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様式第１号（第９条関係）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（宛先）北茨城市長　　　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="4189" w:leftChars="176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申込者</w:t>
      </w:r>
    </w:p>
    <w:p>
      <w:pPr>
        <w:pStyle w:val="0"/>
        <w:ind w:left="4189" w:leftChars="1760" w:firstLine="258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所　　在</w:t>
      </w:r>
    </w:p>
    <w:p>
      <w:pPr>
        <w:pStyle w:val="0"/>
        <w:ind w:left="4189" w:leftChars="1760" w:firstLine="258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事業者名</w:t>
      </w:r>
    </w:p>
    <w:p>
      <w:pPr>
        <w:pStyle w:val="0"/>
        <w:ind w:left="4189" w:leftChars="1760" w:firstLine="258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代表者名</w:t>
      </w:r>
    </w:p>
    <w:p>
      <w:pPr>
        <w:pStyle w:val="0"/>
        <w:ind w:left="4189" w:leftChars="1760" w:firstLine="258" w:firstLineChars="10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北茨城市ネーミングライツ事業申込書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258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ネーミングライツ事業について、</w:t>
      </w: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北茨城市ネーミングライツ事業実施要綱第９条の規定により</w:t>
      </w:r>
      <w:r>
        <w:rPr>
          <w:rFonts w:hint="eastAsia" w:ascii="ＭＳ 明朝" w:hAnsi="ＭＳ 明朝" w:eastAsia="ＭＳ 明朝"/>
          <w:color w:val="000000" w:themeColor="text1"/>
          <w:sz w:val="24"/>
        </w:rPr>
        <w:t>関係書類を添えて申し込みます。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tbl>
      <w:tblPr>
        <w:tblStyle w:val="27"/>
        <w:tblW w:w="0" w:type="auto"/>
        <w:tblInd w:w="232" w:type="dxa"/>
        <w:tblLayout w:type="fixed"/>
        <w:tblLook w:firstRow="1" w:lastRow="0" w:firstColumn="1" w:lastColumn="0" w:noHBand="0" w:noVBand="1" w:val="04A0"/>
      </w:tblPr>
      <w:tblGrid>
        <w:gridCol w:w="2370"/>
        <w:gridCol w:w="1659"/>
        <w:gridCol w:w="5214"/>
      </w:tblGrid>
      <w:tr>
        <w:trPr>
          <w:trHeight w:val="680" w:hRule="atLeast"/>
        </w:trPr>
        <w:tc>
          <w:tcPr>
            <w:tcW w:w="23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１　対象施設名</w:t>
            </w:r>
          </w:p>
        </w:tc>
        <w:tc>
          <w:tcPr>
            <w:tcW w:w="6873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3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２　愛称案</w:t>
            </w:r>
          </w:p>
        </w:tc>
        <w:tc>
          <w:tcPr>
            <w:tcW w:w="6873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3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３　愛称の理由</w:t>
            </w:r>
          </w:p>
        </w:tc>
        <w:tc>
          <w:tcPr>
            <w:tcW w:w="6873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3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４　応募金額</w:t>
            </w:r>
          </w:p>
        </w:tc>
        <w:tc>
          <w:tcPr>
            <w:tcW w:w="6873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１年あたり　　円（税込み）</w:t>
            </w:r>
          </w:p>
        </w:tc>
      </w:tr>
      <w:tr>
        <w:trPr>
          <w:trHeight w:val="680" w:hRule="atLeast"/>
        </w:trPr>
        <w:tc>
          <w:tcPr>
            <w:tcW w:w="23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５　希望期間</w:t>
            </w:r>
          </w:p>
        </w:tc>
        <w:tc>
          <w:tcPr>
            <w:tcW w:w="6873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年　　月　　日から　　　年　　月　　日まで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　　　年　　　か月）</w:t>
            </w:r>
          </w:p>
        </w:tc>
      </w:tr>
      <w:tr>
        <w:trPr/>
        <w:tc>
          <w:tcPr>
            <w:tcW w:w="237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６　応募の動機</w:t>
            </w:r>
          </w:p>
        </w:tc>
        <w:tc>
          <w:tcPr>
            <w:tcW w:w="6873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/>
        <w:tc>
          <w:tcPr>
            <w:tcW w:w="23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７　連絡先</w:t>
            </w:r>
          </w:p>
        </w:tc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担当者氏名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部署名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電話番号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E-mail</w:t>
            </w:r>
          </w:p>
        </w:tc>
        <w:tc>
          <w:tcPr>
            <w:tcW w:w="521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258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≪添付書類≫</w:t>
      </w:r>
    </w:p>
    <w:p>
      <w:pPr>
        <w:pStyle w:val="0"/>
        <w:ind w:firstLine="258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（１）北茨城市ネーミングライツ事業応募資格に係る誓約書（様式第２号）</w:t>
      </w:r>
    </w:p>
    <w:p>
      <w:pPr>
        <w:pStyle w:val="0"/>
        <w:ind w:firstLine="258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（２）応募者の概要を記載した書類（会社案内など）</w:t>
      </w:r>
    </w:p>
    <w:p>
      <w:pPr>
        <w:pStyle w:val="0"/>
        <w:ind w:firstLine="258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（３）登記事項証明書</w:t>
      </w:r>
    </w:p>
    <w:p>
      <w:pPr>
        <w:pStyle w:val="0"/>
        <w:ind w:firstLine="258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（４）最新の事業計画書</w:t>
      </w:r>
    </w:p>
    <w:p>
      <w:pPr>
        <w:pStyle w:val="0"/>
        <w:ind w:left="1012" w:leftChars="100" w:hanging="774" w:hangingChars="3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（５）直近１事業年度分の決算報告書（貸借対照表、損益計算書等）</w:t>
      </w:r>
      <w:r>
        <w:rPr>
          <w:rFonts w:hint="eastAsia"/>
          <w:color w:val="000000" w:themeColor="text1"/>
        </w:rPr>
        <w:br w:type="textWrapping" w:clear="none"/>
      </w:r>
      <w:r>
        <w:rPr>
          <w:rFonts w:hint="eastAsia" w:ascii="ＭＳ 明朝" w:hAnsi="ＭＳ 明朝" w:eastAsia="ＭＳ 明朝"/>
          <w:color w:val="000000" w:themeColor="text1"/>
          <w:sz w:val="24"/>
        </w:rPr>
        <w:t>及び事業報告書</w:t>
      </w:r>
    </w:p>
    <w:p>
      <w:pPr>
        <w:pStyle w:val="0"/>
        <w:ind w:left="1012" w:leftChars="100" w:hanging="774" w:hangingChars="3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（６）直近１年分の市税、県税及び国税に未納がないことの証明書</w:t>
      </w:r>
      <w:bookmarkStart w:id="0" w:name="_GoBack"/>
      <w:bookmarkEnd w:id="0"/>
    </w:p>
    <w:sectPr>
      <w:pgSz w:w="11906" w:h="16838"/>
      <w:pgMar w:top="1134" w:right="964" w:bottom="964" w:left="1417" w:header="851" w:footer="992" w:gutter="0"/>
      <w:cols w:space="720"/>
      <w:textDirection w:val="lrTb"/>
      <w:docGrid w:type="linesAndChars" w:linePitch="421" w:charSpace="36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efaultTableStyle w:val="27"/>
  <w:drawingGridHorizontalSpacing w:val="237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>
      <w:pPr>
        <w:spacing w:line="0" w:lineRule="atLeast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HAnsi" w:hAnsiTheme="minorHAnsi" w:eastAsiaTheme="minorEastAsia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Theme="minorHAnsi" w:hAnsiTheme="minorHAnsi" w:eastAsiaTheme="minorEastAsia"/>
      <w:kern w:val="0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Theme="minorHAnsi" w:hAnsiTheme="minorHAnsi" w:eastAsiaTheme="minorEastAsia"/>
      <w:kern w:val="0"/>
      <w:sz w:val="22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</w:style>
  <w:style w:type="character" w:styleId="23" w:customStyle="1">
    <w:name w:val="コメント文字列 (文字)"/>
    <w:basedOn w:val="10"/>
    <w:next w:val="23"/>
    <w:link w:val="22"/>
    <w:uiPriority w:val="0"/>
    <w:rPr>
      <w:rFonts w:asciiTheme="minorHAnsi" w:hAnsiTheme="minorHAnsi" w:eastAsiaTheme="minorEastAsia"/>
      <w:kern w:val="0"/>
      <w:sz w:val="22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Theme="minorHAnsi" w:hAnsiTheme="minorHAnsi" w:eastAsiaTheme="minorEastAsia"/>
      <w:b w:val="1"/>
      <w:kern w:val="0"/>
      <w:sz w:val="22"/>
    </w:rPr>
  </w:style>
  <w:style w:type="paragraph" w:styleId="26">
    <w:name w:val="Balloon Text"/>
    <w:basedOn w:val="0"/>
    <w:next w:val="26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1</Words>
  <Characters>344</Characters>
  <Application>JUST Note</Application>
  <Lines>51</Lines>
  <Paragraphs>30</Paragraphs>
  <Company>北茨城市</Company>
  <CharactersWithSpaces>382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酒井</dc:creator>
  <cp:lastModifiedBy>Administrator</cp:lastModifiedBy>
  <cp:lastPrinted>2026-05-18T06:25:09Z</cp:lastPrinted>
  <dcterms:created xsi:type="dcterms:W3CDTF">2026-02-24T03:53:00Z</dcterms:created>
  <dcterms:modified xsi:type="dcterms:W3CDTF">2026-06-29T02:44:07Z</dcterms:modified>
  <cp:revision>3</cp:revision>
</cp:coreProperties>
</file>