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jc w:val="left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（別紙３）</w:t>
      </w:r>
    </w:p>
    <w:p>
      <w:pPr>
        <w:pStyle w:val="0"/>
        <w:spacing w:after="0" w:afterLines="0" w:afterAutospacing="0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spacing w:after="0" w:afterLines="0" w:afterAutospacing="0" w:line="240" w:lineRule="auto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事業概要書</w:t>
      </w:r>
    </w:p>
    <w:p>
      <w:pPr>
        <w:pStyle w:val="0"/>
        <w:spacing w:after="0" w:afterLines="0" w:afterAutospacing="0" w:line="240" w:lineRule="auto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（自家消費型太陽光発電設備・蓄電池（家庭用））</w:t>
      </w:r>
      <w:bookmarkStart w:id="0" w:name="_Hlk138092819"/>
    </w:p>
    <w:p>
      <w:pPr>
        <w:pStyle w:val="0"/>
        <w:spacing w:after="0" w:afterLines="0" w:afterAutospacing="0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bookmarkStart w:id="1" w:name="_GoBack"/>
      <w:bookmarkEnd w:id="1"/>
    </w:p>
    <w:p>
      <w:pPr>
        <w:pStyle w:val="0"/>
        <w:spacing w:after="0" w:afterLines="0" w:afterAutospacing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１　事業概要</w:t>
      </w:r>
    </w:p>
    <w:p>
      <w:pPr>
        <w:pStyle w:val="0"/>
        <w:spacing w:after="0" w:afterLines="0" w:afterAutospacing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（１）　設置場所</w:t>
      </w:r>
    </w:p>
    <w:tbl>
      <w:tblPr>
        <w:tblStyle w:val="40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359"/>
        <w:gridCol w:w="7280"/>
      </w:tblGrid>
      <w:tr>
        <w:trPr>
          <w:trHeight w:val="780" w:hRule="atLeast"/>
        </w:trPr>
        <w:tc>
          <w:tcPr>
            <w:tcW w:w="1359" w:type="dxa"/>
            <w:vAlign w:val="center"/>
          </w:tcPr>
          <w:p>
            <w:pPr>
              <w:pStyle w:val="35"/>
              <w:spacing w:after="0" w:afterLines="0" w:afterAutospacing="0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設置場所</w:t>
            </w:r>
          </w:p>
        </w:tc>
        <w:tc>
          <w:tcPr>
            <w:tcW w:w="7280" w:type="dxa"/>
            <w:shd w:val="clear" w:color="auto" w:themeFill="background1" w:themeFillTint="FF" w:themeFillShade="FF"/>
            <w:vAlign w:val="center"/>
          </w:tcPr>
          <w:p>
            <w:pPr>
              <w:pStyle w:val="35"/>
              <w:spacing w:after="0" w:afterLines="0" w:afterAutospacing="0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北茨城市　　　　　町</w:t>
            </w:r>
          </w:p>
        </w:tc>
      </w:tr>
    </w:tbl>
    <w:p>
      <w:pPr>
        <w:pStyle w:val="0"/>
        <w:spacing w:after="0" w:afterLines="0" w:afterAutospacing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spacing w:after="0" w:afterLines="0" w:afterAutospacing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（２）　自家消費型太陽光発電設備（</w:t>
      </w: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PPA</w:t>
      </w: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・リースによるものを含む）</w:t>
      </w:r>
    </w:p>
    <w:tbl>
      <w:tblPr>
        <w:tblStyle w:val="40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5454"/>
        <w:gridCol w:w="3185"/>
      </w:tblGrid>
      <w:tr>
        <w:trPr>
          <w:trHeight w:val="703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spacing w:after="0" w:afterLines="0" w:afterAutospacing="0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太陽光パネル合計出力（Ａ）</w:t>
            </w:r>
          </w:p>
          <w:p>
            <w:pPr>
              <w:pStyle w:val="0"/>
              <w:spacing w:after="0" w:afterLines="0" w:afterAutospacing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※太陽電池モジュールの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JIS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等に基づく公称最大出力の合計値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center"/>
          </w:tcPr>
          <w:p>
            <w:pPr>
              <w:pStyle w:val="35"/>
              <w:wordWrap w:val="0"/>
              <w:spacing w:after="0" w:afterLines="0" w:afterAutospacing="0" w:line="240" w:lineRule="auto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</w:p>
          <w:p>
            <w:pPr>
              <w:pStyle w:val="35"/>
              <w:spacing w:after="0" w:afterLines="0" w:afterAutospacing="0" w:line="240" w:lineRule="auto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※小数点以下切捨て</w:t>
            </w:r>
          </w:p>
        </w:tc>
      </w:tr>
      <w:tr>
        <w:trPr>
          <w:trHeight w:val="690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spacing w:after="0" w:afterLines="0" w:afterAutospacing="0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パワーコンディショナーの定格出力（Ｂ）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center"/>
          </w:tcPr>
          <w:p>
            <w:pPr>
              <w:pStyle w:val="35"/>
              <w:wordWrap w:val="0"/>
              <w:spacing w:after="0" w:afterLines="0" w:afterAutospacing="0" w:line="240" w:lineRule="auto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</w:p>
          <w:p>
            <w:pPr>
              <w:pStyle w:val="35"/>
              <w:spacing w:after="0" w:afterLines="0" w:afterAutospacing="0" w:line="240" w:lineRule="auto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※小数点以下切捨て</w:t>
            </w:r>
          </w:p>
        </w:tc>
      </w:tr>
      <w:tr>
        <w:trPr>
          <w:trHeight w:val="474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（Ａ）と（Ｂ）のいずれか低い方（Ｃ）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spacing w:after="0" w:afterLines="0" w:afterAutospacing="0"/>
              <w:ind w:firstLine="1903" w:firstLineChars="710"/>
              <w:jc w:val="right"/>
              <w:rPr>
                <w:rFonts w:hint="default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</w:p>
        </w:tc>
      </w:tr>
      <w:tr>
        <w:trPr>
          <w:trHeight w:val="675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自家消費率見込み</w:t>
            </w:r>
          </w:p>
          <w:p>
            <w:pPr>
              <w:pStyle w:val="0"/>
              <w:spacing w:after="0" w:afterLines="0" w:afterAutospacing="0" w:line="240" w:lineRule="exact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※</w:t>
            </w:r>
            <w:r>
              <w:rPr>
                <w:rFonts w:hint="eastAsia"/>
                <w:snapToGrid w:val="0"/>
                <w:kern w:val="0"/>
                <w:sz w:val="20"/>
              </w:rPr>
              <w:t>30</w:t>
            </w:r>
            <w:r>
              <w:rPr>
                <w:rFonts w:hint="eastAsia"/>
                <w:snapToGrid w:val="0"/>
                <w:kern w:val="0"/>
                <w:sz w:val="20"/>
              </w:rPr>
              <w:t>％以上を自家消費すること。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％</w:t>
            </w:r>
          </w:p>
        </w:tc>
      </w:tr>
      <w:tr>
        <w:trPr>
          <w:trHeight w:val="388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補助対象経費（税抜）（Ｄ）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after="0" w:afterLines="0" w:afterAutospacing="0"/>
              <w:ind w:left="1664" w:leftChars="699" w:firstLine="536" w:firstLineChars="200"/>
              <w:jc w:val="right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</w:tc>
      </w:tr>
      <w:tr>
        <w:trPr>
          <w:trHeight w:val="711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補助金申請額　</w:t>
            </w:r>
          </w:p>
          <w:p>
            <w:pPr>
              <w:pStyle w:val="0"/>
              <w:spacing w:after="0" w:afterLines="0" w:afterAutospacing="0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（Ｃ）×７万円と（Ｄ）いずれか低い額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after="0" w:afterLines="0" w:afterAutospacing="0" w:line="240" w:lineRule="auto"/>
              <w:ind w:left="1664" w:leftChars="699" w:firstLine="536" w:firstLineChars="200"/>
              <w:jc w:val="right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z w:val="16"/>
              </w:rPr>
              <w:t>（千円未満切捨て）</w:t>
            </w:r>
          </w:p>
        </w:tc>
      </w:tr>
    </w:tbl>
    <w:p>
      <w:pPr>
        <w:pStyle w:val="0"/>
        <w:spacing w:after="0" w:afterLines="0" w:afterAutospacing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spacing w:after="0" w:afterLines="0" w:afterAutospacing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（３）　蓄電池（</w:t>
      </w: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PPA</w:t>
      </w: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・リースによるものを含む）</w:t>
      </w:r>
    </w:p>
    <w:tbl>
      <w:tblPr>
        <w:tblStyle w:val="40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5454"/>
        <w:gridCol w:w="3185"/>
      </w:tblGrid>
      <w:tr>
        <w:trPr>
          <w:trHeight w:val="361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bookmarkEnd w:id="0"/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メーカー名・型式</w:t>
            </w:r>
            <w:r>
              <w:rPr>
                <w:rStyle w:val="36"/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footnoteReference w:id="1"/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bottom"/>
          </w:tcPr>
          <w:p>
            <w:pPr>
              <w:pStyle w:val="0"/>
              <w:spacing w:after="0" w:afterLines="0" w:afterAutospacing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</w:p>
        </w:tc>
      </w:tr>
      <w:tr>
        <w:trPr>
          <w:trHeight w:val="554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spacing w:after="0" w:afterLines="0" w:afterAutospacing="0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蓄電容量（Ａ）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bottom"/>
          </w:tcPr>
          <w:p>
            <w:pPr>
              <w:pStyle w:val="35"/>
              <w:spacing w:after="0" w:afterLines="0" w:afterAutospacing="0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　　　　　　　　　　</w:t>
            </w: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h</w:t>
            </w:r>
          </w:p>
        </w:tc>
      </w:tr>
      <w:tr>
        <w:trPr>
          <w:trHeight w:val="338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補助対象経費（税抜）（Ｂ）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</w:tc>
      </w:tr>
      <w:tr>
        <w:trPr>
          <w:trHeight w:val="490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補助金申請額上限（Ｃ）</w:t>
            </w:r>
          </w:p>
          <w:p>
            <w:pPr>
              <w:pStyle w:val="0"/>
              <w:spacing w:after="0" w:afterLines="0" w:afterAutospacing="0" w:line="240" w:lineRule="auto"/>
              <w:ind w:left="268" w:hanging="268" w:hangingChars="100"/>
              <w:rPr>
                <w:rFonts w:hint="default"/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（Ａ）×４．７万円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spacing w:after="0" w:afterLines="0" w:afterAutospacing="0" w:line="240" w:lineRule="auto"/>
              <w:jc w:val="right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円</w:t>
            </w:r>
          </w:p>
          <w:p>
            <w:pPr>
              <w:pStyle w:val="0"/>
              <w:wordWrap w:val="0"/>
              <w:spacing w:after="0" w:afterLines="0" w:afterAutospacing="0" w:line="240" w:lineRule="auto"/>
              <w:jc w:val="right"/>
              <w:rPr>
                <w:rFonts w:hint="default"/>
                <w:snapToGrid w:val="0"/>
                <w:kern w:val="0"/>
                <w:sz w:val="24"/>
              </w:rPr>
            </w:pPr>
            <w:r>
              <w:rPr>
                <w:rFonts w:hint="eastAsia"/>
                <w:sz w:val="16"/>
              </w:rPr>
              <w:t>（千円未満切捨て）</w:t>
            </w:r>
          </w:p>
        </w:tc>
      </w:tr>
      <w:tr>
        <w:trPr>
          <w:trHeight w:val="490" w:hRule="atLeast"/>
        </w:trPr>
        <w:tc>
          <w:tcPr>
            <w:tcW w:w="54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  <w:p>
            <w:pPr>
              <w:pStyle w:val="0"/>
              <w:spacing w:after="0" w:afterLines="0" w:after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（Ｂ）×１／３と（Ｃ）いずれか低い額</w:t>
            </w:r>
          </w:p>
        </w:tc>
        <w:tc>
          <w:tcPr>
            <w:tcW w:w="318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>円</w:t>
            </w:r>
          </w:p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（千円未満切捨て）</w:t>
            </w:r>
          </w:p>
        </w:tc>
      </w:tr>
    </w:tbl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sectPr>
      <w:pgSz w:w="11906" w:h="16838"/>
      <w:pgMar w:top="1134" w:right="964" w:bottom="964" w:left="1417" w:header="851" w:footer="284" w:gutter="0"/>
      <w:cols w:space="720"/>
      <w:textDirection w:val="lrTb"/>
      <w:docGrid w:type="linesAndChars" w:linePitch="421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otnote w:id="1">
    <w:p>
      <w:pPr>
        <w:pStyle w:val="38"/>
        <w:rPr>
          <w:rFonts w:hint="default"/>
        </w:rPr>
      </w:pPr>
      <w:r>
        <w:rPr>
          <w:rStyle w:val="36"/>
          <w:rFonts w:hint="default"/>
        </w:rPr>
        <w:footnoteRef/>
      </w:r>
      <w:r>
        <w:rPr>
          <w:rFonts w:hint="eastAsia"/>
        </w:rPr>
        <w:t>ニッケル水素電池・リチウムイオン電池等の種類を記載してください。</w:t>
      </w:r>
    </w:p>
  </w:footnote>
</w:footnote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37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after="100" w:afterLines="0" w:afterAutospacing="1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after="100" w:afterLines="0" w:afterAutospacing="1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b w:val="1"/>
      <w:kern w:val="2"/>
      <w:sz w:val="21"/>
    </w:rPr>
  </w:style>
  <w:style w:type="paragraph" w:styleId="30">
    <w:name w:val="Revision"/>
    <w:next w:val="30"/>
    <w:link w:val="0"/>
    <w:uiPriority w:val="0"/>
    <w:rPr>
      <w:kern w:val="2"/>
      <w:sz w:val="21"/>
    </w:rPr>
  </w:style>
  <w:style w:type="paragraph" w:styleId="31">
    <w:name w:val="caption"/>
    <w:basedOn w:val="0"/>
    <w:next w:val="33"/>
    <w:link w:val="32"/>
    <w:uiPriority w:val="0"/>
    <w:semiHidden/>
    <w:qFormat/>
    <w:pPr>
      <w:keepNext w:val="1"/>
      <w:keepLines w:val="1"/>
      <w:widowControl w:val="1"/>
      <w:spacing w:before="205" w:beforeLines="50" w:beforeAutospacing="0" w:after="205" w:afterLines="50" w:afterAutospacing="0"/>
      <w:contextualSpacing w:val="1"/>
      <w:jc w:val="center"/>
    </w:pPr>
    <w:rPr>
      <w:rFonts w:ascii="Arial" w:hAnsi="Arial" w:eastAsia="ＭＳ ゴシック"/>
    </w:rPr>
  </w:style>
  <w:style w:type="character" w:styleId="32" w:customStyle="1">
    <w:name w:val="図表番号 (文字)"/>
    <w:next w:val="32"/>
    <w:link w:val="31"/>
    <w:uiPriority w:val="0"/>
    <w:rPr>
      <w:rFonts w:ascii="Arial" w:hAnsi="Arial" w:eastAsia="ＭＳ ゴシック"/>
      <w:kern w:val="2"/>
      <w:sz w:val="21"/>
    </w:rPr>
  </w:style>
  <w:style w:type="paragraph" w:styleId="33">
    <w:name w:val="Body Text"/>
    <w:basedOn w:val="0"/>
    <w:next w:val="33"/>
    <w:link w:val="34"/>
    <w:uiPriority w:val="0"/>
  </w:style>
  <w:style w:type="character" w:styleId="34" w:customStyle="1">
    <w:name w:val="本文 (文字)"/>
    <w:next w:val="34"/>
    <w:link w:val="33"/>
    <w:uiPriority w:val="0"/>
    <w:rPr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paragraph" w:styleId="38">
    <w:name w:val="footnote text"/>
    <w:basedOn w:val="0"/>
    <w:next w:val="38"/>
    <w:link w:val="39"/>
    <w:uiPriority w:val="0"/>
    <w:semiHidden/>
    <w:pPr>
      <w:snapToGrid w:val="0"/>
      <w:jc w:val="left"/>
    </w:pPr>
  </w:style>
  <w:style w:type="character" w:styleId="39" w:customStyle="1">
    <w:name w:val="脚注文字列 (文字)"/>
    <w:basedOn w:val="10"/>
    <w:next w:val="39"/>
    <w:link w:val="38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notes" Target="footnotes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8</Words>
  <Characters>395</Characters>
  <Application>JUST Note</Application>
  <Lines>55</Lines>
  <Paragraphs>39</Paragraphs>
  <CharactersWithSpaces>415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2025-10-03T00:47:00Z</cp:lastPrinted>
  <dcterms:created xsi:type="dcterms:W3CDTF">2026-04-03T06:16:00Z</dcterms:created>
  <dcterms:modified xsi:type="dcterms:W3CDTF">2026-05-27T04:04:15Z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0x01010060ABA4F1B5428A45BA756470C4A01D69</vt:lpwstr>
  </property>
</Properties>
</file>