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snapToGrid w:val="0"/>
          <w:kern w:val="0"/>
        </w:rPr>
      </w:pPr>
      <w:r>
        <w:rPr>
          <w:rFonts w:hint="eastAsia" w:ascii="ＭＳ 明朝" w:hAnsi="ＭＳ 明朝" w:eastAsia="ＭＳ 明朝"/>
          <w:snapToGrid w:val="0"/>
          <w:kern w:val="0"/>
          <w:sz w:val="24"/>
        </w:rPr>
        <w:t>様式第６号（第９条関係）</w:t>
      </w:r>
    </w:p>
    <w:p>
      <w:pPr>
        <w:pStyle w:val="0"/>
        <w:jc w:val="both"/>
        <w:rPr>
          <w:rFonts w:hint="default"/>
          <w:snapToGrid w:val="0"/>
          <w:kern w:val="0"/>
        </w:rPr>
      </w:pPr>
    </w:p>
    <w:p>
      <w:pPr>
        <w:pStyle w:val="0"/>
        <w:ind w:right="240" w:rightChars="100"/>
        <w:jc w:val="right"/>
        <w:rPr>
          <w:rFonts w:hint="default"/>
          <w:snapToGrid w:val="0"/>
          <w:kern w:val="0"/>
        </w:rPr>
      </w:pPr>
      <w:r>
        <w:rPr>
          <w:rFonts w:hint="eastAsia" w:ascii="ＭＳ 明朝" w:hAnsi="ＭＳ 明朝" w:eastAsia="ＭＳ 明朝"/>
          <w:snapToGrid w:val="0"/>
          <w:kern w:val="0"/>
          <w:sz w:val="24"/>
        </w:rPr>
        <w:t>　　年　　月　　日　</w:t>
      </w:r>
    </w:p>
    <w:p>
      <w:pPr>
        <w:pStyle w:val="0"/>
        <w:ind w:firstLine="240" w:firstLineChars="100"/>
        <w:jc w:val="both"/>
        <w:rPr>
          <w:rFonts w:hint="default"/>
          <w:snapToGrid w:val="0"/>
          <w:kern w:val="0"/>
        </w:rPr>
      </w:pPr>
      <w:r>
        <w:rPr>
          <w:rFonts w:hint="eastAsia" w:ascii="ＭＳ 明朝" w:hAnsi="ＭＳ 明朝" w:eastAsia="ＭＳ 明朝"/>
          <w:snapToGrid w:val="0"/>
          <w:kern w:val="0"/>
          <w:sz w:val="24"/>
        </w:rPr>
        <w:t>（宛先）北茨城市長</w:t>
      </w:r>
    </w:p>
    <w:p>
      <w:pPr>
        <w:pStyle w:val="15"/>
        <w:tabs>
          <w:tab w:val="clear" w:pos="4252"/>
          <w:tab w:val="clear" w:pos="8504"/>
        </w:tabs>
        <w:snapToGrid w:val="1"/>
        <w:jc w:val="both"/>
        <w:rPr>
          <w:rFonts w:hint="default"/>
          <w:snapToGrid w:val="0"/>
          <w:kern w:val="0"/>
        </w:rPr>
      </w:pPr>
      <w:r>
        <w:rPr>
          <w:rFonts w:hint="eastAsia" w:ascii="ＭＳ 明朝" w:hAnsi="ＭＳ 明朝" w:eastAsia="ＭＳ 明朝"/>
          <w:snapToGrid w:val="0"/>
          <w:kern w:val="0"/>
          <w:sz w:val="24"/>
        </w:rPr>
        <w:t>　　　　　　　　　　</w:t>
      </w:r>
    </w:p>
    <w:tbl>
      <w:tblPr>
        <w:tblStyle w:val="27"/>
        <w:tblW w:w="7230" w:type="dxa"/>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557"/>
        <w:gridCol w:w="2251"/>
        <w:gridCol w:w="236"/>
        <w:gridCol w:w="2902"/>
        <w:gridCol w:w="284"/>
      </w:tblGrid>
      <w:tr>
        <w:trPr>
          <w:trHeight w:val="421" w:hRule="atLeast"/>
        </w:trPr>
        <w:tc>
          <w:tcPr>
            <w:tcW w:w="1560" w:type="dxa"/>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napToGrid w:val="0"/>
                <w:kern w:val="0"/>
                <w:sz w:val="24"/>
              </w:rPr>
            </w:pPr>
            <w:r>
              <w:rPr>
                <w:rFonts w:hint="eastAsia" w:ascii="ＭＳ 明朝" w:hAnsi="ＭＳ 明朝" w:eastAsia="ＭＳ 明朝"/>
                <w:snapToGrid w:val="0"/>
                <w:kern w:val="0"/>
                <w:sz w:val="24"/>
              </w:rPr>
              <w:t>（申請者）</w:t>
            </w:r>
          </w:p>
        </w:tc>
        <w:tc>
          <w:tcPr>
            <w:tcW w:w="2256" w:type="dxa"/>
            <w:vAlign w:val="top"/>
          </w:tcPr>
          <w:p>
            <w:pPr>
              <w:pStyle w:val="0"/>
              <w:jc w:val="both"/>
              <w:rPr>
                <w:rFonts w:hint="default" w:ascii="ＭＳ 明朝" w:hAnsi="ＭＳ 明朝" w:eastAsia="ＭＳ 明朝"/>
                <w:snapToGrid w:val="0"/>
                <w:kern w:val="0"/>
                <w:sz w:val="24"/>
              </w:rPr>
            </w:pPr>
            <w:r>
              <w:rPr>
                <w:rFonts w:hint="eastAsia" w:ascii="ＭＳ 明朝" w:hAnsi="ＭＳ 明朝" w:eastAsia="ＭＳ 明朝"/>
                <w:snapToGrid w:val="0"/>
                <w:kern w:val="0"/>
                <w:sz w:val="24"/>
              </w:rPr>
              <w:t>住所又は所在地</w:t>
            </w:r>
          </w:p>
        </w:tc>
        <w:tc>
          <w:tcPr>
            <w:tcW w:w="222" w:type="dxa"/>
            <w:vAlign w:val="top"/>
          </w:tcPr>
          <w:p>
            <w:pPr>
              <w:pStyle w:val="0"/>
              <w:jc w:val="left"/>
              <w:rPr>
                <w:rFonts w:hint="default" w:ascii="ＭＳ 明朝" w:hAnsi="ＭＳ 明朝" w:eastAsia="ＭＳ 明朝"/>
                <w:snapToGrid w:val="0"/>
                <w:kern w:val="0"/>
                <w:sz w:val="24"/>
              </w:rPr>
            </w:pPr>
          </w:p>
        </w:tc>
        <w:tc>
          <w:tcPr>
            <w:tcW w:w="290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napToGrid w:val="0"/>
                <w:kern w:val="0"/>
                <w:sz w:val="24"/>
              </w:rPr>
            </w:pPr>
          </w:p>
        </w:tc>
        <w:tc>
          <w:tcPr>
            <w:tcW w:w="284" w:type="dxa"/>
            <w:vAlign w:val="top"/>
          </w:tcPr>
          <w:p>
            <w:pPr>
              <w:pStyle w:val="0"/>
              <w:jc w:val="left"/>
              <w:rPr>
                <w:rFonts w:hint="default" w:ascii="ＭＳ 明朝" w:hAnsi="ＭＳ 明朝" w:eastAsia="ＭＳ 明朝"/>
                <w:snapToGrid w:val="0"/>
                <w:kern w:val="0"/>
                <w:sz w:val="22"/>
              </w:rPr>
            </w:pPr>
          </w:p>
        </w:tc>
      </w:tr>
      <w:tr>
        <w:trPr>
          <w:trHeight w:val="436" w:hRule="atLeast"/>
        </w:trPr>
        <w:tc>
          <w:tcPr>
            <w:tcW w:w="1560"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22"/>
              </w:rPr>
            </w:pPr>
          </w:p>
        </w:tc>
        <w:tc>
          <w:tcPr>
            <w:tcW w:w="2256" w:type="dxa"/>
            <w:vAlign w:val="bottom"/>
          </w:tcPr>
          <w:p>
            <w:pPr>
              <w:pStyle w:val="0"/>
              <w:spacing w:line="280" w:lineRule="exact"/>
              <w:jc w:val="both"/>
              <w:rPr>
                <w:rFonts w:hint="default" w:ascii="ＭＳ 明朝" w:hAnsi="ＭＳ 明朝" w:eastAsia="ＭＳ 明朝"/>
                <w:snapToGrid w:val="0"/>
                <w:kern w:val="0"/>
                <w:sz w:val="24"/>
              </w:rPr>
            </w:pPr>
            <w:r>
              <w:rPr>
                <w:rFonts w:hint="eastAsia" w:ascii="ＭＳ 明朝" w:hAnsi="ＭＳ 明朝" w:eastAsia="ＭＳ 明朝"/>
                <w:snapToGrid w:val="0"/>
                <w:kern w:val="0"/>
                <w:sz w:val="24"/>
              </w:rPr>
              <w:t>氏名又は名称</w:t>
            </w:r>
            <w:r>
              <w:rPr>
                <w:rFonts w:hint="eastAsia"/>
                <w:snapToGrid w:val="0"/>
                <w:kern w:val="0"/>
                <w:sz w:val="24"/>
              </w:rPr>
              <w:br w:type="textWrapping" w:clear="none"/>
            </w:r>
            <w:r>
              <w:rPr>
                <w:rFonts w:hint="eastAsia" w:ascii="ＭＳ 明朝" w:hAnsi="ＭＳ 明朝" w:eastAsia="ＭＳ 明朝"/>
                <w:snapToGrid w:val="0"/>
                <w:kern w:val="0"/>
                <w:sz w:val="24"/>
              </w:rPr>
              <w:t>及び代表者氏名</w:t>
            </w:r>
          </w:p>
        </w:tc>
        <w:tc>
          <w:tcPr>
            <w:tcW w:w="222" w:type="dxa"/>
            <w:vAlign w:val="top"/>
          </w:tcPr>
          <w:p>
            <w:pPr>
              <w:pStyle w:val="0"/>
              <w:jc w:val="left"/>
              <w:rPr>
                <w:rFonts w:hint="default" w:ascii="ＭＳ 明朝" w:hAnsi="ＭＳ 明朝" w:eastAsia="ＭＳ 明朝"/>
                <w:snapToGrid w:val="0"/>
                <w:kern w:val="0"/>
                <w:sz w:val="24"/>
              </w:rPr>
            </w:pPr>
          </w:p>
        </w:tc>
        <w:tc>
          <w:tcPr>
            <w:tcW w:w="29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napToGrid w:val="0"/>
                <w:kern w:val="0"/>
                <w:sz w:val="24"/>
              </w:rPr>
            </w:pPr>
          </w:p>
        </w:tc>
        <w:tc>
          <w:tcPr>
            <w:tcW w:w="284" w:type="dxa"/>
            <w:vAlign w:val="top"/>
          </w:tcPr>
          <w:p>
            <w:pPr>
              <w:pStyle w:val="0"/>
              <w:jc w:val="left"/>
              <w:rPr>
                <w:rFonts w:hint="default" w:ascii="ＭＳ 明朝" w:hAnsi="ＭＳ 明朝" w:eastAsia="ＭＳ 明朝"/>
                <w:snapToGrid w:val="0"/>
                <w:kern w:val="0"/>
                <w:sz w:val="22"/>
              </w:rPr>
            </w:pPr>
          </w:p>
        </w:tc>
      </w:tr>
    </w:tbl>
    <w:p>
      <w:pPr>
        <w:pStyle w:val="0"/>
        <w:jc w:val="both"/>
        <w:rPr>
          <w:rFonts w:hint="default"/>
          <w:snapToGrid w:val="0"/>
          <w:kern w:val="0"/>
        </w:rPr>
      </w:pPr>
      <w:r>
        <w:rPr>
          <w:rFonts w:hint="eastAsia" w:ascii="ＭＳ 明朝" w:hAnsi="ＭＳ 明朝" w:eastAsia="ＭＳ 明朝"/>
          <w:snapToGrid w:val="0"/>
          <w:kern w:val="0"/>
          <w:sz w:val="24"/>
        </w:rPr>
        <w:t>　　　　　　　　　　　　　　　　　　　　　</w:t>
      </w:r>
    </w:p>
    <w:p>
      <w:pPr>
        <w:pStyle w:val="0"/>
        <w:jc w:val="both"/>
        <w:rPr>
          <w:rFonts w:hint="default"/>
          <w:snapToGrid w:val="0"/>
          <w:kern w:val="0"/>
        </w:rPr>
      </w:pPr>
    </w:p>
    <w:p>
      <w:pPr>
        <w:pStyle w:val="0"/>
        <w:jc w:val="center"/>
        <w:rPr>
          <w:rFonts w:hint="default"/>
          <w:snapToGrid w:val="0"/>
          <w:kern w:val="0"/>
        </w:rPr>
      </w:pPr>
      <w:r>
        <w:rPr>
          <w:rFonts w:hint="eastAsia" w:ascii="ＭＳ 明朝" w:hAnsi="ＭＳ 明朝" w:eastAsia="ＭＳ 明朝"/>
          <w:snapToGrid w:val="0"/>
          <w:kern w:val="0"/>
          <w:sz w:val="24"/>
        </w:rPr>
        <w:t>北茨城市重点対策加速化事業補助金実績報告書</w:t>
      </w:r>
    </w:p>
    <w:p>
      <w:pPr>
        <w:pStyle w:val="0"/>
        <w:jc w:val="both"/>
        <w:rPr>
          <w:rFonts w:hint="default"/>
          <w:snapToGrid w:val="0"/>
          <w:kern w:val="0"/>
        </w:rPr>
      </w:pPr>
    </w:p>
    <w:p>
      <w:pPr>
        <w:pStyle w:val="0"/>
        <w:ind w:left="0" w:leftChars="0" w:right="-119" w:rightChars="-50"/>
        <w:jc w:val="both"/>
        <w:rPr>
          <w:rFonts w:hint="default"/>
          <w:snapToGrid w:val="0"/>
          <w:kern w:val="0"/>
        </w:rPr>
      </w:pPr>
      <w:r>
        <w:rPr>
          <w:rFonts w:hint="eastAsia" w:ascii="ＭＳ 明朝" w:hAnsi="ＭＳ 明朝" w:eastAsia="ＭＳ 明朝"/>
          <w:snapToGrid w:val="0"/>
          <w:kern w:val="0"/>
          <w:sz w:val="24"/>
        </w:rPr>
        <w:t>　</w:t>
      </w:r>
      <w:r>
        <w:rPr>
          <w:rFonts w:hint="eastAsia" w:ascii="ＭＳ ゴシック" w:hAnsi="ＭＳ ゴシック" w:eastAsia="ＭＳ 明朝"/>
          <w:snapToGrid w:val="0"/>
          <w:kern w:val="0"/>
          <w:sz w:val="24"/>
        </w:rPr>
        <w:t>　　　年　　月　　日</w:t>
      </w:r>
      <w:r>
        <w:rPr>
          <w:rFonts w:hint="eastAsia" w:ascii="ＭＳ 明朝" w:hAnsi="ＭＳ 明朝" w:eastAsia="ＭＳ 明朝"/>
          <w:snapToGrid w:val="0"/>
          <w:kern w:val="0"/>
          <w:sz w:val="24"/>
        </w:rPr>
        <w:t>付けで交付決定のあった北茨城市重点対策加速化事業補助金について、事業が完了したので、北茨城市重点対策加速化事業補助金交付要綱第９条の規定により、関係書類を添えて下記のとおり報告します。</w:t>
      </w:r>
    </w:p>
    <w:p>
      <w:pPr>
        <w:pStyle w:val="0"/>
        <w:jc w:val="both"/>
        <w:rPr>
          <w:rFonts w:hint="default"/>
          <w:snapToGrid w:val="0"/>
          <w:kern w:val="0"/>
        </w:rPr>
      </w:pPr>
    </w:p>
    <w:p>
      <w:pPr>
        <w:pStyle w:val="17"/>
        <w:jc w:val="center"/>
        <w:rPr>
          <w:rFonts w:hint="default"/>
          <w:snapToGrid w:val="0"/>
          <w:kern w:val="0"/>
        </w:rPr>
      </w:pPr>
      <w:r>
        <w:rPr>
          <w:rFonts w:hint="eastAsia" w:ascii="ＭＳ 明朝" w:hAnsi="ＭＳ 明朝" w:eastAsia="ＭＳ 明朝"/>
          <w:snapToGrid w:val="0"/>
          <w:kern w:val="0"/>
          <w:sz w:val="24"/>
        </w:rPr>
        <w:t>記</w:t>
      </w:r>
    </w:p>
    <w:p>
      <w:pPr>
        <w:pStyle w:val="0"/>
        <w:jc w:val="both"/>
        <w:rPr>
          <w:rFonts w:hint="default"/>
          <w:snapToGrid w:val="0"/>
          <w:kern w:val="0"/>
        </w:rPr>
      </w:pPr>
      <w:r>
        <w:rPr>
          <w:rFonts w:hint="eastAsia" w:ascii="ＭＳ 明朝" w:hAnsi="ＭＳ 明朝" w:eastAsia="ＭＳ 明朝"/>
          <w:snapToGrid w:val="0"/>
          <w:kern w:val="0"/>
          <w:sz w:val="24"/>
        </w:rPr>
        <w:t>１　補助対象経費実績額</w:t>
      </w:r>
    </w:p>
    <w:tbl>
      <w:tblPr>
        <w:tblStyle w:val="11"/>
        <w:tblW w:w="8635" w:type="dxa"/>
        <w:tblInd w:w="27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5660"/>
        <w:gridCol w:w="2975"/>
      </w:tblGrid>
      <w:tr>
        <w:trPr>
          <w:trHeight w:val="558" w:hRule="atLeast"/>
        </w:trPr>
        <w:tc>
          <w:tcPr>
            <w:tcW w:w="56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b w:val="0"/>
                <w:snapToGrid w:val="0"/>
                <w:color w:val="000000" w:themeColor="text1"/>
                <w:kern w:val="0"/>
                <w:sz w:val="24"/>
              </w:rPr>
            </w:pPr>
            <w:r>
              <w:rPr>
                <w:rFonts w:hint="eastAsia" w:ascii="ＭＳ 明朝" w:hAnsi="ＭＳ 明朝" w:eastAsia="ＭＳ 明朝"/>
                <w:b w:val="0"/>
                <w:snapToGrid w:val="0"/>
                <w:color w:val="000000" w:themeColor="text1"/>
                <w:kern w:val="0"/>
                <w:sz w:val="24"/>
              </w:rPr>
              <w:t>補助対象事業</w:t>
            </w:r>
          </w:p>
        </w:tc>
        <w:tc>
          <w:tcPr>
            <w:tcW w:w="29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b w:val="0"/>
                <w:snapToGrid w:val="0"/>
                <w:color w:val="000000" w:themeColor="text1"/>
                <w:kern w:val="0"/>
                <w:sz w:val="24"/>
              </w:rPr>
            </w:pPr>
            <w:r>
              <w:rPr>
                <w:rFonts w:hint="eastAsia" w:ascii="ＭＳ 明朝" w:hAnsi="ＭＳ 明朝" w:eastAsia="ＭＳ 明朝"/>
                <w:b w:val="0"/>
                <w:snapToGrid w:val="0"/>
                <w:color w:val="000000" w:themeColor="text1"/>
                <w:kern w:val="0"/>
                <w:sz w:val="24"/>
              </w:rPr>
              <w:t>補助対象経費</w:t>
            </w:r>
          </w:p>
        </w:tc>
      </w:tr>
      <w:tr>
        <w:trPr>
          <w:trHeight w:val="558" w:hRule="atLeast"/>
        </w:trPr>
        <w:tc>
          <w:tcPr>
            <w:tcW w:w="56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b w:val="0"/>
                <w:snapToGrid w:val="0"/>
                <w:color w:val="000000" w:themeColor="text1"/>
                <w:kern w:val="0"/>
                <w:sz w:val="24"/>
                <w:highlight w:val="yellow"/>
              </w:rPr>
            </w:pPr>
            <w:r>
              <w:rPr>
                <w:rFonts w:hint="eastAsia" w:ascii="ＭＳ 明朝" w:hAnsi="ＭＳ 明朝"/>
                <w:snapToGrid w:val="0"/>
                <w:kern w:val="0"/>
                <w:sz w:val="24"/>
              </w:rPr>
              <w:t>自家消費型太陽光発電設備・蓄電池（事業用）</w:t>
            </w:r>
          </w:p>
        </w:tc>
        <w:tc>
          <w:tcPr>
            <w:tcW w:w="29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b w:val="0"/>
                <w:snapToGrid w:val="0"/>
                <w:color w:val="000000" w:themeColor="text1"/>
                <w:kern w:val="0"/>
                <w:sz w:val="24"/>
              </w:rPr>
            </w:pPr>
            <w:r>
              <w:rPr>
                <w:rFonts w:hint="eastAsia" w:ascii="ＭＳ 明朝" w:hAnsi="ＭＳ 明朝" w:eastAsia="ＭＳ 明朝"/>
                <w:b w:val="0"/>
                <w:snapToGrid w:val="0"/>
                <w:color w:val="000000" w:themeColor="text1"/>
                <w:kern w:val="0"/>
                <w:sz w:val="24"/>
              </w:rPr>
              <w:t>円</w:t>
            </w:r>
          </w:p>
        </w:tc>
      </w:tr>
      <w:tr>
        <w:trPr>
          <w:trHeight w:val="558" w:hRule="atLeast"/>
        </w:trPr>
        <w:tc>
          <w:tcPr>
            <w:tcW w:w="56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rPr>
              <w:t>（うち太陽光発電設備）</w:t>
            </w:r>
          </w:p>
        </w:tc>
        <w:tc>
          <w:tcPr>
            <w:tcW w:w="29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r>
              <w:rPr>
                <w:rFonts w:hint="eastAsia"/>
              </w:rPr>
              <w:t>円</w:t>
            </w:r>
          </w:p>
        </w:tc>
      </w:tr>
      <w:tr>
        <w:trPr>
          <w:trHeight w:val="558" w:hRule="atLeast"/>
        </w:trPr>
        <w:tc>
          <w:tcPr>
            <w:tcW w:w="56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rPr>
              <w:t>（うち蓄電池）</w:t>
            </w:r>
          </w:p>
        </w:tc>
        <w:tc>
          <w:tcPr>
            <w:tcW w:w="29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r>
              <w:rPr>
                <w:rFonts w:hint="eastAsia"/>
              </w:rPr>
              <w:t>円</w:t>
            </w:r>
          </w:p>
        </w:tc>
      </w:tr>
      <w:tr>
        <w:trPr>
          <w:trHeight w:val="558" w:hRule="atLeast"/>
        </w:trPr>
        <w:tc>
          <w:tcPr>
            <w:tcW w:w="56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b w:val="0"/>
                <w:snapToGrid w:val="0"/>
                <w:color w:val="000000" w:themeColor="text1"/>
                <w:kern w:val="0"/>
                <w:sz w:val="24"/>
                <w:highlight w:val="yellow"/>
              </w:rPr>
            </w:pPr>
            <w:r>
              <w:rPr>
                <w:rFonts w:hint="eastAsia" w:ascii="ＭＳ 明朝" w:hAnsi="ＭＳ 明朝"/>
                <w:snapToGrid w:val="0"/>
                <w:kern w:val="0"/>
                <w:sz w:val="24"/>
              </w:rPr>
              <w:t>営農型太陽光発電設備（ソーラーシェアリング</w:t>
            </w:r>
            <w:r>
              <w:rPr>
                <w:rFonts w:hint="eastAsia" w:ascii="ＭＳ 明朝" w:hAnsi="ＭＳ 明朝" w:eastAsia="ＭＳ 明朝"/>
                <w:b w:val="0"/>
                <w:snapToGrid w:val="0"/>
                <w:color w:val="000000" w:themeColor="text1"/>
                <w:spacing w:val="5"/>
                <w:kern w:val="0"/>
                <w:sz w:val="24"/>
              </w:rPr>
              <w:t>）</w:t>
            </w:r>
          </w:p>
        </w:tc>
        <w:tc>
          <w:tcPr>
            <w:tcW w:w="29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b w:val="0"/>
                <w:snapToGrid w:val="0"/>
                <w:color w:val="000000" w:themeColor="text1"/>
                <w:spacing w:val="5"/>
                <w:kern w:val="0"/>
                <w:sz w:val="24"/>
              </w:rPr>
            </w:pPr>
            <w:r>
              <w:rPr>
                <w:rFonts w:hint="eastAsia" w:ascii="ＭＳ 明朝" w:hAnsi="ＭＳ 明朝" w:eastAsia="ＭＳ 明朝"/>
                <w:b w:val="0"/>
                <w:snapToGrid w:val="0"/>
                <w:color w:val="000000" w:themeColor="text1"/>
                <w:spacing w:val="5"/>
                <w:kern w:val="0"/>
                <w:sz w:val="24"/>
              </w:rPr>
              <w:t>円</w:t>
            </w:r>
          </w:p>
        </w:tc>
      </w:tr>
      <w:tr>
        <w:trPr>
          <w:trHeight w:val="558" w:hRule="atLeast"/>
        </w:trPr>
        <w:tc>
          <w:tcPr>
            <w:tcW w:w="5660" w:type="dxa"/>
            <w:tcBorders>
              <w:top w:val="single" w:color="auto" w:sz="4" w:space="0"/>
              <w:left w:val="nil"/>
              <w:bottom w:val="nil"/>
              <w:right w:val="single" w:color="auto" w:sz="8" w:space="0"/>
              <w:tl2br w:val="nil"/>
              <w:tr2bl w:val="nil"/>
            </w:tcBorders>
            <w:shd w:val="clear" w:color="auto" w:fill="auto"/>
            <w:vAlign w:val="center"/>
          </w:tcPr>
          <w:p>
            <w:pPr>
              <w:pStyle w:val="0"/>
              <w:jc w:val="right"/>
              <w:rPr>
                <w:rFonts w:hint="eastAsia" w:ascii="ＭＳ 明朝" w:hAnsi="ＭＳ 明朝" w:eastAsia="ＭＳ 明朝"/>
                <w:b w:val="0"/>
                <w:snapToGrid w:val="0"/>
                <w:color w:val="000000" w:themeColor="text1"/>
                <w:kern w:val="0"/>
                <w:sz w:val="24"/>
              </w:rPr>
            </w:pPr>
            <w:r>
              <w:rPr>
                <w:rFonts w:hint="eastAsia" w:ascii="ＭＳ 明朝" w:hAnsi="ＭＳ 明朝" w:eastAsia="ＭＳ 明朝"/>
                <w:b w:val="0"/>
                <w:snapToGrid w:val="0"/>
                <w:color w:val="000000" w:themeColor="text1"/>
                <w:kern w:val="0"/>
                <w:sz w:val="24"/>
              </w:rPr>
              <w:t>合計</w:t>
            </w:r>
          </w:p>
        </w:tc>
        <w:tc>
          <w:tcPr>
            <w:tcW w:w="2975" w:type="dxa"/>
            <w:tcBorders>
              <w:top w:val="single" w:color="auto" w:sz="8" w:space="0"/>
              <w:left w:val="single" w:color="auto" w:sz="8" w:space="0"/>
              <w:bottom w:val="single" w:color="auto" w:sz="8" w:space="0"/>
              <w:right w:val="single" w:color="auto" w:sz="8" w:space="0"/>
              <w:tl2br w:val="nil"/>
              <w:tr2bl w:val="nil"/>
            </w:tcBorders>
            <w:shd w:val="clear" w:color="auto" w:fill="auto"/>
            <w:vAlign w:val="center"/>
          </w:tcPr>
          <w:p>
            <w:pPr>
              <w:pStyle w:val="0"/>
              <w:jc w:val="right"/>
              <w:rPr>
                <w:rFonts w:hint="eastAsia" w:ascii="ＭＳ 明朝" w:hAnsi="ＭＳ 明朝" w:eastAsia="ＭＳ 明朝"/>
                <w:b w:val="0"/>
                <w:snapToGrid w:val="0"/>
                <w:color w:val="000000" w:themeColor="text1"/>
                <w:kern w:val="0"/>
                <w:sz w:val="24"/>
              </w:rPr>
            </w:pPr>
            <w:bookmarkStart w:id="0" w:name="_GoBack"/>
            <w:bookmarkEnd w:id="0"/>
            <w:r>
              <w:rPr>
                <w:rFonts w:hint="eastAsia" w:ascii="ＭＳ 明朝" w:hAnsi="ＭＳ 明朝" w:eastAsia="ＭＳ 明朝"/>
                <w:b w:val="0"/>
                <w:snapToGrid w:val="0"/>
                <w:color w:val="000000" w:themeColor="text1"/>
                <w:kern w:val="0"/>
                <w:sz w:val="24"/>
              </w:rPr>
              <w:t>円</w:t>
            </w:r>
          </w:p>
        </w:tc>
      </w:tr>
    </w:tbl>
    <w:p>
      <w:pPr>
        <w:pStyle w:val="0"/>
        <w:rPr>
          <w:rFonts w:hint="default"/>
          <w:snapToGrid w:val="0"/>
          <w:kern w:val="0"/>
          <w:shd w:val="clear" w:color="auto" w:themeFill="background1" w:themeFillTint="FF" w:themeFillShade="FF"/>
        </w:rPr>
      </w:pPr>
    </w:p>
    <w:p>
      <w:pPr>
        <w:pStyle w:val="0"/>
        <w:rPr>
          <w:rFonts w:hint="default"/>
          <w:snapToGrid w:val="0"/>
          <w:kern w:val="0"/>
          <w:shd w:val="clear" w:color="auto" w:themeFill="background1" w:themeFillTint="FF" w:themeFillShade="FF"/>
        </w:rPr>
      </w:pPr>
      <w:r>
        <w:rPr>
          <w:rFonts w:hint="eastAsia" w:ascii="ＭＳ 明朝" w:hAnsi="ＭＳ 明朝" w:eastAsia="ＭＳ 明朝"/>
          <w:snapToGrid w:val="0"/>
          <w:kern w:val="0"/>
          <w:sz w:val="24"/>
        </w:rPr>
        <w:t>２　事業完了日　　　　　　年　　　月　　　日</w:t>
      </w:r>
    </w:p>
    <w:p>
      <w:pPr>
        <w:pStyle w:val="0"/>
        <w:rPr>
          <w:rFonts w:hint="default"/>
          <w:snapToGrid w:val="0"/>
          <w:kern w:val="0"/>
          <w:shd w:val="clear" w:color="auto" w:themeFill="background1" w:themeFillTint="FF" w:themeFillShade="FF"/>
        </w:rPr>
      </w:pPr>
    </w:p>
    <w:p>
      <w:pPr>
        <w:pStyle w:val="0"/>
        <w:rPr>
          <w:rFonts w:hint="default"/>
          <w:snapToGrid w:val="0"/>
          <w:kern w:val="0"/>
        </w:rPr>
      </w:pPr>
    </w:p>
    <w:sectPr>
      <w:pgSz w:w="11906" w:h="16838"/>
      <w:pgMar w:top="1134" w:right="964" w:bottom="964" w:left="1418" w:header="850" w:footer="680" w:gutter="0"/>
      <w:cols w:space="720"/>
      <w:textDirection w:val="lrTb"/>
      <w:docGrid w:type="linesAndChars" w:linePitch="421" w:charSpace="-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9"/>
  <w:drawingGridVerticalSpacing w:val="421"/>
  <w:displayHorizontalDrawingGridEvery w:val="0"/>
  <w:noLineBreaksAfter w:lang="ja-JP" w:val=""/>
  <w:noLineBreaksBefore w:lang="ja-JP" w:val="、。"/>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4"/>
    </w:rPr>
  </w:style>
  <w:style w:type="paragraph" w:styleId="17">
    <w:name w:val="Note Heading"/>
    <w:basedOn w:val="0"/>
    <w:next w:val="0"/>
    <w:link w:val="18"/>
    <w:uiPriority w:val="0"/>
    <w:qFormat/>
    <w:pPr>
      <w:jc w:val="center"/>
    </w:pPr>
  </w:style>
  <w:style w:type="character" w:styleId="18" w:customStyle="1">
    <w:name w:val="記 (文字)"/>
    <w:basedOn w:val="10"/>
    <w:next w:val="18"/>
    <w:link w:val="17"/>
    <w:uiPriority w:val="0"/>
    <w:qFormat/>
    <w:rPr>
      <w:rFonts w:ascii="ＭＳ 明朝" w:hAnsi="ＭＳ 明朝"/>
      <w:kern w:val="2"/>
      <w:sz w:val="24"/>
    </w:rPr>
  </w:style>
  <w:style w:type="paragraph" w:styleId="19">
    <w:name w:val="Closing"/>
    <w:basedOn w:val="0"/>
    <w:next w:val="19"/>
    <w:link w:val="20"/>
    <w:uiPriority w:val="0"/>
    <w:pPr>
      <w:jc w:val="right"/>
    </w:pPr>
  </w:style>
  <w:style w:type="character" w:styleId="20" w:customStyle="1">
    <w:name w:val="結語 (文字)"/>
    <w:basedOn w:val="10"/>
    <w:next w:val="20"/>
    <w:link w:val="19"/>
    <w:uiPriority w:val="0"/>
    <w:qFormat/>
    <w:rPr>
      <w:rFonts w:ascii="ＭＳ 明朝" w:hAnsi="ＭＳ 明朝"/>
      <w:kern w:val="2"/>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kern w:val="2"/>
      <w:sz w:val="24"/>
    </w:rPr>
  </w:style>
  <w:style w:type="paragraph" w:styleId="23">
    <w:name w:val="Balloon Text"/>
    <w:basedOn w:val="0"/>
    <w:next w:val="23"/>
    <w:link w:val="24"/>
    <w:uiPriority w:val="0"/>
    <w:semiHidden/>
    <w:rPr>
      <w:rFonts w:ascii="游ゴシック Light" w:hAnsi="游ゴシック Light" w:eastAsia="游ゴシック Light"/>
      <w:sz w:val="18"/>
    </w:rPr>
  </w:style>
  <w:style w:type="character" w:styleId="24" w:customStyle="1">
    <w:name w:val="吹き出し (文字)"/>
    <w:basedOn w:val="10"/>
    <w:next w:val="24"/>
    <w:link w:val="23"/>
    <w:uiPriority w:val="0"/>
    <w:qFormat/>
    <w:rPr>
      <w:rFonts w:ascii="游ゴシック Light" w:hAnsi="游ゴシック Light" w:eastAsia="游ゴシック Light"/>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169</TotalTime>
  <Pages>1</Pages>
  <Words>0</Words>
  <Characters>265</Characters>
  <Application>JUST Note</Application>
  <Lines>59</Lines>
  <Paragraphs>25</Paragraphs>
  <CharactersWithSpaces>325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2025-10-14T06:53:12Z</cp:lastPrinted>
  <dcterms:created xsi:type="dcterms:W3CDTF">2023-05-26T10:00:00Z</dcterms:created>
  <dcterms:modified xsi:type="dcterms:W3CDTF">2025-10-14T06:10:18Z</dcterms:modified>
  <cp:revision>6</cp:revision>
</cp:coreProperties>
</file>