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（様式５）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pacing w:val="70"/>
          <w:kern w:val="0"/>
          <w:sz w:val="28"/>
          <w:fitText w:val="4480" w:id="1"/>
        </w:rPr>
        <w:t>プロポーザル参加辞退</w:t>
      </w:r>
      <w:r>
        <w:rPr>
          <w:rFonts w:hint="eastAsia"/>
          <w:kern w:val="0"/>
          <w:sz w:val="28"/>
          <w:fitText w:val="4480" w:id="1"/>
        </w:rPr>
        <w:t>届</w:t>
      </w:r>
    </w:p>
    <w:p>
      <w:pPr>
        <w:pStyle w:val="0"/>
        <w:rPr>
          <w:rFonts w:hint="default"/>
          <w:sz w:val="22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（あて先）北茨城市長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wordWrap w:val="0"/>
        <w:ind w:firstLine="268" w:firstLineChars="10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事業者　所在地</w:t>
      </w:r>
      <w:r>
        <w:rPr>
          <w:rFonts w:hint="eastAsia" w:asciiTheme="minorEastAsia" w:hAnsiTheme="minorEastAsia"/>
          <w:sz w:val="24"/>
          <w:u w:val="single" w:color="auto"/>
        </w:rPr>
        <w:t>　　　　　　　　　　　　　　　　　　　</w:t>
      </w:r>
    </w:p>
    <w:p>
      <w:pPr>
        <w:pStyle w:val="0"/>
        <w:wordWrap w:val="0"/>
        <w:ind w:firstLine="268" w:firstLineChars="10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商号又は名称</w:t>
      </w:r>
      <w:r>
        <w:rPr>
          <w:rFonts w:hint="eastAsia" w:asciiTheme="minorEastAsia" w:hAnsiTheme="minorEastAsia"/>
          <w:sz w:val="24"/>
          <w:u w:val="single" w:color="auto"/>
        </w:rPr>
        <w:t>　　　　　　　　　　　　　　　　　　　</w:t>
      </w:r>
    </w:p>
    <w:p>
      <w:pPr>
        <w:pStyle w:val="0"/>
        <w:wordWrap w:val="0"/>
        <w:ind w:firstLine="268" w:firstLineChars="10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代表者</w:t>
      </w:r>
      <w:r>
        <w:rPr>
          <w:rFonts w:hint="eastAsia" w:asciiTheme="minorEastAsia" w:hAnsiTheme="minorEastAsia"/>
          <w:sz w:val="24"/>
          <w:u w:val="single" w:color="auto"/>
        </w:rPr>
        <w:t>　　　　　　　　　　　　　　　　　　　</w:t>
      </w:r>
    </w:p>
    <w:p>
      <w:pPr>
        <w:pStyle w:val="0"/>
        <w:wordWrap w:val="0"/>
        <w:ind w:firstLine="268" w:firstLineChars="10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役職・氏名</w:t>
      </w:r>
      <w:r>
        <w:rPr>
          <w:rFonts w:hint="eastAsia" w:asciiTheme="minorEastAsia" w:hAnsiTheme="minorEastAsia"/>
          <w:sz w:val="24"/>
          <w:u w:val="single" w:color="auto"/>
        </w:rPr>
        <w:t>　　　　　　　　　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268" w:firstLineChars="100"/>
        <w:rPr>
          <w:rFonts w:hint="default"/>
          <w:sz w:val="24"/>
        </w:rPr>
      </w:pPr>
      <w:r>
        <w:rPr>
          <w:rFonts w:hint="eastAsia"/>
          <w:sz w:val="24"/>
        </w:rPr>
        <w:t>次の件数について、プロポーザル参加を辞退します。</w:t>
      </w:r>
    </w:p>
    <w:p>
      <w:pPr>
        <w:pStyle w:val="0"/>
        <w:ind w:firstLine="268" w:firstLineChars="100"/>
        <w:rPr>
          <w:rFonts w:hint="default"/>
          <w:sz w:val="24"/>
        </w:rPr>
      </w:pPr>
    </w:p>
    <w:p>
      <w:pPr>
        <w:pStyle w:val="0"/>
        <w:ind w:firstLine="268" w:firstLineChars="100"/>
        <w:rPr>
          <w:rFonts w:hint="default"/>
          <w:sz w:val="24"/>
        </w:rPr>
      </w:pPr>
    </w:p>
    <w:p>
      <w:pPr>
        <w:pStyle w:val="0"/>
        <w:ind w:left="2072" w:hanging="2072" w:hangingChars="773"/>
        <w:rPr>
          <w:rFonts w:hint="default"/>
          <w:sz w:val="24"/>
        </w:rPr>
      </w:pPr>
      <w:r>
        <w:rPr>
          <w:rFonts w:hint="eastAsia"/>
          <w:sz w:val="24"/>
        </w:rPr>
        <w:t>１　</w:t>
      </w:r>
      <w:r>
        <w:rPr>
          <w:rFonts w:hint="eastAsia"/>
          <w:spacing w:val="200"/>
          <w:kern w:val="0"/>
          <w:sz w:val="24"/>
          <w:fitText w:val="880" w:id="2"/>
        </w:rPr>
        <w:t>件</w:t>
      </w:r>
      <w:r>
        <w:rPr>
          <w:rFonts w:hint="eastAsia"/>
          <w:kern w:val="0"/>
          <w:sz w:val="24"/>
          <w:fitText w:val="880" w:id="2"/>
        </w:rPr>
        <w:t>名</w:t>
      </w:r>
      <w:r>
        <w:rPr>
          <w:rFonts w:hint="eastAsia"/>
          <w:sz w:val="24"/>
        </w:rPr>
        <w:t>　　北茨城市全庁業務量調査業務委託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２　辞退理由　　</w:t>
      </w:r>
    </w:p>
    <w:sectPr>
      <w:pgSz w:w="11906" w:h="16838"/>
      <w:pgMar w:top="1134" w:right="964" w:bottom="964" w:left="1418" w:header="851" w:footer="992" w:gutter="0"/>
      <w:cols w:space="720"/>
      <w:textDirection w:val="lrTb"/>
      <w:docGrid w:type="linesAndChars" w:linePitch="421" w:charSpace="575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9"/>
  <w:drawingGridVerticalSpacing w:val="42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98</Characters>
  <Application>JUST Note</Application>
  <Lines>22</Lines>
  <Paragraphs>11</Paragraphs>
  <CharactersWithSpaces>188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高島　洋平</dc:creator>
  <cp:lastModifiedBy>Administrator</cp:lastModifiedBy>
  <cp:lastPrinted>2025-03-31T06:33:57Z</cp:lastPrinted>
  <dcterms:created xsi:type="dcterms:W3CDTF">2023-05-16T09:06:00Z</dcterms:created>
  <dcterms:modified xsi:type="dcterms:W3CDTF">2025-03-04T08:20:11Z</dcterms:modified>
  <cp:revision>3</cp:revision>
</cp:coreProperties>
</file>