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ook w:val="04A0" w:firstRow="1" w:lastRow="0" w:firstColumn="1" w:lastColumn="0" w:noHBand="0" w:noVBand="1"/>
      </w:tblPr>
      <w:tblGrid>
        <w:gridCol w:w="9776"/>
      </w:tblGrid>
      <w:tr w:rsidR="00F93FDF" w:rsidRPr="00F93FDF" w:rsidTr="00F93FDF">
        <w:trPr>
          <w:trHeight w:val="557"/>
        </w:trPr>
        <w:tc>
          <w:tcPr>
            <w:tcW w:w="9776" w:type="dxa"/>
            <w:shd w:val="clear" w:color="auto" w:fill="595959" w:themeFill="text1" w:themeFillTint="A6"/>
            <w:vAlign w:val="center"/>
          </w:tcPr>
          <w:p w:rsidR="00F93FDF" w:rsidRPr="00F93FDF" w:rsidRDefault="00F93FDF" w:rsidP="00F93FDF">
            <w:pPr>
              <w:jc w:val="center"/>
              <w:rPr>
                <w:color w:val="FFFFFF" w:themeColor="background1"/>
                <w:sz w:val="24"/>
              </w:rPr>
            </w:pPr>
            <w:r w:rsidRPr="00F93FDF">
              <w:rPr>
                <w:rFonts w:hint="eastAsia"/>
                <w:color w:val="FFFFFF" w:themeColor="background1"/>
                <w:sz w:val="24"/>
              </w:rPr>
              <w:t>取組と目標に対する自己評価シート（フェイスシート）</w:t>
            </w:r>
          </w:p>
        </w:tc>
      </w:tr>
      <w:tr w:rsidR="00F93FDF" w:rsidRPr="00591F95" w:rsidTr="00F93FDF">
        <w:trPr>
          <w:trHeight w:val="552"/>
        </w:trPr>
        <w:tc>
          <w:tcPr>
            <w:tcW w:w="9776" w:type="dxa"/>
            <w:vAlign w:val="center"/>
          </w:tcPr>
          <w:p w:rsidR="00F93FDF" w:rsidRPr="00591F95" w:rsidRDefault="00B03046" w:rsidP="007D46A2">
            <w:pPr>
              <w:jc w:val="left"/>
              <w:rPr>
                <w:sz w:val="24"/>
              </w:rPr>
            </w:pPr>
            <w:r w:rsidRPr="00591F95">
              <w:rPr>
                <w:rFonts w:hint="eastAsia"/>
                <w:sz w:val="24"/>
              </w:rPr>
              <w:t>タイトル：生きがいづくりの推進　　（計画書Ｐ</w:t>
            </w:r>
            <w:r w:rsidR="007D46A2" w:rsidRPr="00591F95">
              <w:rPr>
                <w:rFonts w:hint="eastAsia"/>
                <w:sz w:val="24"/>
              </w:rPr>
              <w:t>40</w:t>
            </w:r>
            <w:r w:rsidR="00A428B5" w:rsidRPr="00591F95">
              <w:rPr>
                <w:rFonts w:hint="eastAsia"/>
                <w:sz w:val="24"/>
              </w:rPr>
              <w:t>､</w:t>
            </w:r>
            <w:r w:rsidR="007D46A2" w:rsidRPr="00591F95">
              <w:rPr>
                <w:rFonts w:hint="eastAsia"/>
                <w:sz w:val="24"/>
              </w:rPr>
              <w:t>41</w:t>
            </w:r>
            <w:r w:rsidRPr="00591F95">
              <w:rPr>
                <w:rFonts w:hint="eastAsia"/>
                <w:sz w:val="24"/>
              </w:rPr>
              <w:t>）</w:t>
            </w:r>
          </w:p>
        </w:tc>
      </w:tr>
    </w:tbl>
    <w:p w:rsidR="00CA0405" w:rsidRPr="00591F95" w:rsidRDefault="00CA0405" w:rsidP="00AD707F">
      <w:pPr>
        <w:rPr>
          <w:sz w:val="10"/>
        </w:rPr>
      </w:pPr>
    </w:p>
    <w:tbl>
      <w:tblPr>
        <w:tblStyle w:val="a3"/>
        <w:tblW w:w="9776" w:type="dxa"/>
        <w:tblLook w:val="04A0" w:firstRow="1" w:lastRow="0" w:firstColumn="1" w:lastColumn="0" w:noHBand="0" w:noVBand="1"/>
      </w:tblPr>
      <w:tblGrid>
        <w:gridCol w:w="9736"/>
        <w:gridCol w:w="40"/>
      </w:tblGrid>
      <w:tr w:rsidR="00354EA8" w:rsidRPr="00591F95" w:rsidTr="00AD707F">
        <w:trPr>
          <w:gridAfter w:val="1"/>
          <w:wAfter w:w="40" w:type="dxa"/>
          <w:trHeight w:val="2322"/>
        </w:trPr>
        <w:tc>
          <w:tcPr>
            <w:tcW w:w="9736" w:type="dxa"/>
          </w:tcPr>
          <w:p w:rsidR="00F93FDF" w:rsidRPr="00591F95" w:rsidRDefault="00F93FDF">
            <w:pPr>
              <w:rPr>
                <w:sz w:val="24"/>
              </w:rPr>
            </w:pPr>
            <w:r w:rsidRPr="00591F95">
              <w:rPr>
                <w:rFonts w:hint="eastAsia"/>
                <w:sz w:val="24"/>
              </w:rPr>
              <w:t>現状と課題</w:t>
            </w:r>
          </w:p>
          <w:p w:rsidR="00F93FDF" w:rsidRPr="00591F95" w:rsidRDefault="0021287B">
            <w:pPr>
              <w:rPr>
                <w:sz w:val="24"/>
              </w:rPr>
            </w:pPr>
            <w:r w:rsidRPr="00591F95">
              <w:rPr>
                <w:rFonts w:hint="eastAsia"/>
                <w:sz w:val="24"/>
              </w:rPr>
              <w:t xml:space="preserve">　</w:t>
            </w:r>
            <w:r w:rsidR="00F34059" w:rsidRPr="00591F95">
              <w:rPr>
                <w:rFonts w:hint="eastAsia"/>
                <w:sz w:val="24"/>
              </w:rPr>
              <w:t>高齢者人口が増加するなか、独居世帯や高齢者のみの世帯も増加し、趣味やスポーツ、ボランティア活動といった、社会活動への参加が減少しています。</w:t>
            </w:r>
          </w:p>
          <w:p w:rsidR="00A05942" w:rsidRPr="00591F95" w:rsidRDefault="00F34059">
            <w:pPr>
              <w:rPr>
                <w:sz w:val="24"/>
              </w:rPr>
            </w:pPr>
            <w:r w:rsidRPr="00591F95">
              <w:rPr>
                <w:rFonts w:hint="eastAsia"/>
                <w:sz w:val="24"/>
              </w:rPr>
              <w:t xml:space="preserve">　</w:t>
            </w:r>
            <w:r w:rsidR="00326B4C" w:rsidRPr="00591F95">
              <w:rPr>
                <w:rFonts w:hint="eastAsia"/>
                <w:sz w:val="24"/>
              </w:rPr>
              <w:t>今後、要介護者や認知症の方の増加が見込まれるなか、社会活動への参加や趣味を持つことは、介護予防への第一歩であり、また、高齢者の孤立や閉じこもりを防止するためにも、生きがいを持って暮らしていける取り組みが必要です。</w:t>
            </w:r>
          </w:p>
        </w:tc>
      </w:tr>
      <w:tr w:rsidR="00354EA8" w:rsidRPr="00591F95" w:rsidTr="00F93FDF">
        <w:trPr>
          <w:gridAfter w:val="1"/>
          <w:wAfter w:w="40" w:type="dxa"/>
        </w:trPr>
        <w:tc>
          <w:tcPr>
            <w:tcW w:w="9736" w:type="dxa"/>
          </w:tcPr>
          <w:p w:rsidR="00F93FDF" w:rsidRPr="00591F95" w:rsidRDefault="00F93FDF">
            <w:pPr>
              <w:rPr>
                <w:sz w:val="24"/>
              </w:rPr>
            </w:pPr>
            <w:r w:rsidRPr="00591F95">
              <w:rPr>
                <w:rFonts w:hint="eastAsia"/>
                <w:sz w:val="24"/>
              </w:rPr>
              <w:t>第</w:t>
            </w:r>
            <w:r w:rsidR="007D46A2" w:rsidRPr="00591F95">
              <w:rPr>
                <w:rFonts w:hint="eastAsia"/>
                <w:sz w:val="24"/>
              </w:rPr>
              <w:t>8</w:t>
            </w:r>
            <w:r w:rsidRPr="00591F95">
              <w:rPr>
                <w:rFonts w:hint="eastAsia"/>
                <w:sz w:val="24"/>
              </w:rPr>
              <w:t>期における</w:t>
            </w:r>
            <w:r w:rsidR="008A5B7A" w:rsidRPr="00591F95">
              <w:rPr>
                <w:rFonts w:hint="eastAsia"/>
                <w:sz w:val="24"/>
              </w:rPr>
              <w:t>主な</w:t>
            </w:r>
            <w:r w:rsidRPr="00591F95">
              <w:rPr>
                <w:rFonts w:hint="eastAsia"/>
                <w:sz w:val="24"/>
              </w:rPr>
              <w:t>取組</w:t>
            </w:r>
          </w:p>
          <w:p w:rsidR="00F93FDF" w:rsidRPr="00591F95" w:rsidRDefault="00326B4C">
            <w:pPr>
              <w:rPr>
                <w:sz w:val="24"/>
              </w:rPr>
            </w:pPr>
            <w:r w:rsidRPr="00591F95">
              <w:rPr>
                <w:rFonts w:hint="eastAsia"/>
                <w:sz w:val="24"/>
              </w:rPr>
              <w:t>高齢者が自発的に介護予防に取り組めるよう下記の事業を実施します。</w:t>
            </w:r>
          </w:p>
          <w:p w:rsidR="008E04C6" w:rsidRPr="00591F95" w:rsidRDefault="00213A69" w:rsidP="008E04C6">
            <w:pPr>
              <w:rPr>
                <w:sz w:val="24"/>
              </w:rPr>
            </w:pPr>
            <w:r w:rsidRPr="00591F95">
              <w:rPr>
                <w:rFonts w:hint="eastAsia"/>
                <w:sz w:val="24"/>
              </w:rPr>
              <w:t>○</w:t>
            </w:r>
            <w:r w:rsidR="008E04C6" w:rsidRPr="00591F95">
              <w:rPr>
                <w:rFonts w:hint="eastAsia"/>
                <w:sz w:val="24"/>
              </w:rPr>
              <w:t>老人福祉バス「寿号」の運行</w:t>
            </w:r>
            <w:r w:rsidR="00503134" w:rsidRPr="00591F95">
              <w:rPr>
                <w:rFonts w:hint="eastAsia"/>
                <w:sz w:val="24"/>
              </w:rPr>
              <w:t>…</w:t>
            </w:r>
            <w:r w:rsidR="007D46A2" w:rsidRPr="00591F95">
              <w:rPr>
                <w:rFonts w:hint="eastAsia"/>
                <w:sz w:val="24"/>
              </w:rPr>
              <w:t>高齢者クラブ等を対象に活動の円滑化を図ります。</w:t>
            </w:r>
          </w:p>
          <w:p w:rsidR="00213A69" w:rsidRPr="00591F95" w:rsidRDefault="007D46A2" w:rsidP="007D46A2">
            <w:pPr>
              <w:ind w:left="240" w:hangingChars="100" w:hanging="240"/>
              <w:rPr>
                <w:sz w:val="24"/>
              </w:rPr>
            </w:pPr>
            <w:r w:rsidRPr="00591F95">
              <w:rPr>
                <w:rFonts w:hint="eastAsia"/>
                <w:sz w:val="24"/>
              </w:rPr>
              <w:t>〇</w:t>
            </w:r>
            <w:r w:rsidR="00817D9C" w:rsidRPr="00591F95">
              <w:rPr>
                <w:rFonts w:hint="eastAsia"/>
                <w:sz w:val="24"/>
              </w:rPr>
              <w:t>高齢者クラブ活動の支援</w:t>
            </w:r>
            <w:r w:rsidR="00503134" w:rsidRPr="00591F95">
              <w:rPr>
                <w:rFonts w:hint="eastAsia"/>
                <w:sz w:val="24"/>
              </w:rPr>
              <w:t>…</w:t>
            </w:r>
            <w:r w:rsidR="008E04C6" w:rsidRPr="00591F95">
              <w:rPr>
                <w:rFonts w:hint="eastAsia"/>
                <w:sz w:val="24"/>
              </w:rPr>
              <w:t>趣味娯楽活動等会員相互の親睦やボランティア活動</w:t>
            </w:r>
            <w:r w:rsidR="00213A69" w:rsidRPr="00591F95">
              <w:rPr>
                <w:rFonts w:hint="eastAsia"/>
                <w:sz w:val="24"/>
              </w:rPr>
              <w:t>を行う高齢者クラブの活動を支援します。</w:t>
            </w:r>
          </w:p>
          <w:p w:rsidR="00213A69" w:rsidRPr="00591F95" w:rsidRDefault="002D4FF5" w:rsidP="00213A69">
            <w:pPr>
              <w:rPr>
                <w:sz w:val="24"/>
              </w:rPr>
            </w:pPr>
            <w:r w:rsidRPr="00591F95">
              <w:rPr>
                <w:rFonts w:hint="eastAsia"/>
                <w:sz w:val="24"/>
              </w:rPr>
              <w:t>○敬老</w:t>
            </w:r>
            <w:r w:rsidR="00213A69" w:rsidRPr="00591F95">
              <w:rPr>
                <w:rFonts w:hint="eastAsia"/>
                <w:sz w:val="24"/>
              </w:rPr>
              <w:t>金</w:t>
            </w:r>
            <w:r w:rsidR="007D46A2" w:rsidRPr="00591F95">
              <w:rPr>
                <w:rFonts w:hint="eastAsia"/>
                <w:sz w:val="24"/>
              </w:rPr>
              <w:t>の贈呈</w:t>
            </w:r>
            <w:r w:rsidR="00503134" w:rsidRPr="00591F95">
              <w:rPr>
                <w:rFonts w:hint="eastAsia"/>
                <w:sz w:val="24"/>
              </w:rPr>
              <w:t>…</w:t>
            </w:r>
            <w:r w:rsidR="00213A69" w:rsidRPr="00591F95">
              <w:rPr>
                <w:rFonts w:hint="eastAsia"/>
                <w:sz w:val="24"/>
              </w:rPr>
              <w:t>77</w:t>
            </w:r>
            <w:r w:rsidR="00213A69" w:rsidRPr="00591F95">
              <w:rPr>
                <w:rFonts w:hint="eastAsia"/>
                <w:sz w:val="24"/>
              </w:rPr>
              <w:t>、</w:t>
            </w:r>
            <w:r w:rsidR="00213A69" w:rsidRPr="00591F95">
              <w:rPr>
                <w:rFonts w:hint="eastAsia"/>
                <w:sz w:val="24"/>
              </w:rPr>
              <w:t>88</w:t>
            </w:r>
            <w:r w:rsidR="00213A69" w:rsidRPr="00591F95">
              <w:rPr>
                <w:rFonts w:hint="eastAsia"/>
                <w:sz w:val="24"/>
              </w:rPr>
              <w:t>、</w:t>
            </w:r>
            <w:r w:rsidR="00213A69" w:rsidRPr="00591F95">
              <w:rPr>
                <w:rFonts w:hint="eastAsia"/>
                <w:sz w:val="24"/>
              </w:rPr>
              <w:t>100</w:t>
            </w:r>
            <w:r w:rsidRPr="00591F95">
              <w:rPr>
                <w:rFonts w:hint="eastAsia"/>
                <w:sz w:val="24"/>
              </w:rPr>
              <w:t>歳以上の高齢者に敬老</w:t>
            </w:r>
            <w:r w:rsidR="00213A69" w:rsidRPr="00591F95">
              <w:rPr>
                <w:rFonts w:hint="eastAsia"/>
                <w:sz w:val="24"/>
              </w:rPr>
              <w:t>金を贈呈します。</w:t>
            </w:r>
          </w:p>
          <w:p w:rsidR="00213A69" w:rsidRPr="00591F95" w:rsidRDefault="00213A69" w:rsidP="00213A69">
            <w:pPr>
              <w:pStyle w:val="a4"/>
              <w:numPr>
                <w:ilvl w:val="0"/>
                <w:numId w:val="3"/>
              </w:numPr>
              <w:ind w:leftChars="0"/>
              <w:rPr>
                <w:sz w:val="24"/>
              </w:rPr>
            </w:pPr>
            <w:r w:rsidRPr="00591F95">
              <w:rPr>
                <w:rFonts w:hint="eastAsia"/>
                <w:sz w:val="24"/>
              </w:rPr>
              <w:t>高齢者生きがい対策事業</w:t>
            </w:r>
            <w:r w:rsidR="00503134" w:rsidRPr="00591F95">
              <w:rPr>
                <w:rFonts w:hint="eastAsia"/>
                <w:sz w:val="24"/>
              </w:rPr>
              <w:t>…</w:t>
            </w:r>
            <w:r w:rsidRPr="00591F95">
              <w:rPr>
                <w:rFonts w:hint="eastAsia"/>
                <w:sz w:val="24"/>
              </w:rPr>
              <w:t>高齢者の生きがいづくり社会参加を促進するため、各種事業を開催します。</w:t>
            </w:r>
          </w:p>
          <w:p w:rsidR="00213A69" w:rsidRPr="00591F95" w:rsidRDefault="00213A69" w:rsidP="00213A69">
            <w:pPr>
              <w:pStyle w:val="a4"/>
              <w:numPr>
                <w:ilvl w:val="0"/>
                <w:numId w:val="3"/>
              </w:numPr>
              <w:ind w:leftChars="0"/>
              <w:rPr>
                <w:sz w:val="24"/>
              </w:rPr>
            </w:pPr>
            <w:r w:rsidRPr="00591F95">
              <w:rPr>
                <w:rFonts w:hint="eastAsia"/>
                <w:sz w:val="24"/>
              </w:rPr>
              <w:t>ふれあい</w:t>
            </w:r>
            <w:r w:rsidR="001E4048" w:rsidRPr="00591F95">
              <w:rPr>
                <w:rFonts w:hint="eastAsia"/>
                <w:sz w:val="24"/>
              </w:rPr>
              <w:t>・</w:t>
            </w:r>
            <w:r w:rsidR="007D46A2" w:rsidRPr="00591F95">
              <w:rPr>
                <w:rFonts w:hint="eastAsia"/>
                <w:sz w:val="24"/>
              </w:rPr>
              <w:t>いきいき</w:t>
            </w:r>
            <w:r w:rsidRPr="00591F95">
              <w:rPr>
                <w:rFonts w:hint="eastAsia"/>
                <w:sz w:val="24"/>
              </w:rPr>
              <w:t>サロン事業</w:t>
            </w:r>
            <w:r w:rsidR="00503134" w:rsidRPr="00591F95">
              <w:rPr>
                <w:rFonts w:hint="eastAsia"/>
                <w:sz w:val="24"/>
              </w:rPr>
              <w:t>…</w:t>
            </w:r>
            <w:r w:rsidR="001E4048" w:rsidRPr="00591F95">
              <w:rPr>
                <w:rFonts w:hint="eastAsia"/>
                <w:sz w:val="24"/>
              </w:rPr>
              <w:t>地域の集会場などで、</w:t>
            </w:r>
            <w:r w:rsidRPr="00591F95">
              <w:rPr>
                <w:rFonts w:hint="eastAsia"/>
                <w:sz w:val="24"/>
              </w:rPr>
              <w:t>軽い体操やゲーム等を実施</w:t>
            </w:r>
            <w:r w:rsidR="007D46A2" w:rsidRPr="00591F95">
              <w:rPr>
                <w:rFonts w:hint="eastAsia"/>
                <w:sz w:val="24"/>
              </w:rPr>
              <w:t>します。</w:t>
            </w:r>
          </w:p>
          <w:p w:rsidR="008E04C6" w:rsidRPr="00591F95" w:rsidRDefault="00213A69" w:rsidP="008E04C6">
            <w:pPr>
              <w:pStyle w:val="a4"/>
              <w:numPr>
                <w:ilvl w:val="0"/>
                <w:numId w:val="3"/>
              </w:numPr>
              <w:ind w:leftChars="0"/>
              <w:rPr>
                <w:sz w:val="24"/>
              </w:rPr>
            </w:pPr>
            <w:r w:rsidRPr="00591F95">
              <w:rPr>
                <w:rFonts w:hint="eastAsia"/>
                <w:sz w:val="24"/>
              </w:rPr>
              <w:t>シルバー人材センター事業の支援</w:t>
            </w:r>
            <w:r w:rsidR="00503134" w:rsidRPr="00591F95">
              <w:rPr>
                <w:rFonts w:hint="eastAsia"/>
                <w:sz w:val="24"/>
              </w:rPr>
              <w:t>…</w:t>
            </w:r>
            <w:r w:rsidRPr="00591F95">
              <w:rPr>
                <w:rFonts w:hint="eastAsia"/>
                <w:sz w:val="24"/>
              </w:rPr>
              <w:t>生きがいづくり、経済的安定等のため、シルバー人材センターの活動を支援します。</w:t>
            </w:r>
            <w:r w:rsidR="00817D9C" w:rsidRPr="00591F95">
              <w:rPr>
                <w:rFonts w:hint="eastAsia"/>
                <w:sz w:val="24"/>
              </w:rPr>
              <w:t xml:space="preserve">    </w:t>
            </w:r>
            <w:r w:rsidR="00326B4C" w:rsidRPr="00591F95">
              <w:rPr>
                <w:rFonts w:hint="eastAsia"/>
                <w:sz w:val="24"/>
              </w:rPr>
              <w:t xml:space="preserve">　</w:t>
            </w:r>
            <w:r w:rsidR="00AD707F" w:rsidRPr="00591F95">
              <w:rPr>
                <w:rFonts w:hint="eastAsia"/>
                <w:sz w:val="24"/>
              </w:rPr>
              <w:t xml:space="preserve"> </w:t>
            </w:r>
          </w:p>
          <w:p w:rsidR="008A5B7A" w:rsidRPr="00591F95" w:rsidRDefault="008A5B7A" w:rsidP="00C7282A">
            <w:pPr>
              <w:pStyle w:val="a4"/>
              <w:ind w:leftChars="0" w:left="360"/>
              <w:rPr>
                <w:sz w:val="24"/>
              </w:rPr>
            </w:pPr>
          </w:p>
        </w:tc>
      </w:tr>
      <w:tr w:rsidR="00354EA8" w:rsidRPr="00591F95" w:rsidTr="00F93FDF">
        <w:trPr>
          <w:gridAfter w:val="1"/>
          <w:wAfter w:w="40" w:type="dxa"/>
        </w:trPr>
        <w:tc>
          <w:tcPr>
            <w:tcW w:w="9736" w:type="dxa"/>
          </w:tcPr>
          <w:p w:rsidR="00F93FDF" w:rsidRPr="00591F95" w:rsidRDefault="00F93FDF">
            <w:pPr>
              <w:rPr>
                <w:sz w:val="24"/>
              </w:rPr>
            </w:pPr>
            <w:r w:rsidRPr="00591F95">
              <w:rPr>
                <w:rFonts w:hint="eastAsia"/>
                <w:sz w:val="24"/>
              </w:rPr>
              <w:t>目標（事業内容、指標等）</w:t>
            </w:r>
            <w:r w:rsidR="002F3454" w:rsidRPr="00591F95">
              <w:rPr>
                <w:rFonts w:hint="eastAsia"/>
                <w:sz w:val="24"/>
              </w:rPr>
              <w:t xml:space="preserve">　　　　　　　　　　　　　　　　</w:t>
            </w:r>
            <w:r w:rsidR="0014247B" w:rsidRPr="00591F95">
              <w:rPr>
                <w:rFonts w:hint="eastAsia"/>
                <w:sz w:val="24"/>
              </w:rPr>
              <w:t xml:space="preserve">　　　　　　</w:t>
            </w:r>
            <w:r w:rsidR="002F3454" w:rsidRPr="00591F95">
              <w:rPr>
                <w:rFonts w:hint="eastAsia"/>
              </w:rPr>
              <w:t>単位：人</w:t>
            </w:r>
          </w:p>
          <w:tbl>
            <w:tblPr>
              <w:tblStyle w:val="a3"/>
              <w:tblW w:w="0" w:type="auto"/>
              <w:tblInd w:w="166" w:type="dxa"/>
              <w:tblLook w:val="04A0" w:firstRow="1" w:lastRow="0" w:firstColumn="1" w:lastColumn="0" w:noHBand="0" w:noVBand="1"/>
            </w:tblPr>
            <w:tblGrid>
              <w:gridCol w:w="4107"/>
              <w:gridCol w:w="1559"/>
              <w:gridCol w:w="1559"/>
              <w:gridCol w:w="1559"/>
            </w:tblGrid>
            <w:tr w:rsidR="00703D90" w:rsidRPr="00591F95" w:rsidTr="00703D90">
              <w:trPr>
                <w:trHeight w:val="508"/>
              </w:trPr>
              <w:tc>
                <w:tcPr>
                  <w:tcW w:w="4107" w:type="dxa"/>
                  <w:vAlign w:val="center"/>
                </w:tcPr>
                <w:p w:rsidR="00703D90" w:rsidRPr="00591F95" w:rsidRDefault="00703D90" w:rsidP="007D46A2">
                  <w:pPr>
                    <w:jc w:val="center"/>
                    <w:rPr>
                      <w:sz w:val="22"/>
                    </w:rPr>
                  </w:pPr>
                  <w:r w:rsidRPr="00591F95">
                    <w:rPr>
                      <w:rFonts w:hint="eastAsia"/>
                      <w:sz w:val="22"/>
                    </w:rPr>
                    <w:t>事　業　目　標</w:t>
                  </w:r>
                </w:p>
              </w:tc>
              <w:tc>
                <w:tcPr>
                  <w:tcW w:w="1559" w:type="dxa"/>
                  <w:vAlign w:val="center"/>
                </w:tcPr>
                <w:p w:rsidR="00703D90" w:rsidRPr="005124E5" w:rsidRDefault="00703D90" w:rsidP="007D46A2">
                  <w:pPr>
                    <w:jc w:val="center"/>
                    <w:rPr>
                      <w:sz w:val="22"/>
                    </w:rPr>
                  </w:pPr>
                  <w:r w:rsidRPr="005124E5">
                    <w:rPr>
                      <w:rFonts w:hint="eastAsia"/>
                      <w:sz w:val="22"/>
                    </w:rPr>
                    <w:t>Ｒ</w:t>
                  </w:r>
                  <w:r w:rsidRPr="005124E5">
                    <w:rPr>
                      <w:rFonts w:hint="eastAsia"/>
                      <w:sz w:val="22"/>
                    </w:rPr>
                    <w:t>3</w:t>
                  </w:r>
                  <w:r w:rsidRPr="005124E5">
                    <w:rPr>
                      <w:rFonts w:hint="eastAsia"/>
                      <w:sz w:val="22"/>
                    </w:rPr>
                    <w:t>年度</w:t>
                  </w:r>
                </w:p>
              </w:tc>
              <w:tc>
                <w:tcPr>
                  <w:tcW w:w="1559" w:type="dxa"/>
                  <w:vAlign w:val="center"/>
                </w:tcPr>
                <w:p w:rsidR="00703D90" w:rsidRPr="005124E5" w:rsidRDefault="00703D90" w:rsidP="007D46A2">
                  <w:pPr>
                    <w:jc w:val="center"/>
                    <w:rPr>
                      <w:sz w:val="22"/>
                    </w:rPr>
                  </w:pPr>
                  <w:r w:rsidRPr="005124E5">
                    <w:rPr>
                      <w:rFonts w:hint="eastAsia"/>
                      <w:sz w:val="22"/>
                    </w:rPr>
                    <w:t>Ｒ</w:t>
                  </w:r>
                  <w:r w:rsidRPr="005124E5">
                    <w:rPr>
                      <w:rFonts w:hint="eastAsia"/>
                      <w:sz w:val="22"/>
                    </w:rPr>
                    <w:t>4</w:t>
                  </w:r>
                  <w:r w:rsidRPr="005124E5">
                    <w:rPr>
                      <w:rFonts w:hint="eastAsia"/>
                      <w:sz w:val="22"/>
                    </w:rPr>
                    <w:t>年度</w:t>
                  </w:r>
                </w:p>
              </w:tc>
              <w:tc>
                <w:tcPr>
                  <w:tcW w:w="1559" w:type="dxa"/>
                  <w:vAlign w:val="center"/>
                </w:tcPr>
                <w:p w:rsidR="00703D90" w:rsidRPr="005124E5" w:rsidRDefault="00703D90" w:rsidP="005A7FBC">
                  <w:pPr>
                    <w:jc w:val="center"/>
                    <w:rPr>
                      <w:sz w:val="22"/>
                    </w:rPr>
                  </w:pPr>
                  <w:r w:rsidRPr="005124E5">
                    <w:rPr>
                      <w:rFonts w:hint="eastAsia"/>
                      <w:sz w:val="22"/>
                    </w:rPr>
                    <w:t>Ｒ</w:t>
                  </w:r>
                  <w:r w:rsidRPr="005124E5">
                    <w:rPr>
                      <w:rFonts w:hint="eastAsia"/>
                      <w:sz w:val="22"/>
                    </w:rPr>
                    <w:t>5</w:t>
                  </w:r>
                  <w:r w:rsidRPr="005124E5">
                    <w:rPr>
                      <w:rFonts w:hint="eastAsia"/>
                      <w:sz w:val="22"/>
                    </w:rPr>
                    <w:t>年度</w:t>
                  </w:r>
                </w:p>
              </w:tc>
            </w:tr>
            <w:tr w:rsidR="00703D90" w:rsidRPr="005A7FBC" w:rsidTr="00703D90">
              <w:trPr>
                <w:trHeight w:val="557"/>
              </w:trPr>
              <w:tc>
                <w:tcPr>
                  <w:tcW w:w="4107" w:type="dxa"/>
                  <w:vAlign w:val="center"/>
                </w:tcPr>
                <w:p w:rsidR="00703D90" w:rsidRPr="00591F95" w:rsidRDefault="00703D90" w:rsidP="005A7FBC">
                  <w:pPr>
                    <w:pStyle w:val="a4"/>
                    <w:numPr>
                      <w:ilvl w:val="0"/>
                      <w:numId w:val="2"/>
                    </w:numPr>
                    <w:ind w:leftChars="0"/>
                    <w:jc w:val="left"/>
                    <w:rPr>
                      <w:sz w:val="22"/>
                    </w:rPr>
                  </w:pPr>
                  <w:r w:rsidRPr="00591F95">
                    <w:rPr>
                      <w:rFonts w:hint="eastAsia"/>
                      <w:sz w:val="22"/>
                    </w:rPr>
                    <w:t>高齢者生きがい対策　利用者数</w:t>
                  </w:r>
                </w:p>
              </w:tc>
              <w:tc>
                <w:tcPr>
                  <w:tcW w:w="1559" w:type="dxa"/>
                  <w:vAlign w:val="center"/>
                </w:tcPr>
                <w:p w:rsidR="00703D90" w:rsidRPr="005124E5" w:rsidRDefault="00703D90" w:rsidP="005A7FBC">
                  <w:pPr>
                    <w:jc w:val="right"/>
                    <w:rPr>
                      <w:sz w:val="22"/>
                    </w:rPr>
                  </w:pPr>
                  <w:r w:rsidRPr="005124E5">
                    <w:rPr>
                      <w:rFonts w:hint="eastAsia"/>
                      <w:sz w:val="22"/>
                    </w:rPr>
                    <w:t>9,000</w:t>
                  </w:r>
                </w:p>
              </w:tc>
              <w:tc>
                <w:tcPr>
                  <w:tcW w:w="1559" w:type="dxa"/>
                  <w:vAlign w:val="center"/>
                </w:tcPr>
                <w:p w:rsidR="00703D90" w:rsidRPr="005124E5" w:rsidRDefault="00703D90" w:rsidP="005A7FBC">
                  <w:pPr>
                    <w:jc w:val="right"/>
                    <w:rPr>
                      <w:sz w:val="22"/>
                    </w:rPr>
                  </w:pPr>
                  <w:r w:rsidRPr="005124E5">
                    <w:rPr>
                      <w:rFonts w:hint="eastAsia"/>
                      <w:sz w:val="22"/>
                    </w:rPr>
                    <w:t>9,100</w:t>
                  </w:r>
                </w:p>
              </w:tc>
              <w:tc>
                <w:tcPr>
                  <w:tcW w:w="1559" w:type="dxa"/>
                  <w:vAlign w:val="center"/>
                </w:tcPr>
                <w:p w:rsidR="00703D90" w:rsidRPr="005124E5" w:rsidRDefault="00703D90" w:rsidP="005A7FBC">
                  <w:pPr>
                    <w:jc w:val="right"/>
                    <w:rPr>
                      <w:sz w:val="22"/>
                    </w:rPr>
                  </w:pPr>
                  <w:r w:rsidRPr="005124E5">
                    <w:rPr>
                      <w:rFonts w:hint="eastAsia"/>
                      <w:sz w:val="22"/>
                    </w:rPr>
                    <w:t>9,200</w:t>
                  </w:r>
                </w:p>
              </w:tc>
            </w:tr>
            <w:tr w:rsidR="00703D90" w:rsidRPr="005A7FBC" w:rsidTr="00703D90">
              <w:trPr>
                <w:trHeight w:val="563"/>
              </w:trPr>
              <w:tc>
                <w:tcPr>
                  <w:tcW w:w="4107" w:type="dxa"/>
                  <w:vAlign w:val="center"/>
                </w:tcPr>
                <w:p w:rsidR="00703D90" w:rsidRPr="00591F95" w:rsidRDefault="00703D90" w:rsidP="005A7FBC">
                  <w:pPr>
                    <w:pStyle w:val="a4"/>
                    <w:numPr>
                      <w:ilvl w:val="0"/>
                      <w:numId w:val="2"/>
                    </w:numPr>
                    <w:ind w:leftChars="0"/>
                    <w:jc w:val="left"/>
                    <w:rPr>
                      <w:sz w:val="22"/>
                    </w:rPr>
                  </w:pPr>
                  <w:r w:rsidRPr="00591F95">
                    <w:rPr>
                      <w:rFonts w:hint="eastAsia"/>
                      <w:sz w:val="22"/>
                    </w:rPr>
                    <w:t>ふれあい･いきいきサロン</w:t>
                  </w:r>
                  <w:r w:rsidRPr="00591F95">
                    <w:rPr>
                      <w:rFonts w:hint="eastAsia"/>
                      <w:sz w:val="22"/>
                    </w:rPr>
                    <w:t xml:space="preserve"> </w:t>
                  </w:r>
                  <w:r w:rsidRPr="00591F95">
                    <w:rPr>
                      <w:rFonts w:hint="eastAsia"/>
                      <w:sz w:val="18"/>
                    </w:rPr>
                    <w:t>利用者数</w:t>
                  </w:r>
                </w:p>
              </w:tc>
              <w:tc>
                <w:tcPr>
                  <w:tcW w:w="1559" w:type="dxa"/>
                  <w:vAlign w:val="center"/>
                </w:tcPr>
                <w:p w:rsidR="00703D90" w:rsidRPr="005124E5" w:rsidRDefault="00703D90" w:rsidP="005A7FBC">
                  <w:pPr>
                    <w:jc w:val="right"/>
                    <w:rPr>
                      <w:sz w:val="22"/>
                    </w:rPr>
                  </w:pPr>
                  <w:r w:rsidRPr="005124E5">
                    <w:rPr>
                      <w:rFonts w:hint="eastAsia"/>
                      <w:sz w:val="22"/>
                    </w:rPr>
                    <w:t>3,800</w:t>
                  </w:r>
                </w:p>
              </w:tc>
              <w:tc>
                <w:tcPr>
                  <w:tcW w:w="1559" w:type="dxa"/>
                  <w:vAlign w:val="center"/>
                </w:tcPr>
                <w:p w:rsidR="00703D90" w:rsidRPr="005124E5" w:rsidRDefault="00703D90" w:rsidP="005A7FBC">
                  <w:pPr>
                    <w:jc w:val="right"/>
                    <w:rPr>
                      <w:sz w:val="22"/>
                    </w:rPr>
                  </w:pPr>
                  <w:r w:rsidRPr="005124E5">
                    <w:rPr>
                      <w:rFonts w:hint="eastAsia"/>
                      <w:sz w:val="22"/>
                    </w:rPr>
                    <w:t>3,850</w:t>
                  </w:r>
                </w:p>
              </w:tc>
              <w:tc>
                <w:tcPr>
                  <w:tcW w:w="1559" w:type="dxa"/>
                  <w:vAlign w:val="center"/>
                </w:tcPr>
                <w:p w:rsidR="00703D90" w:rsidRPr="005124E5" w:rsidRDefault="00703D90" w:rsidP="005A7FBC">
                  <w:pPr>
                    <w:jc w:val="right"/>
                    <w:rPr>
                      <w:sz w:val="22"/>
                    </w:rPr>
                  </w:pPr>
                  <w:r w:rsidRPr="005124E5">
                    <w:rPr>
                      <w:rFonts w:hint="eastAsia"/>
                      <w:sz w:val="22"/>
                    </w:rPr>
                    <w:t>3,900</w:t>
                  </w:r>
                </w:p>
              </w:tc>
            </w:tr>
            <w:tr w:rsidR="00703D90" w:rsidRPr="005A7FBC" w:rsidTr="00703D90">
              <w:trPr>
                <w:trHeight w:val="555"/>
              </w:trPr>
              <w:tc>
                <w:tcPr>
                  <w:tcW w:w="4107" w:type="dxa"/>
                  <w:vAlign w:val="center"/>
                </w:tcPr>
                <w:p w:rsidR="00703D90" w:rsidRPr="00591F95" w:rsidRDefault="00703D90" w:rsidP="005A7FBC">
                  <w:pPr>
                    <w:pStyle w:val="a4"/>
                    <w:numPr>
                      <w:ilvl w:val="0"/>
                      <w:numId w:val="2"/>
                    </w:numPr>
                    <w:ind w:leftChars="0"/>
                    <w:jc w:val="left"/>
                    <w:rPr>
                      <w:sz w:val="22"/>
                    </w:rPr>
                  </w:pPr>
                  <w:r w:rsidRPr="00591F95">
                    <w:rPr>
                      <w:rFonts w:hint="eastAsia"/>
                      <w:sz w:val="22"/>
                    </w:rPr>
                    <w:t>シルバー人材センター　会員数</w:t>
                  </w:r>
                </w:p>
              </w:tc>
              <w:tc>
                <w:tcPr>
                  <w:tcW w:w="1559" w:type="dxa"/>
                  <w:vAlign w:val="center"/>
                </w:tcPr>
                <w:p w:rsidR="00703D90" w:rsidRPr="005124E5" w:rsidRDefault="00703D90" w:rsidP="005A7FBC">
                  <w:pPr>
                    <w:jc w:val="right"/>
                    <w:rPr>
                      <w:sz w:val="22"/>
                    </w:rPr>
                  </w:pPr>
                  <w:r w:rsidRPr="005124E5">
                    <w:rPr>
                      <w:rFonts w:hint="eastAsia"/>
                      <w:sz w:val="22"/>
                    </w:rPr>
                    <w:t>280</w:t>
                  </w:r>
                </w:p>
              </w:tc>
              <w:tc>
                <w:tcPr>
                  <w:tcW w:w="1559" w:type="dxa"/>
                  <w:vAlign w:val="center"/>
                </w:tcPr>
                <w:p w:rsidR="00703D90" w:rsidRPr="005124E5" w:rsidRDefault="00703D90" w:rsidP="005A7FBC">
                  <w:pPr>
                    <w:jc w:val="right"/>
                    <w:rPr>
                      <w:sz w:val="22"/>
                    </w:rPr>
                  </w:pPr>
                  <w:r w:rsidRPr="005124E5">
                    <w:rPr>
                      <w:rFonts w:hint="eastAsia"/>
                      <w:sz w:val="22"/>
                    </w:rPr>
                    <w:t>285</w:t>
                  </w:r>
                </w:p>
              </w:tc>
              <w:tc>
                <w:tcPr>
                  <w:tcW w:w="1559" w:type="dxa"/>
                  <w:vAlign w:val="center"/>
                </w:tcPr>
                <w:p w:rsidR="00703D90" w:rsidRPr="005124E5" w:rsidRDefault="00703D90" w:rsidP="005A7FBC">
                  <w:pPr>
                    <w:jc w:val="right"/>
                    <w:rPr>
                      <w:sz w:val="22"/>
                    </w:rPr>
                  </w:pPr>
                  <w:r w:rsidRPr="005124E5">
                    <w:rPr>
                      <w:rFonts w:hint="eastAsia"/>
                      <w:sz w:val="22"/>
                    </w:rPr>
                    <w:t>290</w:t>
                  </w:r>
                </w:p>
              </w:tc>
            </w:tr>
          </w:tbl>
          <w:p w:rsidR="007D46A2" w:rsidRPr="00591F95" w:rsidRDefault="007D46A2" w:rsidP="00A64DEB">
            <w:pPr>
              <w:rPr>
                <w:sz w:val="24"/>
              </w:rPr>
            </w:pPr>
          </w:p>
          <w:p w:rsidR="00817D9C" w:rsidRPr="00591F95" w:rsidRDefault="00817D9C" w:rsidP="007D46A2">
            <w:pPr>
              <w:rPr>
                <w:sz w:val="24"/>
              </w:rPr>
            </w:pPr>
          </w:p>
        </w:tc>
      </w:tr>
      <w:tr w:rsidR="00354EA8" w:rsidRPr="00591F95" w:rsidTr="00F93FDF">
        <w:trPr>
          <w:gridAfter w:val="1"/>
          <w:wAfter w:w="40" w:type="dxa"/>
        </w:trPr>
        <w:tc>
          <w:tcPr>
            <w:tcW w:w="9736" w:type="dxa"/>
          </w:tcPr>
          <w:p w:rsidR="00F93FDF" w:rsidRPr="00591F95" w:rsidRDefault="00F93FDF">
            <w:pPr>
              <w:rPr>
                <w:sz w:val="24"/>
              </w:rPr>
            </w:pPr>
            <w:r w:rsidRPr="00591F95">
              <w:rPr>
                <w:rFonts w:hint="eastAsia"/>
                <w:sz w:val="24"/>
              </w:rPr>
              <w:t>目標の評価方法</w:t>
            </w:r>
          </w:p>
          <w:p w:rsidR="00F93FDF" w:rsidRPr="00591F95" w:rsidRDefault="00F93FDF">
            <w:pPr>
              <w:rPr>
                <w:sz w:val="24"/>
              </w:rPr>
            </w:pPr>
            <w:r w:rsidRPr="00591F95">
              <w:rPr>
                <w:rFonts w:hint="eastAsia"/>
                <w:sz w:val="24"/>
              </w:rPr>
              <w:t>●時点</w:t>
            </w:r>
          </w:p>
          <w:p w:rsidR="00F93FDF" w:rsidRPr="00591F95" w:rsidRDefault="00F93FDF">
            <w:pPr>
              <w:rPr>
                <w:sz w:val="24"/>
              </w:rPr>
            </w:pPr>
            <w:r w:rsidRPr="00591F95">
              <w:rPr>
                <w:rFonts w:hint="eastAsia"/>
                <w:sz w:val="24"/>
              </w:rPr>
              <w:t xml:space="preserve">　</w:t>
            </w:r>
            <w:r w:rsidR="00690451" w:rsidRPr="00591F95">
              <w:rPr>
                <w:rFonts w:hint="eastAsia"/>
                <w:sz w:val="24"/>
              </w:rPr>
              <w:t>■</w:t>
            </w:r>
            <w:r w:rsidRPr="00591F95">
              <w:rPr>
                <w:rFonts w:hint="eastAsia"/>
                <w:sz w:val="24"/>
              </w:rPr>
              <w:t>中間見直しあり</w:t>
            </w:r>
          </w:p>
          <w:p w:rsidR="00F93FDF" w:rsidRPr="00591F95" w:rsidRDefault="00F93FDF">
            <w:pPr>
              <w:rPr>
                <w:sz w:val="24"/>
              </w:rPr>
            </w:pPr>
            <w:r w:rsidRPr="00591F95">
              <w:rPr>
                <w:rFonts w:hint="eastAsia"/>
                <w:sz w:val="24"/>
              </w:rPr>
              <w:t xml:space="preserve">　</w:t>
            </w:r>
            <w:r w:rsidR="00690451" w:rsidRPr="00591F95">
              <w:rPr>
                <w:rFonts w:hint="eastAsia"/>
                <w:sz w:val="24"/>
              </w:rPr>
              <w:t>□</w:t>
            </w:r>
            <w:r w:rsidRPr="00591F95">
              <w:rPr>
                <w:rFonts w:hint="eastAsia"/>
                <w:sz w:val="24"/>
              </w:rPr>
              <w:t>実績評価のみ</w:t>
            </w:r>
          </w:p>
          <w:p w:rsidR="00F93FDF" w:rsidRPr="00591F95" w:rsidRDefault="00F93FDF">
            <w:pPr>
              <w:rPr>
                <w:sz w:val="24"/>
              </w:rPr>
            </w:pPr>
            <w:r w:rsidRPr="00591F95">
              <w:rPr>
                <w:rFonts w:hint="eastAsia"/>
                <w:sz w:val="24"/>
              </w:rPr>
              <w:t>●評価の方法</w:t>
            </w:r>
          </w:p>
          <w:p w:rsidR="00F93FDF" w:rsidRPr="00591F95" w:rsidRDefault="005A7FBC" w:rsidP="00D44758">
            <w:pPr>
              <w:ind w:firstLineChars="100" w:firstLine="240"/>
              <w:rPr>
                <w:sz w:val="24"/>
              </w:rPr>
            </w:pPr>
            <w:r w:rsidRPr="005124E5">
              <w:rPr>
                <w:rFonts w:hint="eastAsia"/>
                <w:sz w:val="24"/>
              </w:rPr>
              <w:t>年度</w:t>
            </w:r>
            <w:r w:rsidR="00690451" w:rsidRPr="00591F95">
              <w:rPr>
                <w:rFonts w:hint="eastAsia"/>
                <w:sz w:val="24"/>
              </w:rPr>
              <w:t>末</w:t>
            </w:r>
            <w:r w:rsidR="001E4048" w:rsidRPr="00591F95">
              <w:rPr>
                <w:rFonts w:hint="eastAsia"/>
                <w:sz w:val="24"/>
              </w:rPr>
              <w:t>で</w:t>
            </w:r>
            <w:r w:rsidR="00690451" w:rsidRPr="00591F95">
              <w:rPr>
                <w:rFonts w:hint="eastAsia"/>
                <w:sz w:val="24"/>
              </w:rPr>
              <w:t>の会員数</w:t>
            </w:r>
            <w:r w:rsidR="003A2C1D" w:rsidRPr="00591F95">
              <w:rPr>
                <w:rFonts w:hint="eastAsia"/>
                <w:sz w:val="24"/>
              </w:rPr>
              <w:t>、利用者数</w:t>
            </w:r>
            <w:r w:rsidR="00690451" w:rsidRPr="00591F95">
              <w:rPr>
                <w:rFonts w:hint="eastAsia"/>
                <w:sz w:val="24"/>
              </w:rPr>
              <w:t>を照会</w:t>
            </w:r>
          </w:p>
          <w:p w:rsidR="008A5B7A" w:rsidRPr="00591F95" w:rsidRDefault="008A5B7A">
            <w:pPr>
              <w:rPr>
                <w:sz w:val="24"/>
              </w:rPr>
            </w:pPr>
          </w:p>
        </w:tc>
      </w:tr>
      <w:tr w:rsidR="00F93FDF" w:rsidRPr="00F93FDF" w:rsidTr="00F93FDF">
        <w:trPr>
          <w:trHeight w:val="557"/>
        </w:trPr>
        <w:tc>
          <w:tcPr>
            <w:tcW w:w="9776" w:type="dxa"/>
            <w:gridSpan w:val="2"/>
            <w:shd w:val="clear" w:color="auto" w:fill="595959" w:themeFill="text1" w:themeFillTint="A6"/>
            <w:vAlign w:val="center"/>
          </w:tcPr>
          <w:p w:rsidR="00F93FDF" w:rsidRPr="00F93FDF" w:rsidRDefault="00F93FDF" w:rsidP="00F93FDF">
            <w:pPr>
              <w:jc w:val="center"/>
              <w:rPr>
                <w:color w:val="FFFFFF" w:themeColor="background1"/>
                <w:sz w:val="24"/>
              </w:rPr>
            </w:pPr>
            <w:r w:rsidRPr="00F93FDF">
              <w:rPr>
                <w:rFonts w:hint="eastAsia"/>
                <w:color w:val="FFFFFF" w:themeColor="background1"/>
                <w:sz w:val="24"/>
              </w:rPr>
              <w:lastRenderedPageBreak/>
              <w:t>取組と目標に対する自己評価シート</w:t>
            </w:r>
          </w:p>
        </w:tc>
      </w:tr>
      <w:tr w:rsidR="00F93FDF" w:rsidRPr="00F93FDF" w:rsidTr="00F93FDF">
        <w:trPr>
          <w:trHeight w:val="552"/>
        </w:trPr>
        <w:tc>
          <w:tcPr>
            <w:tcW w:w="9776" w:type="dxa"/>
            <w:gridSpan w:val="2"/>
            <w:vAlign w:val="center"/>
          </w:tcPr>
          <w:p w:rsidR="00F93FDF" w:rsidRPr="00F93FDF" w:rsidRDefault="00F93FDF" w:rsidP="00326B4C">
            <w:pPr>
              <w:jc w:val="left"/>
              <w:rPr>
                <w:sz w:val="24"/>
              </w:rPr>
            </w:pPr>
            <w:r>
              <w:rPr>
                <w:rFonts w:hint="eastAsia"/>
                <w:sz w:val="24"/>
              </w:rPr>
              <w:t>年度：</w:t>
            </w:r>
            <w:r w:rsidR="001E4048">
              <w:rPr>
                <w:rFonts w:hint="eastAsia"/>
                <w:sz w:val="24"/>
              </w:rPr>
              <w:t>令</w:t>
            </w:r>
            <w:r w:rsidR="001E4048" w:rsidRPr="00591F95">
              <w:rPr>
                <w:rFonts w:hint="eastAsia"/>
                <w:sz w:val="24"/>
              </w:rPr>
              <w:t>和３</w:t>
            </w:r>
            <w:r w:rsidR="00A05942" w:rsidRPr="00591F95">
              <w:rPr>
                <w:rFonts w:hint="eastAsia"/>
                <w:sz w:val="24"/>
              </w:rPr>
              <w:t>年度</w:t>
            </w:r>
          </w:p>
        </w:tc>
      </w:tr>
    </w:tbl>
    <w:p w:rsidR="00F93FDF" w:rsidRPr="00F93FDF" w:rsidRDefault="00F93FDF" w:rsidP="00F93FDF">
      <w:pPr>
        <w:rPr>
          <w:sz w:val="10"/>
        </w:rPr>
      </w:pPr>
    </w:p>
    <w:tbl>
      <w:tblPr>
        <w:tblStyle w:val="a3"/>
        <w:tblW w:w="9776" w:type="dxa"/>
        <w:tblLook w:val="04A0" w:firstRow="1" w:lastRow="0" w:firstColumn="1" w:lastColumn="0" w:noHBand="0" w:noVBand="1"/>
      </w:tblPr>
      <w:tblGrid>
        <w:gridCol w:w="9776"/>
      </w:tblGrid>
      <w:tr w:rsidR="00F93FDF" w:rsidTr="0021287B">
        <w:trPr>
          <w:trHeight w:val="621"/>
        </w:trPr>
        <w:tc>
          <w:tcPr>
            <w:tcW w:w="9776" w:type="dxa"/>
            <w:shd w:val="clear" w:color="auto" w:fill="595959" w:themeFill="text1" w:themeFillTint="A6"/>
            <w:vAlign w:val="center"/>
          </w:tcPr>
          <w:p w:rsidR="00F93FDF" w:rsidRPr="00F93FDF" w:rsidRDefault="00F93FDF" w:rsidP="00326B4C">
            <w:pPr>
              <w:rPr>
                <w:color w:val="FFFFFF" w:themeColor="background1"/>
                <w:sz w:val="24"/>
              </w:rPr>
            </w:pPr>
            <w:r w:rsidRPr="00F93FDF">
              <w:rPr>
                <w:rFonts w:hint="eastAsia"/>
                <w:color w:val="FFFFFF" w:themeColor="background1"/>
                <w:sz w:val="24"/>
              </w:rPr>
              <w:t>前期（中間見直し）</w:t>
            </w:r>
            <w:r w:rsidR="00F8583C">
              <w:rPr>
                <w:rFonts w:hint="eastAsia"/>
                <w:color w:val="FFFFFF" w:themeColor="background1"/>
                <w:sz w:val="24"/>
              </w:rPr>
              <w:t>9</w:t>
            </w:r>
            <w:r w:rsidR="00F8583C">
              <w:rPr>
                <w:rFonts w:hint="eastAsia"/>
                <w:color w:val="FFFFFF" w:themeColor="background1"/>
                <w:sz w:val="24"/>
              </w:rPr>
              <w:t>月まで</w:t>
            </w:r>
          </w:p>
        </w:tc>
      </w:tr>
      <w:tr w:rsidR="00F93FDF" w:rsidTr="0021287B">
        <w:tc>
          <w:tcPr>
            <w:tcW w:w="9776" w:type="dxa"/>
          </w:tcPr>
          <w:p w:rsidR="00F93FDF" w:rsidRPr="00591F95" w:rsidRDefault="00F93FDF" w:rsidP="00326B4C">
            <w:pPr>
              <w:rPr>
                <w:sz w:val="24"/>
              </w:rPr>
            </w:pPr>
            <w:r w:rsidRPr="00591F95">
              <w:rPr>
                <w:rFonts w:hint="eastAsia"/>
                <w:sz w:val="24"/>
              </w:rPr>
              <w:t>実施内容</w:t>
            </w:r>
          </w:p>
          <w:p w:rsidR="00F8583C" w:rsidRPr="00591F95" w:rsidRDefault="001E4048" w:rsidP="001E4048">
            <w:pPr>
              <w:rPr>
                <w:sz w:val="24"/>
              </w:rPr>
            </w:pPr>
            <w:r w:rsidRPr="00591F95">
              <w:rPr>
                <w:rFonts w:hint="eastAsia"/>
                <w:sz w:val="24"/>
              </w:rPr>
              <w:t>〇</w:t>
            </w:r>
            <w:r w:rsidRPr="00591F95">
              <w:rPr>
                <w:rFonts w:hint="eastAsia"/>
                <w:sz w:val="24"/>
              </w:rPr>
              <w:t xml:space="preserve"> </w:t>
            </w:r>
            <w:r w:rsidR="00F8583C" w:rsidRPr="00591F95">
              <w:rPr>
                <w:rFonts w:hint="eastAsia"/>
                <w:sz w:val="24"/>
              </w:rPr>
              <w:t>寿号･･･</w:t>
            </w:r>
            <w:r w:rsidR="007A4D9A" w:rsidRPr="00591F95">
              <w:rPr>
                <w:rFonts w:hint="eastAsia"/>
                <w:sz w:val="24"/>
              </w:rPr>
              <w:t>4</w:t>
            </w:r>
            <w:r w:rsidR="007A4D9A" w:rsidRPr="00591F95">
              <w:rPr>
                <w:rFonts w:hint="eastAsia"/>
                <w:sz w:val="24"/>
              </w:rPr>
              <w:t>～</w:t>
            </w:r>
            <w:r w:rsidR="007A4D9A" w:rsidRPr="00591F95">
              <w:rPr>
                <w:rFonts w:hint="eastAsia"/>
                <w:sz w:val="24"/>
              </w:rPr>
              <w:t>9</w:t>
            </w:r>
            <w:r w:rsidR="0010675B" w:rsidRPr="00591F95">
              <w:rPr>
                <w:rFonts w:hint="eastAsia"/>
                <w:sz w:val="24"/>
              </w:rPr>
              <w:t>月まで</w:t>
            </w:r>
            <w:r w:rsidRPr="00591F95">
              <w:rPr>
                <w:rFonts w:hint="eastAsia"/>
                <w:sz w:val="24"/>
              </w:rPr>
              <w:t>で</w:t>
            </w:r>
            <w:r w:rsidRPr="00591F95">
              <w:rPr>
                <w:rFonts w:hint="eastAsia"/>
                <w:sz w:val="24"/>
              </w:rPr>
              <w:t>4</w:t>
            </w:r>
            <w:r w:rsidRPr="00591F95">
              <w:rPr>
                <w:rFonts w:hint="eastAsia"/>
                <w:sz w:val="24"/>
              </w:rPr>
              <w:t>台</w:t>
            </w:r>
            <w:r w:rsidR="00796415" w:rsidRPr="00591F95">
              <w:rPr>
                <w:rFonts w:hint="eastAsia"/>
                <w:sz w:val="24"/>
              </w:rPr>
              <w:t>運行</w:t>
            </w:r>
            <w:r w:rsidRPr="00591F95">
              <w:rPr>
                <w:rFonts w:hint="eastAsia"/>
                <w:sz w:val="24"/>
              </w:rPr>
              <w:t>がありました</w:t>
            </w:r>
            <w:r w:rsidR="0010675B" w:rsidRPr="00591F95">
              <w:rPr>
                <w:rFonts w:hint="eastAsia"/>
                <w:sz w:val="24"/>
              </w:rPr>
              <w:t>。</w:t>
            </w:r>
          </w:p>
          <w:p w:rsidR="00F93FDF" w:rsidRPr="00591F95" w:rsidRDefault="001E4048" w:rsidP="001E4048">
            <w:pPr>
              <w:rPr>
                <w:sz w:val="24"/>
              </w:rPr>
            </w:pPr>
            <w:r w:rsidRPr="00591F95">
              <w:rPr>
                <w:rFonts w:ascii="ＭＳ 明朝" w:eastAsia="ＭＳ 明朝" w:hAnsi="ＭＳ 明朝" w:hint="eastAsia"/>
                <w:sz w:val="24"/>
              </w:rPr>
              <w:t>〇</w:t>
            </w:r>
            <w:r w:rsidRPr="00591F95">
              <w:rPr>
                <w:rFonts w:hint="eastAsia"/>
                <w:sz w:val="24"/>
              </w:rPr>
              <w:t xml:space="preserve"> </w:t>
            </w:r>
            <w:r w:rsidR="00A05942" w:rsidRPr="00591F95">
              <w:rPr>
                <w:rFonts w:hint="eastAsia"/>
                <w:sz w:val="24"/>
              </w:rPr>
              <w:t>高齢者クラブ活動支援事業</w:t>
            </w:r>
            <w:r w:rsidR="00503134" w:rsidRPr="00591F95">
              <w:rPr>
                <w:rFonts w:hint="eastAsia"/>
                <w:sz w:val="24"/>
              </w:rPr>
              <w:t>…</w:t>
            </w:r>
            <w:r w:rsidR="00A05942" w:rsidRPr="00591F95">
              <w:rPr>
                <w:rFonts w:hint="eastAsia"/>
                <w:sz w:val="24"/>
              </w:rPr>
              <w:t>補助金を支出し、</w:t>
            </w:r>
            <w:r w:rsidR="00443370" w:rsidRPr="00591F95">
              <w:rPr>
                <w:rFonts w:hint="eastAsia"/>
                <w:sz w:val="24"/>
              </w:rPr>
              <w:t>クラブ</w:t>
            </w:r>
            <w:r w:rsidR="00A05942" w:rsidRPr="00591F95">
              <w:rPr>
                <w:rFonts w:hint="eastAsia"/>
                <w:sz w:val="24"/>
              </w:rPr>
              <w:t>活動の</w:t>
            </w:r>
            <w:r w:rsidR="0091438A" w:rsidRPr="00591F95">
              <w:rPr>
                <w:rFonts w:hint="eastAsia"/>
                <w:sz w:val="24"/>
              </w:rPr>
              <w:t>支援</w:t>
            </w:r>
            <w:r w:rsidR="00A05942" w:rsidRPr="00591F95">
              <w:rPr>
                <w:rFonts w:hint="eastAsia"/>
                <w:sz w:val="24"/>
              </w:rPr>
              <w:t>を行</w:t>
            </w:r>
            <w:r w:rsidR="00014A3F" w:rsidRPr="00591F95">
              <w:rPr>
                <w:rFonts w:hint="eastAsia"/>
                <w:sz w:val="24"/>
              </w:rPr>
              <w:t>いまし</w:t>
            </w:r>
            <w:r w:rsidR="00A05942" w:rsidRPr="00591F95">
              <w:rPr>
                <w:rFonts w:hint="eastAsia"/>
                <w:sz w:val="24"/>
              </w:rPr>
              <w:t>た。</w:t>
            </w:r>
          </w:p>
          <w:p w:rsidR="007A4D9A" w:rsidRPr="00591F95" w:rsidRDefault="001E4048" w:rsidP="001E4048">
            <w:pPr>
              <w:rPr>
                <w:sz w:val="24"/>
              </w:rPr>
            </w:pPr>
            <w:r w:rsidRPr="00591F95">
              <w:rPr>
                <w:rFonts w:hint="eastAsia"/>
                <w:sz w:val="24"/>
              </w:rPr>
              <w:t>〇</w:t>
            </w:r>
            <w:r w:rsidRPr="00591F95">
              <w:rPr>
                <w:rFonts w:hint="eastAsia"/>
                <w:sz w:val="24"/>
              </w:rPr>
              <w:t xml:space="preserve"> </w:t>
            </w:r>
            <w:r w:rsidR="00A34A7B" w:rsidRPr="00591F95">
              <w:rPr>
                <w:rFonts w:hint="eastAsia"/>
                <w:sz w:val="24"/>
              </w:rPr>
              <w:t>敬老</w:t>
            </w:r>
            <w:r w:rsidR="007A4D9A" w:rsidRPr="00591F95">
              <w:rPr>
                <w:rFonts w:hint="eastAsia"/>
                <w:sz w:val="24"/>
              </w:rPr>
              <w:t>金…</w:t>
            </w:r>
            <w:r w:rsidRPr="00591F95">
              <w:rPr>
                <w:rFonts w:hint="eastAsia"/>
                <w:sz w:val="24"/>
              </w:rPr>
              <w:t>829</w:t>
            </w:r>
            <w:r w:rsidRPr="00591F95">
              <w:rPr>
                <w:rFonts w:hint="eastAsia"/>
                <w:sz w:val="24"/>
              </w:rPr>
              <w:t>人（</w:t>
            </w:r>
            <w:r w:rsidR="007A4D9A" w:rsidRPr="00591F95">
              <w:rPr>
                <w:rFonts w:hint="eastAsia"/>
                <w:sz w:val="24"/>
              </w:rPr>
              <w:t>77</w:t>
            </w:r>
            <w:r w:rsidR="007A4D9A" w:rsidRPr="00591F95">
              <w:rPr>
                <w:rFonts w:hint="eastAsia"/>
                <w:sz w:val="24"/>
              </w:rPr>
              <w:t>歳</w:t>
            </w:r>
            <w:r w:rsidRPr="00591F95">
              <w:rPr>
                <w:rFonts w:hint="eastAsia"/>
                <w:sz w:val="24"/>
              </w:rPr>
              <w:t>473</w:t>
            </w:r>
            <w:r w:rsidR="00D34F0E" w:rsidRPr="00591F95">
              <w:rPr>
                <w:rFonts w:hint="eastAsia"/>
                <w:sz w:val="24"/>
              </w:rPr>
              <w:t>人､</w:t>
            </w:r>
            <w:r w:rsidR="007A4D9A" w:rsidRPr="00591F95">
              <w:rPr>
                <w:rFonts w:hint="eastAsia"/>
                <w:sz w:val="24"/>
              </w:rPr>
              <w:t>88</w:t>
            </w:r>
            <w:r w:rsidR="007A4D9A" w:rsidRPr="00591F95">
              <w:rPr>
                <w:rFonts w:hint="eastAsia"/>
                <w:sz w:val="24"/>
              </w:rPr>
              <w:t>歳</w:t>
            </w:r>
            <w:r w:rsidRPr="00591F95">
              <w:rPr>
                <w:rFonts w:hint="eastAsia"/>
                <w:sz w:val="24"/>
              </w:rPr>
              <w:t>309</w:t>
            </w:r>
            <w:r w:rsidR="007A4D9A" w:rsidRPr="00591F95">
              <w:rPr>
                <w:rFonts w:hint="eastAsia"/>
                <w:sz w:val="24"/>
              </w:rPr>
              <w:t>人</w:t>
            </w:r>
            <w:r w:rsidR="00D34F0E" w:rsidRPr="00591F95">
              <w:rPr>
                <w:rFonts w:hint="eastAsia"/>
                <w:sz w:val="24"/>
              </w:rPr>
              <w:t>､</w:t>
            </w:r>
            <w:r w:rsidR="007A4D9A" w:rsidRPr="00591F95">
              <w:rPr>
                <w:rFonts w:hint="eastAsia"/>
                <w:sz w:val="24"/>
              </w:rPr>
              <w:t>100</w:t>
            </w:r>
            <w:r w:rsidR="007A4D9A" w:rsidRPr="00591F95">
              <w:rPr>
                <w:rFonts w:hint="eastAsia"/>
                <w:sz w:val="24"/>
              </w:rPr>
              <w:t>歳以上</w:t>
            </w:r>
            <w:r w:rsidR="00021057" w:rsidRPr="00591F95">
              <w:rPr>
                <w:rFonts w:hint="eastAsia"/>
                <w:sz w:val="24"/>
              </w:rPr>
              <w:t>4</w:t>
            </w:r>
            <w:r w:rsidRPr="00591F95">
              <w:rPr>
                <w:rFonts w:hint="eastAsia"/>
                <w:sz w:val="24"/>
              </w:rPr>
              <w:t>7</w:t>
            </w:r>
            <w:r w:rsidR="007A4D9A" w:rsidRPr="00591F95">
              <w:rPr>
                <w:rFonts w:hint="eastAsia"/>
                <w:sz w:val="24"/>
              </w:rPr>
              <w:t>人</w:t>
            </w:r>
            <w:r w:rsidRPr="00591F95">
              <w:rPr>
                <w:rFonts w:hint="eastAsia"/>
                <w:sz w:val="24"/>
              </w:rPr>
              <w:t>）</w:t>
            </w:r>
            <w:r w:rsidR="007A4D9A" w:rsidRPr="00591F95">
              <w:rPr>
                <w:rFonts w:hint="eastAsia"/>
                <w:sz w:val="24"/>
              </w:rPr>
              <w:t>に</w:t>
            </w:r>
            <w:r w:rsidR="00014A3F" w:rsidRPr="00591F95">
              <w:rPr>
                <w:rFonts w:hint="eastAsia"/>
                <w:sz w:val="24"/>
              </w:rPr>
              <w:t>贈呈しました</w:t>
            </w:r>
            <w:r w:rsidR="007A4D9A" w:rsidRPr="00591F95">
              <w:rPr>
                <w:rFonts w:hint="eastAsia"/>
                <w:sz w:val="24"/>
              </w:rPr>
              <w:t>。</w:t>
            </w:r>
          </w:p>
          <w:p w:rsidR="007A4D9A" w:rsidRPr="00591F95" w:rsidRDefault="00D34F0E" w:rsidP="00D34F0E">
            <w:pPr>
              <w:rPr>
                <w:sz w:val="24"/>
              </w:rPr>
            </w:pPr>
            <w:r w:rsidRPr="00591F95">
              <w:rPr>
                <w:rFonts w:ascii="ＭＳ 明朝" w:eastAsia="ＭＳ 明朝" w:hAnsi="ＭＳ 明朝" w:cs="ＭＳ 明朝" w:hint="eastAsia"/>
                <w:sz w:val="24"/>
              </w:rPr>
              <w:t xml:space="preserve">① </w:t>
            </w:r>
            <w:r w:rsidR="007A4D9A" w:rsidRPr="00591F95">
              <w:rPr>
                <w:rFonts w:hint="eastAsia"/>
                <w:sz w:val="24"/>
              </w:rPr>
              <w:t>生きがい対策…各種講座</w:t>
            </w:r>
            <w:r w:rsidRPr="00591F95">
              <w:rPr>
                <w:rFonts w:hint="eastAsia"/>
                <w:sz w:val="24"/>
              </w:rPr>
              <w:t>や健康づくりスポーツ交流会等の事業を開催し</w:t>
            </w:r>
            <w:r w:rsidR="0010675B" w:rsidRPr="00591F95">
              <w:rPr>
                <w:rFonts w:hint="eastAsia"/>
                <w:sz w:val="24"/>
              </w:rPr>
              <w:t>ました</w:t>
            </w:r>
            <w:r w:rsidR="007A4D9A" w:rsidRPr="00591F95">
              <w:rPr>
                <w:rFonts w:hint="eastAsia"/>
                <w:sz w:val="24"/>
              </w:rPr>
              <w:t>。</w:t>
            </w:r>
          </w:p>
          <w:p w:rsidR="00503134" w:rsidRPr="00591F95" w:rsidRDefault="00503134" w:rsidP="007A4D9A">
            <w:pPr>
              <w:pStyle w:val="a4"/>
              <w:numPr>
                <w:ilvl w:val="0"/>
                <w:numId w:val="21"/>
              </w:numPr>
              <w:ind w:leftChars="0"/>
              <w:rPr>
                <w:sz w:val="24"/>
              </w:rPr>
            </w:pPr>
            <w:r w:rsidRPr="00591F95">
              <w:rPr>
                <w:rFonts w:hint="eastAsia"/>
                <w:sz w:val="24"/>
              </w:rPr>
              <w:t>サロン事業</w:t>
            </w:r>
            <w:r w:rsidR="007A4D9A" w:rsidRPr="00591F95">
              <w:rPr>
                <w:rFonts w:hint="eastAsia"/>
                <w:sz w:val="24"/>
              </w:rPr>
              <w:t>･･･</w:t>
            </w:r>
            <w:r w:rsidR="00443370" w:rsidRPr="00591F95">
              <w:rPr>
                <w:rFonts w:hint="eastAsia"/>
                <w:sz w:val="24"/>
              </w:rPr>
              <w:t>各地区の</w:t>
            </w:r>
            <w:r w:rsidR="009E42B4" w:rsidRPr="00591F95">
              <w:rPr>
                <w:rFonts w:hint="eastAsia"/>
                <w:sz w:val="24"/>
              </w:rPr>
              <w:t>集会場などで</w:t>
            </w:r>
            <w:r w:rsidRPr="00591F95">
              <w:rPr>
                <w:rFonts w:hint="eastAsia"/>
                <w:sz w:val="24"/>
              </w:rPr>
              <w:t>サロン</w:t>
            </w:r>
            <w:r w:rsidR="009E42B4" w:rsidRPr="00591F95">
              <w:rPr>
                <w:rFonts w:hint="eastAsia"/>
                <w:sz w:val="24"/>
              </w:rPr>
              <w:t>（お茶飲み、軽い体操）</w:t>
            </w:r>
            <w:r w:rsidRPr="00591F95">
              <w:rPr>
                <w:rFonts w:hint="eastAsia"/>
                <w:sz w:val="24"/>
              </w:rPr>
              <w:t>を開催</w:t>
            </w:r>
            <w:r w:rsidR="009E42B4" w:rsidRPr="00591F95">
              <w:rPr>
                <w:rFonts w:hint="eastAsia"/>
                <w:sz w:val="24"/>
              </w:rPr>
              <w:t>しました</w:t>
            </w:r>
            <w:r w:rsidRPr="00591F95">
              <w:rPr>
                <w:rFonts w:hint="eastAsia"/>
                <w:sz w:val="24"/>
              </w:rPr>
              <w:t>。</w:t>
            </w:r>
          </w:p>
          <w:p w:rsidR="009273AA" w:rsidRPr="00591F95" w:rsidRDefault="00A05942" w:rsidP="006846FB">
            <w:pPr>
              <w:pStyle w:val="a4"/>
              <w:numPr>
                <w:ilvl w:val="0"/>
                <w:numId w:val="21"/>
              </w:numPr>
              <w:ind w:leftChars="0"/>
              <w:rPr>
                <w:sz w:val="24"/>
              </w:rPr>
            </w:pPr>
            <w:r w:rsidRPr="00591F95">
              <w:rPr>
                <w:rFonts w:hint="eastAsia"/>
                <w:sz w:val="24"/>
              </w:rPr>
              <w:t>シルバー人材センター事業</w:t>
            </w:r>
            <w:r w:rsidR="00503134" w:rsidRPr="00591F95">
              <w:rPr>
                <w:rFonts w:hint="eastAsia"/>
                <w:sz w:val="24"/>
              </w:rPr>
              <w:t>…</w:t>
            </w:r>
            <w:r w:rsidR="00CE59C4" w:rsidRPr="00591F95">
              <w:rPr>
                <w:rFonts w:hint="eastAsia"/>
                <w:sz w:val="24"/>
              </w:rPr>
              <w:t>補助金</w:t>
            </w:r>
            <w:r w:rsidR="009E42B4" w:rsidRPr="00591F95">
              <w:rPr>
                <w:rFonts w:hint="eastAsia"/>
                <w:sz w:val="24"/>
              </w:rPr>
              <w:t>を支出し、</w:t>
            </w:r>
            <w:r w:rsidR="0010675B" w:rsidRPr="00591F95">
              <w:rPr>
                <w:rFonts w:hint="eastAsia"/>
                <w:sz w:val="24"/>
              </w:rPr>
              <w:t>運営支援</w:t>
            </w:r>
            <w:r w:rsidR="009E42B4" w:rsidRPr="00591F95">
              <w:rPr>
                <w:rFonts w:hint="eastAsia"/>
                <w:sz w:val="24"/>
              </w:rPr>
              <w:t>を行いまし</w:t>
            </w:r>
            <w:r w:rsidR="00CE59C4" w:rsidRPr="00591F95">
              <w:rPr>
                <w:rFonts w:hint="eastAsia"/>
                <w:sz w:val="24"/>
              </w:rPr>
              <w:t>た。</w:t>
            </w:r>
          </w:p>
          <w:p w:rsidR="005B3534" w:rsidRPr="00591F95" w:rsidRDefault="005B3534" w:rsidP="005B3534">
            <w:pPr>
              <w:rPr>
                <w:sz w:val="24"/>
              </w:rPr>
            </w:pPr>
          </w:p>
          <w:p w:rsidR="005B3534" w:rsidRPr="00591F95" w:rsidRDefault="005B3534" w:rsidP="005B3534">
            <w:pPr>
              <w:rPr>
                <w:sz w:val="24"/>
              </w:rPr>
            </w:pPr>
          </w:p>
          <w:p w:rsidR="005B3534" w:rsidRPr="00591F95" w:rsidRDefault="005B3534" w:rsidP="005B3534">
            <w:pPr>
              <w:rPr>
                <w:sz w:val="24"/>
              </w:rPr>
            </w:pPr>
          </w:p>
          <w:p w:rsidR="005B3534" w:rsidRPr="00591F95" w:rsidRDefault="005B3534" w:rsidP="005B3534">
            <w:pPr>
              <w:rPr>
                <w:sz w:val="24"/>
              </w:rPr>
            </w:pPr>
          </w:p>
        </w:tc>
      </w:tr>
      <w:tr w:rsidR="00F93FDF" w:rsidTr="0021287B">
        <w:tc>
          <w:tcPr>
            <w:tcW w:w="9776" w:type="dxa"/>
          </w:tcPr>
          <w:p w:rsidR="00F93FDF" w:rsidRPr="00591F95" w:rsidRDefault="002613FA" w:rsidP="00326B4C">
            <w:pPr>
              <w:rPr>
                <w:sz w:val="24"/>
              </w:rPr>
            </w:pPr>
            <w:r w:rsidRPr="00591F95">
              <w:rPr>
                <w:rFonts w:hint="eastAsia"/>
                <w:sz w:val="24"/>
              </w:rPr>
              <w:t>自己評価結果【△</w:t>
            </w:r>
            <w:r w:rsidR="00F93FDF" w:rsidRPr="00591F95">
              <w:rPr>
                <w:rFonts w:hint="eastAsia"/>
                <w:sz w:val="24"/>
              </w:rPr>
              <w:t>】</w:t>
            </w:r>
          </w:p>
          <w:p w:rsidR="00C47290" w:rsidRPr="00591F95" w:rsidRDefault="00F017D2" w:rsidP="007A4D9A">
            <w:pPr>
              <w:pStyle w:val="a4"/>
              <w:numPr>
                <w:ilvl w:val="0"/>
                <w:numId w:val="20"/>
              </w:numPr>
              <w:ind w:leftChars="0"/>
              <w:rPr>
                <w:sz w:val="24"/>
              </w:rPr>
            </w:pPr>
            <w:r w:rsidRPr="00591F95">
              <w:rPr>
                <w:rFonts w:hint="eastAsia"/>
                <w:sz w:val="24"/>
              </w:rPr>
              <w:t>生きがい対策</w:t>
            </w:r>
            <w:r w:rsidR="00CB5C76" w:rsidRPr="00591F95">
              <w:rPr>
                <w:rFonts w:hint="eastAsia"/>
                <w:sz w:val="24"/>
              </w:rPr>
              <w:t>…</w:t>
            </w:r>
            <w:r w:rsidR="00532C57" w:rsidRPr="00591F95">
              <w:rPr>
                <w:rFonts w:hint="eastAsia"/>
                <w:sz w:val="24"/>
              </w:rPr>
              <w:t>参加者数は</w:t>
            </w:r>
            <w:r w:rsidR="00D34F0E" w:rsidRPr="00591F95">
              <w:rPr>
                <w:rFonts w:hint="eastAsia"/>
                <w:sz w:val="24"/>
              </w:rPr>
              <w:t>797</w:t>
            </w:r>
            <w:r w:rsidRPr="00591F95">
              <w:rPr>
                <w:rFonts w:hint="eastAsia"/>
                <w:sz w:val="24"/>
              </w:rPr>
              <w:t>人と目標値の</w:t>
            </w:r>
            <w:r w:rsidR="00324B69" w:rsidRPr="00591F95">
              <w:rPr>
                <w:rFonts w:hint="eastAsia"/>
                <w:sz w:val="24"/>
              </w:rPr>
              <w:t>8.9</w:t>
            </w:r>
            <w:r w:rsidR="00324B69" w:rsidRPr="00591F95">
              <w:rPr>
                <w:rFonts w:hint="eastAsia"/>
                <w:sz w:val="24"/>
              </w:rPr>
              <w:t>％</w:t>
            </w:r>
          </w:p>
          <w:p w:rsidR="00F017D2" w:rsidRPr="00591F95" w:rsidRDefault="00F017D2" w:rsidP="007A4D9A">
            <w:pPr>
              <w:pStyle w:val="a4"/>
              <w:numPr>
                <w:ilvl w:val="0"/>
                <w:numId w:val="20"/>
              </w:numPr>
              <w:ind w:leftChars="0"/>
              <w:rPr>
                <w:sz w:val="24"/>
              </w:rPr>
            </w:pPr>
            <w:r w:rsidRPr="00591F95">
              <w:rPr>
                <w:rFonts w:hint="eastAsia"/>
                <w:sz w:val="24"/>
              </w:rPr>
              <w:t>サロン</w:t>
            </w:r>
            <w:r w:rsidR="00D34F0E" w:rsidRPr="00591F95">
              <w:rPr>
                <w:rFonts w:hint="eastAsia"/>
                <w:sz w:val="24"/>
              </w:rPr>
              <w:t xml:space="preserve">事業　</w:t>
            </w:r>
            <w:r w:rsidR="00CB5C76" w:rsidRPr="00591F95">
              <w:rPr>
                <w:rFonts w:hint="eastAsia"/>
                <w:sz w:val="24"/>
              </w:rPr>
              <w:t>…</w:t>
            </w:r>
            <w:r w:rsidR="00420A36" w:rsidRPr="00591F95">
              <w:rPr>
                <w:rFonts w:hint="eastAsia"/>
                <w:sz w:val="24"/>
              </w:rPr>
              <w:t>参加者数は</w:t>
            </w:r>
            <w:r w:rsidR="00D34F0E" w:rsidRPr="00591F95">
              <w:rPr>
                <w:rFonts w:hint="eastAsia"/>
                <w:sz w:val="24"/>
              </w:rPr>
              <w:t>949</w:t>
            </w:r>
            <w:r w:rsidR="00420A36" w:rsidRPr="00591F95">
              <w:rPr>
                <w:rFonts w:hint="eastAsia"/>
                <w:sz w:val="24"/>
              </w:rPr>
              <w:t>人と目標値の</w:t>
            </w:r>
            <w:r w:rsidR="00324B69" w:rsidRPr="00591F95">
              <w:rPr>
                <w:rFonts w:hint="eastAsia"/>
                <w:sz w:val="24"/>
              </w:rPr>
              <w:t>25.0</w:t>
            </w:r>
            <w:r w:rsidR="00420A36" w:rsidRPr="00591F95">
              <w:rPr>
                <w:rFonts w:hint="eastAsia"/>
                <w:sz w:val="24"/>
              </w:rPr>
              <w:t>％</w:t>
            </w:r>
          </w:p>
          <w:p w:rsidR="009273AA" w:rsidRPr="00591F95" w:rsidRDefault="007A4D9A" w:rsidP="00C47290">
            <w:pPr>
              <w:pStyle w:val="a4"/>
              <w:numPr>
                <w:ilvl w:val="0"/>
                <w:numId w:val="20"/>
              </w:numPr>
              <w:ind w:leftChars="0"/>
              <w:rPr>
                <w:sz w:val="24"/>
              </w:rPr>
            </w:pPr>
            <w:r w:rsidRPr="00591F95">
              <w:rPr>
                <w:rFonts w:hint="eastAsia"/>
                <w:sz w:val="24"/>
              </w:rPr>
              <w:t>シルバー</w:t>
            </w:r>
            <w:r w:rsidR="00D34F0E" w:rsidRPr="00591F95">
              <w:rPr>
                <w:rFonts w:hint="eastAsia"/>
                <w:sz w:val="24"/>
              </w:rPr>
              <w:t>事業</w:t>
            </w:r>
            <w:r w:rsidR="00CB5C76" w:rsidRPr="00591F95">
              <w:rPr>
                <w:rFonts w:hint="eastAsia"/>
                <w:sz w:val="24"/>
              </w:rPr>
              <w:t>…</w:t>
            </w:r>
            <w:r w:rsidRPr="00591F95">
              <w:rPr>
                <w:rFonts w:hint="eastAsia"/>
                <w:sz w:val="24"/>
              </w:rPr>
              <w:t>会員数が</w:t>
            </w:r>
            <w:r w:rsidR="00324B69" w:rsidRPr="00591F95">
              <w:rPr>
                <w:rFonts w:hint="eastAsia"/>
                <w:sz w:val="24"/>
              </w:rPr>
              <w:t>238</w:t>
            </w:r>
            <w:r w:rsidR="00246AD9" w:rsidRPr="00591F95">
              <w:rPr>
                <w:rFonts w:hint="eastAsia"/>
                <w:sz w:val="24"/>
              </w:rPr>
              <w:t>名と</w:t>
            </w:r>
            <w:r w:rsidR="00324B69" w:rsidRPr="00591F95">
              <w:rPr>
                <w:rFonts w:hint="eastAsia"/>
                <w:sz w:val="24"/>
              </w:rPr>
              <w:t>目標値の</w:t>
            </w:r>
            <w:r w:rsidR="00324B69" w:rsidRPr="00591F95">
              <w:rPr>
                <w:rFonts w:hint="eastAsia"/>
                <w:sz w:val="24"/>
              </w:rPr>
              <w:t>92.2</w:t>
            </w:r>
            <w:r w:rsidR="00324B69" w:rsidRPr="00591F95">
              <w:rPr>
                <w:rFonts w:hint="eastAsia"/>
                <w:sz w:val="24"/>
              </w:rPr>
              <w:t>％</w:t>
            </w:r>
          </w:p>
          <w:p w:rsidR="005B3534" w:rsidRPr="00591F95" w:rsidRDefault="005B3534" w:rsidP="005B3534">
            <w:pPr>
              <w:rPr>
                <w:sz w:val="24"/>
              </w:rPr>
            </w:pPr>
          </w:p>
          <w:p w:rsidR="005B3534" w:rsidRPr="00591F95" w:rsidRDefault="005B3534" w:rsidP="005B3534">
            <w:pPr>
              <w:rPr>
                <w:sz w:val="24"/>
              </w:rPr>
            </w:pPr>
          </w:p>
          <w:p w:rsidR="005B3534" w:rsidRPr="00591F95" w:rsidRDefault="005B3534" w:rsidP="005B3534">
            <w:pPr>
              <w:rPr>
                <w:sz w:val="24"/>
              </w:rPr>
            </w:pPr>
          </w:p>
          <w:p w:rsidR="005B3534" w:rsidRPr="00591F95" w:rsidRDefault="005B3534" w:rsidP="005B3534">
            <w:pPr>
              <w:rPr>
                <w:sz w:val="24"/>
              </w:rPr>
            </w:pPr>
          </w:p>
          <w:p w:rsidR="005B3534" w:rsidRPr="00591F95" w:rsidRDefault="005B3534" w:rsidP="005B3534">
            <w:pPr>
              <w:rPr>
                <w:sz w:val="24"/>
              </w:rPr>
            </w:pPr>
          </w:p>
          <w:p w:rsidR="005B3534" w:rsidRPr="00591F95" w:rsidRDefault="005B3534" w:rsidP="005B3534">
            <w:pPr>
              <w:rPr>
                <w:sz w:val="24"/>
              </w:rPr>
            </w:pPr>
          </w:p>
        </w:tc>
      </w:tr>
      <w:tr w:rsidR="00F93FDF" w:rsidTr="00B02A2B">
        <w:tc>
          <w:tcPr>
            <w:tcW w:w="9776" w:type="dxa"/>
            <w:tcBorders>
              <w:bottom w:val="single" w:sz="4" w:space="0" w:color="auto"/>
            </w:tcBorders>
          </w:tcPr>
          <w:p w:rsidR="00F93FDF" w:rsidRPr="00591F95" w:rsidRDefault="00F93FDF" w:rsidP="00326B4C">
            <w:pPr>
              <w:rPr>
                <w:sz w:val="24"/>
              </w:rPr>
            </w:pPr>
            <w:r w:rsidRPr="00591F95">
              <w:rPr>
                <w:rFonts w:hint="eastAsia"/>
                <w:sz w:val="24"/>
              </w:rPr>
              <w:t>課題と対応策</w:t>
            </w:r>
          </w:p>
          <w:p w:rsidR="00324B69" w:rsidRPr="00591F95" w:rsidRDefault="0002500A" w:rsidP="00D44758">
            <w:pPr>
              <w:ind w:firstLineChars="100" w:firstLine="240"/>
              <w:rPr>
                <w:sz w:val="24"/>
              </w:rPr>
            </w:pPr>
            <w:r w:rsidRPr="00591F95">
              <w:rPr>
                <w:rFonts w:hint="eastAsia"/>
                <w:sz w:val="24"/>
              </w:rPr>
              <w:t>新型コロナウィルスの影響により、</w:t>
            </w:r>
            <w:r w:rsidR="00324B69" w:rsidRPr="00591F95">
              <w:rPr>
                <w:rFonts w:hint="eastAsia"/>
                <w:sz w:val="24"/>
              </w:rPr>
              <w:t>今年度も高齢者の活動が大きく</w:t>
            </w:r>
            <w:r w:rsidRPr="00591F95">
              <w:rPr>
                <w:rFonts w:hint="eastAsia"/>
                <w:sz w:val="24"/>
              </w:rPr>
              <w:t>制限されてしま</w:t>
            </w:r>
            <w:r w:rsidR="00532C57" w:rsidRPr="00591F95">
              <w:rPr>
                <w:rFonts w:hint="eastAsia"/>
                <w:sz w:val="24"/>
              </w:rPr>
              <w:t>いまし</w:t>
            </w:r>
            <w:r w:rsidRPr="00591F95">
              <w:rPr>
                <w:rFonts w:hint="eastAsia"/>
                <w:sz w:val="24"/>
              </w:rPr>
              <w:t>た。</w:t>
            </w:r>
            <w:r w:rsidR="00324B69" w:rsidRPr="00591F95">
              <w:rPr>
                <w:rFonts w:hint="eastAsia"/>
                <w:sz w:val="24"/>
              </w:rPr>
              <w:t>（①②コロナ</w:t>
            </w:r>
            <w:r w:rsidR="00981535" w:rsidRPr="00591F95">
              <w:rPr>
                <w:rFonts w:hint="eastAsia"/>
                <w:sz w:val="24"/>
              </w:rPr>
              <w:t>により</w:t>
            </w:r>
            <w:r w:rsidR="00324B69" w:rsidRPr="00591F95">
              <w:rPr>
                <w:rFonts w:hint="eastAsia"/>
                <w:sz w:val="24"/>
              </w:rPr>
              <w:t>中止：</w:t>
            </w:r>
            <w:r w:rsidR="00324B69" w:rsidRPr="00591F95">
              <w:rPr>
                <w:rFonts w:hint="eastAsia"/>
                <w:sz w:val="24"/>
              </w:rPr>
              <w:t>5</w:t>
            </w:r>
            <w:r w:rsidR="00324B69" w:rsidRPr="00591F95">
              <w:rPr>
                <w:rFonts w:hint="eastAsia"/>
                <w:sz w:val="24"/>
              </w:rPr>
              <w:t>月末～</w:t>
            </w:r>
            <w:r w:rsidR="00324B69" w:rsidRPr="00591F95">
              <w:rPr>
                <w:rFonts w:hint="eastAsia"/>
                <w:sz w:val="24"/>
              </w:rPr>
              <w:t>6</w:t>
            </w:r>
            <w:r w:rsidR="00324B69" w:rsidRPr="00591F95">
              <w:rPr>
                <w:rFonts w:hint="eastAsia"/>
                <w:sz w:val="24"/>
              </w:rPr>
              <w:t>月上旬、</w:t>
            </w:r>
            <w:r w:rsidR="00324B69" w:rsidRPr="00591F95">
              <w:rPr>
                <w:rFonts w:hint="eastAsia"/>
                <w:sz w:val="24"/>
              </w:rPr>
              <w:t>8</w:t>
            </w:r>
            <w:r w:rsidR="00324B69" w:rsidRPr="00591F95">
              <w:rPr>
                <w:rFonts w:hint="eastAsia"/>
                <w:sz w:val="24"/>
              </w:rPr>
              <w:t>月上旬～</w:t>
            </w:r>
            <w:r w:rsidR="00324B69" w:rsidRPr="00591F95">
              <w:rPr>
                <w:rFonts w:hint="eastAsia"/>
                <w:sz w:val="24"/>
              </w:rPr>
              <w:t>9</w:t>
            </w:r>
            <w:r w:rsidR="00324B69" w:rsidRPr="00591F95">
              <w:rPr>
                <w:rFonts w:hint="eastAsia"/>
                <w:sz w:val="24"/>
              </w:rPr>
              <w:t>月末）</w:t>
            </w:r>
          </w:p>
          <w:p w:rsidR="00324B69" w:rsidRPr="00591F95" w:rsidRDefault="00324B69" w:rsidP="00324B69">
            <w:pPr>
              <w:rPr>
                <w:sz w:val="24"/>
              </w:rPr>
            </w:pPr>
            <w:r w:rsidRPr="00591F95">
              <w:rPr>
                <w:rFonts w:hint="eastAsia"/>
                <w:sz w:val="24"/>
              </w:rPr>
              <w:t>〇寿号の運行は、単位高齢者クラブでの利用がなく、今後も少ないと思われます。</w:t>
            </w:r>
          </w:p>
          <w:p w:rsidR="00DE35B9" w:rsidRPr="00591F95" w:rsidRDefault="00324B69" w:rsidP="00324B69">
            <w:pPr>
              <w:ind w:left="240" w:hangingChars="100" w:hanging="240"/>
              <w:rPr>
                <w:sz w:val="24"/>
              </w:rPr>
            </w:pPr>
            <w:r w:rsidRPr="00591F95">
              <w:rPr>
                <w:rFonts w:ascii="ＭＳ 明朝" w:eastAsia="ＭＳ 明朝" w:hAnsi="ＭＳ 明朝" w:cs="ＭＳ 明朝" w:hint="eastAsia"/>
                <w:sz w:val="24"/>
              </w:rPr>
              <w:t>①</w:t>
            </w:r>
            <w:r w:rsidR="00DE35B9" w:rsidRPr="00591F95">
              <w:rPr>
                <w:rFonts w:hint="eastAsia"/>
                <w:sz w:val="24"/>
              </w:rPr>
              <w:t>生きがい</w:t>
            </w:r>
            <w:r w:rsidR="004F5F62" w:rsidRPr="00591F95">
              <w:rPr>
                <w:rFonts w:hint="eastAsia"/>
                <w:sz w:val="24"/>
              </w:rPr>
              <w:t>対策としての</w:t>
            </w:r>
            <w:r w:rsidRPr="00591F95">
              <w:rPr>
                <w:rFonts w:hint="eastAsia"/>
                <w:sz w:val="24"/>
              </w:rPr>
              <w:t>講座は、人気の将棋・囲碁・カラオケ・麻雀は未だ</w:t>
            </w:r>
            <w:r w:rsidR="00DE35B9" w:rsidRPr="00591F95">
              <w:rPr>
                <w:rFonts w:hint="eastAsia"/>
                <w:sz w:val="24"/>
              </w:rPr>
              <w:t>再開</w:t>
            </w:r>
            <w:r w:rsidRPr="00591F95">
              <w:rPr>
                <w:rFonts w:hint="eastAsia"/>
                <w:sz w:val="24"/>
              </w:rPr>
              <w:t>できず</w:t>
            </w:r>
            <w:r w:rsidR="00DE35B9" w:rsidRPr="00591F95">
              <w:rPr>
                <w:rFonts w:hint="eastAsia"/>
                <w:sz w:val="24"/>
              </w:rPr>
              <w:t>、</w:t>
            </w:r>
            <w:r w:rsidRPr="00591F95">
              <w:rPr>
                <w:rFonts w:hint="eastAsia"/>
                <w:sz w:val="24"/>
              </w:rPr>
              <w:t>講演会・三世代行事</w:t>
            </w:r>
            <w:r w:rsidR="00014A3F" w:rsidRPr="00591F95">
              <w:rPr>
                <w:rFonts w:hint="eastAsia"/>
                <w:sz w:val="24"/>
              </w:rPr>
              <w:t>等</w:t>
            </w:r>
            <w:r w:rsidR="00DE35B9" w:rsidRPr="00591F95">
              <w:rPr>
                <w:rFonts w:hint="eastAsia"/>
                <w:sz w:val="24"/>
              </w:rPr>
              <w:t>は、中止とな</w:t>
            </w:r>
            <w:r w:rsidR="00532C57" w:rsidRPr="00591F95">
              <w:rPr>
                <w:rFonts w:hint="eastAsia"/>
                <w:sz w:val="24"/>
              </w:rPr>
              <w:t>り</w:t>
            </w:r>
            <w:r w:rsidR="00DE35B9" w:rsidRPr="00591F95">
              <w:rPr>
                <w:rFonts w:hint="eastAsia"/>
                <w:sz w:val="24"/>
              </w:rPr>
              <w:t>ま</w:t>
            </w:r>
            <w:r w:rsidR="00532C57" w:rsidRPr="00591F95">
              <w:rPr>
                <w:rFonts w:hint="eastAsia"/>
                <w:sz w:val="24"/>
              </w:rPr>
              <w:t>し</w:t>
            </w:r>
            <w:r w:rsidR="00DE35B9" w:rsidRPr="00591F95">
              <w:rPr>
                <w:rFonts w:hint="eastAsia"/>
                <w:sz w:val="24"/>
              </w:rPr>
              <w:t>た。</w:t>
            </w:r>
          </w:p>
          <w:p w:rsidR="00C47290" w:rsidRPr="00591F95" w:rsidRDefault="00324B69" w:rsidP="00981535">
            <w:pPr>
              <w:ind w:left="240" w:hangingChars="100" w:hanging="240"/>
              <w:rPr>
                <w:sz w:val="24"/>
              </w:rPr>
            </w:pPr>
            <w:r w:rsidRPr="00591F95">
              <w:rPr>
                <w:rFonts w:ascii="ＭＳ 明朝" w:eastAsia="ＭＳ 明朝" w:hAnsi="ＭＳ 明朝" w:cs="ＭＳ 明朝" w:hint="eastAsia"/>
                <w:sz w:val="24"/>
              </w:rPr>
              <w:t>②</w:t>
            </w:r>
            <w:r w:rsidR="004F5F62" w:rsidRPr="00591F95">
              <w:rPr>
                <w:rFonts w:hint="eastAsia"/>
                <w:sz w:val="24"/>
              </w:rPr>
              <w:t>高</w:t>
            </w:r>
            <w:r w:rsidRPr="00591F95">
              <w:rPr>
                <w:rFonts w:hint="eastAsia"/>
                <w:sz w:val="24"/>
              </w:rPr>
              <w:t>齢者サロン</w:t>
            </w:r>
            <w:r w:rsidR="00D44758" w:rsidRPr="00591F95">
              <w:rPr>
                <w:rFonts w:hint="eastAsia"/>
                <w:sz w:val="24"/>
              </w:rPr>
              <w:t>も</w:t>
            </w:r>
            <w:r w:rsidR="00981535" w:rsidRPr="00591F95">
              <w:rPr>
                <w:rFonts w:hint="eastAsia"/>
                <w:sz w:val="24"/>
              </w:rPr>
              <w:t>、人数制限や感染対策を講じ再開しましたが、感染拡大に伴い中止しました。</w:t>
            </w:r>
          </w:p>
          <w:p w:rsidR="005B3534" w:rsidRPr="00591F95" w:rsidRDefault="005B3534" w:rsidP="005B3534">
            <w:pPr>
              <w:rPr>
                <w:sz w:val="24"/>
              </w:rPr>
            </w:pPr>
          </w:p>
          <w:p w:rsidR="003A2C1D" w:rsidRPr="00591F95" w:rsidRDefault="003A2C1D" w:rsidP="005B3534">
            <w:pPr>
              <w:rPr>
                <w:sz w:val="24"/>
              </w:rPr>
            </w:pPr>
          </w:p>
          <w:p w:rsidR="005B3534" w:rsidRPr="00591F95" w:rsidRDefault="005B3534" w:rsidP="005B3534">
            <w:pPr>
              <w:rPr>
                <w:sz w:val="24"/>
              </w:rPr>
            </w:pPr>
          </w:p>
          <w:p w:rsidR="00A76109" w:rsidRPr="00591F95" w:rsidRDefault="00A76109" w:rsidP="005B3534">
            <w:pPr>
              <w:rPr>
                <w:sz w:val="24"/>
              </w:rPr>
            </w:pPr>
          </w:p>
          <w:p w:rsidR="005B3534" w:rsidRPr="00591F95" w:rsidRDefault="005B3534" w:rsidP="005B3534">
            <w:pPr>
              <w:rPr>
                <w:sz w:val="24"/>
              </w:rPr>
            </w:pPr>
          </w:p>
        </w:tc>
      </w:tr>
    </w:tbl>
    <w:tbl>
      <w:tblPr>
        <w:tblStyle w:val="1"/>
        <w:tblW w:w="9776" w:type="dxa"/>
        <w:tblLook w:val="04A0" w:firstRow="1" w:lastRow="0" w:firstColumn="1" w:lastColumn="0" w:noHBand="0" w:noVBand="1"/>
      </w:tblPr>
      <w:tblGrid>
        <w:gridCol w:w="9776"/>
      </w:tblGrid>
      <w:tr w:rsidR="006846FB" w:rsidRPr="00F93FDF" w:rsidTr="006846FB">
        <w:trPr>
          <w:trHeight w:val="508"/>
        </w:trPr>
        <w:tc>
          <w:tcPr>
            <w:tcW w:w="9776" w:type="dxa"/>
            <w:shd w:val="clear" w:color="auto" w:fill="auto"/>
          </w:tcPr>
          <w:p w:rsidR="007C2CC0" w:rsidRPr="00354EA8" w:rsidRDefault="007C2CC0" w:rsidP="007C2CC0">
            <w:pPr>
              <w:rPr>
                <w:sz w:val="24"/>
              </w:rPr>
            </w:pPr>
            <w:r w:rsidRPr="00354EA8">
              <w:rPr>
                <w:rFonts w:hint="eastAsia"/>
                <w:sz w:val="24"/>
              </w:rPr>
              <w:t>実施内容</w:t>
            </w:r>
          </w:p>
          <w:p w:rsidR="007C2CC0" w:rsidRPr="005124E5" w:rsidRDefault="007C2CC0" w:rsidP="007C2CC0">
            <w:pPr>
              <w:pStyle w:val="a4"/>
              <w:numPr>
                <w:ilvl w:val="0"/>
                <w:numId w:val="22"/>
              </w:numPr>
              <w:ind w:leftChars="0"/>
              <w:rPr>
                <w:sz w:val="24"/>
              </w:rPr>
            </w:pPr>
            <w:r w:rsidRPr="00354EA8">
              <w:rPr>
                <w:rFonts w:hint="eastAsia"/>
                <w:sz w:val="24"/>
              </w:rPr>
              <w:t>寿号･･･</w:t>
            </w:r>
            <w:r w:rsidR="003A2C1D" w:rsidRPr="00354EA8">
              <w:rPr>
                <w:rFonts w:hint="eastAsia"/>
                <w:sz w:val="24"/>
              </w:rPr>
              <w:t>令和</w:t>
            </w:r>
            <w:r w:rsidR="00623BE6" w:rsidRPr="005124E5">
              <w:rPr>
                <w:rFonts w:hint="eastAsia"/>
                <w:sz w:val="24"/>
              </w:rPr>
              <w:t>3</w:t>
            </w:r>
            <w:r w:rsidRPr="005124E5">
              <w:rPr>
                <w:rFonts w:hint="eastAsia"/>
                <w:sz w:val="24"/>
              </w:rPr>
              <w:t>年度</w:t>
            </w:r>
            <w:r w:rsidR="00623BE6" w:rsidRPr="005124E5">
              <w:rPr>
                <w:rFonts w:hint="eastAsia"/>
                <w:sz w:val="24"/>
              </w:rPr>
              <w:t>10</w:t>
            </w:r>
            <w:r w:rsidR="00703D90" w:rsidRPr="005124E5">
              <w:rPr>
                <w:rFonts w:hint="eastAsia"/>
                <w:sz w:val="24"/>
              </w:rPr>
              <w:t>台運行</w:t>
            </w:r>
          </w:p>
          <w:p w:rsidR="00623BE6" w:rsidRPr="005124E5" w:rsidRDefault="00623BE6" w:rsidP="00623BE6">
            <w:pPr>
              <w:rPr>
                <w:sz w:val="24"/>
              </w:rPr>
            </w:pPr>
            <w:r w:rsidRPr="005124E5">
              <w:rPr>
                <w:rFonts w:ascii="ＭＳ 明朝" w:eastAsia="ＭＳ 明朝" w:hAnsi="ＭＳ 明朝" w:hint="eastAsia"/>
                <w:sz w:val="24"/>
              </w:rPr>
              <w:t>〇</w:t>
            </w:r>
            <w:r w:rsidRPr="005124E5">
              <w:rPr>
                <w:rFonts w:hint="eastAsia"/>
                <w:sz w:val="24"/>
              </w:rPr>
              <w:t xml:space="preserve"> </w:t>
            </w:r>
            <w:r w:rsidRPr="005124E5">
              <w:rPr>
                <w:rFonts w:hint="eastAsia"/>
                <w:sz w:val="24"/>
              </w:rPr>
              <w:t>高齢者クラブ活動支援事業…補助金を支出し、クラブ活動の支援を行いました。</w:t>
            </w:r>
          </w:p>
          <w:p w:rsidR="00623BE6" w:rsidRPr="005124E5" w:rsidRDefault="00623BE6" w:rsidP="00623BE6">
            <w:pPr>
              <w:rPr>
                <w:sz w:val="24"/>
              </w:rPr>
            </w:pPr>
            <w:r w:rsidRPr="005124E5">
              <w:rPr>
                <w:rFonts w:hint="eastAsia"/>
                <w:sz w:val="24"/>
              </w:rPr>
              <w:t>〇</w:t>
            </w:r>
            <w:r w:rsidRPr="005124E5">
              <w:rPr>
                <w:rFonts w:hint="eastAsia"/>
                <w:sz w:val="24"/>
              </w:rPr>
              <w:t xml:space="preserve"> </w:t>
            </w:r>
            <w:r w:rsidRPr="005124E5">
              <w:rPr>
                <w:rFonts w:hint="eastAsia"/>
                <w:sz w:val="24"/>
              </w:rPr>
              <w:t>敬老金…</w:t>
            </w:r>
            <w:r w:rsidRPr="005124E5">
              <w:rPr>
                <w:rFonts w:hint="eastAsia"/>
                <w:sz w:val="24"/>
              </w:rPr>
              <w:t>839</w:t>
            </w:r>
            <w:r w:rsidRPr="005124E5">
              <w:rPr>
                <w:rFonts w:hint="eastAsia"/>
                <w:sz w:val="24"/>
              </w:rPr>
              <w:t>人（</w:t>
            </w:r>
            <w:r w:rsidRPr="005124E5">
              <w:rPr>
                <w:rFonts w:hint="eastAsia"/>
                <w:sz w:val="24"/>
              </w:rPr>
              <w:t>77</w:t>
            </w:r>
            <w:r w:rsidRPr="005124E5">
              <w:rPr>
                <w:rFonts w:hint="eastAsia"/>
                <w:sz w:val="24"/>
              </w:rPr>
              <w:t>歳</w:t>
            </w:r>
            <w:r w:rsidRPr="005124E5">
              <w:rPr>
                <w:rFonts w:hint="eastAsia"/>
                <w:sz w:val="24"/>
              </w:rPr>
              <w:t>477</w:t>
            </w:r>
            <w:r w:rsidRPr="005124E5">
              <w:rPr>
                <w:rFonts w:hint="eastAsia"/>
                <w:sz w:val="24"/>
              </w:rPr>
              <w:t>人､</w:t>
            </w:r>
            <w:r w:rsidRPr="005124E5">
              <w:rPr>
                <w:rFonts w:hint="eastAsia"/>
                <w:sz w:val="24"/>
              </w:rPr>
              <w:t>88</w:t>
            </w:r>
            <w:r w:rsidRPr="005124E5">
              <w:rPr>
                <w:rFonts w:hint="eastAsia"/>
                <w:sz w:val="24"/>
              </w:rPr>
              <w:t>歳</w:t>
            </w:r>
            <w:r w:rsidRPr="005124E5">
              <w:rPr>
                <w:rFonts w:hint="eastAsia"/>
                <w:sz w:val="24"/>
              </w:rPr>
              <w:t>314</w:t>
            </w:r>
            <w:r w:rsidRPr="005124E5">
              <w:rPr>
                <w:rFonts w:hint="eastAsia"/>
                <w:sz w:val="24"/>
              </w:rPr>
              <w:t>人､</w:t>
            </w:r>
            <w:r w:rsidRPr="005124E5">
              <w:rPr>
                <w:rFonts w:hint="eastAsia"/>
                <w:sz w:val="24"/>
              </w:rPr>
              <w:t>100</w:t>
            </w:r>
            <w:r w:rsidRPr="005124E5">
              <w:rPr>
                <w:rFonts w:hint="eastAsia"/>
                <w:sz w:val="24"/>
              </w:rPr>
              <w:t>歳以上</w:t>
            </w:r>
            <w:r w:rsidRPr="005124E5">
              <w:rPr>
                <w:rFonts w:hint="eastAsia"/>
                <w:sz w:val="24"/>
              </w:rPr>
              <w:t>38</w:t>
            </w:r>
            <w:r w:rsidRPr="005124E5">
              <w:rPr>
                <w:rFonts w:hint="eastAsia"/>
                <w:sz w:val="24"/>
              </w:rPr>
              <w:t>人）に贈呈しました。</w:t>
            </w:r>
          </w:p>
          <w:p w:rsidR="00623BE6" w:rsidRPr="005124E5" w:rsidRDefault="00623BE6" w:rsidP="00623BE6">
            <w:pPr>
              <w:rPr>
                <w:sz w:val="24"/>
              </w:rPr>
            </w:pPr>
            <w:r w:rsidRPr="005124E5">
              <w:rPr>
                <w:rFonts w:ascii="ＭＳ 明朝" w:eastAsia="ＭＳ 明朝" w:hAnsi="ＭＳ 明朝" w:cs="ＭＳ 明朝" w:hint="eastAsia"/>
                <w:sz w:val="24"/>
              </w:rPr>
              <w:t xml:space="preserve">① </w:t>
            </w:r>
            <w:r w:rsidRPr="005124E5">
              <w:rPr>
                <w:rFonts w:hint="eastAsia"/>
                <w:sz w:val="24"/>
              </w:rPr>
              <w:t>生きがい対策…各種講座や健康づくりスポーツ交流会等の事業を開催しました。</w:t>
            </w:r>
          </w:p>
          <w:p w:rsidR="00623BE6" w:rsidRPr="005124E5" w:rsidRDefault="00623BE6" w:rsidP="00623BE6">
            <w:pPr>
              <w:rPr>
                <w:sz w:val="24"/>
              </w:rPr>
            </w:pPr>
            <w:r w:rsidRPr="005124E5">
              <w:rPr>
                <w:rFonts w:ascii="ＭＳ 明朝" w:eastAsia="ＭＳ 明朝" w:hAnsi="ＭＳ 明朝" w:cs="ＭＳ 明朝" w:hint="eastAsia"/>
                <w:sz w:val="24"/>
              </w:rPr>
              <w:t xml:space="preserve">② </w:t>
            </w:r>
            <w:r w:rsidRPr="005124E5">
              <w:rPr>
                <w:rFonts w:hint="eastAsia"/>
                <w:sz w:val="24"/>
              </w:rPr>
              <w:t>サロン事業･･･各地区の集会場などでサロン（お茶飲み、軽い体操）を開催しました。</w:t>
            </w:r>
          </w:p>
          <w:p w:rsidR="00623BE6" w:rsidRPr="005124E5" w:rsidRDefault="00623BE6" w:rsidP="00623BE6">
            <w:pPr>
              <w:rPr>
                <w:sz w:val="24"/>
              </w:rPr>
            </w:pPr>
            <w:r w:rsidRPr="005124E5">
              <w:rPr>
                <w:rFonts w:ascii="ＭＳ 明朝" w:eastAsia="ＭＳ 明朝" w:hAnsi="ＭＳ 明朝" w:cs="ＭＳ 明朝" w:hint="eastAsia"/>
                <w:sz w:val="24"/>
              </w:rPr>
              <w:t xml:space="preserve">③ </w:t>
            </w:r>
            <w:r w:rsidRPr="005124E5">
              <w:rPr>
                <w:rFonts w:hint="eastAsia"/>
                <w:sz w:val="24"/>
              </w:rPr>
              <w:t>シルバー人材センター事業…補助金を支出し、運営支援を行いました。</w:t>
            </w:r>
          </w:p>
          <w:p w:rsidR="00623BE6" w:rsidRPr="005124E5" w:rsidRDefault="00623BE6" w:rsidP="00623BE6">
            <w:pPr>
              <w:rPr>
                <w:sz w:val="24"/>
              </w:rPr>
            </w:pPr>
          </w:p>
          <w:p w:rsidR="005B3534" w:rsidRPr="00354EA8" w:rsidRDefault="005B3534" w:rsidP="005B3534">
            <w:pPr>
              <w:rPr>
                <w:sz w:val="24"/>
              </w:rPr>
            </w:pPr>
          </w:p>
          <w:p w:rsidR="005B3534" w:rsidRPr="00354EA8" w:rsidRDefault="005B3534" w:rsidP="005B3534">
            <w:pPr>
              <w:rPr>
                <w:sz w:val="24"/>
              </w:rPr>
            </w:pPr>
          </w:p>
          <w:p w:rsidR="005B3534" w:rsidRPr="00354EA8" w:rsidRDefault="005B3534" w:rsidP="005B3534">
            <w:pPr>
              <w:rPr>
                <w:sz w:val="24"/>
              </w:rPr>
            </w:pPr>
          </w:p>
        </w:tc>
      </w:tr>
      <w:tr w:rsidR="006846FB" w:rsidTr="006846FB">
        <w:trPr>
          <w:trHeight w:val="508"/>
        </w:trPr>
        <w:tc>
          <w:tcPr>
            <w:tcW w:w="9776" w:type="dxa"/>
            <w:shd w:val="clear" w:color="auto" w:fill="auto"/>
          </w:tcPr>
          <w:p w:rsidR="007C2CC0" w:rsidRPr="00354EA8" w:rsidRDefault="007C2CC0" w:rsidP="007C2CC0">
            <w:pPr>
              <w:rPr>
                <w:sz w:val="24"/>
              </w:rPr>
            </w:pPr>
            <w:r w:rsidRPr="00354EA8">
              <w:rPr>
                <w:rFonts w:hint="eastAsia"/>
                <w:sz w:val="24"/>
              </w:rPr>
              <w:t>自己評価結果【△】</w:t>
            </w:r>
          </w:p>
          <w:p w:rsidR="00623BE6" w:rsidRPr="005124E5" w:rsidRDefault="00623BE6" w:rsidP="00623BE6">
            <w:pPr>
              <w:pStyle w:val="a4"/>
              <w:numPr>
                <w:ilvl w:val="0"/>
                <w:numId w:val="33"/>
              </w:numPr>
              <w:ind w:leftChars="0"/>
              <w:rPr>
                <w:sz w:val="24"/>
              </w:rPr>
            </w:pPr>
            <w:r w:rsidRPr="00591F95">
              <w:rPr>
                <w:rFonts w:hint="eastAsia"/>
                <w:sz w:val="24"/>
              </w:rPr>
              <w:t>生きがい対策…参加者数は</w:t>
            </w:r>
            <w:r w:rsidRPr="005124E5">
              <w:rPr>
                <w:rFonts w:hint="eastAsia"/>
                <w:sz w:val="24"/>
              </w:rPr>
              <w:t>1,969</w:t>
            </w:r>
            <w:r w:rsidRPr="005124E5">
              <w:rPr>
                <w:rFonts w:hint="eastAsia"/>
                <w:sz w:val="24"/>
              </w:rPr>
              <w:t>人と目標値の</w:t>
            </w:r>
            <w:r w:rsidRPr="005124E5">
              <w:rPr>
                <w:rFonts w:hint="eastAsia"/>
                <w:sz w:val="24"/>
              </w:rPr>
              <w:t>22</w:t>
            </w:r>
            <w:r w:rsidRPr="005124E5">
              <w:rPr>
                <w:rFonts w:hint="eastAsia"/>
                <w:sz w:val="24"/>
              </w:rPr>
              <w:t>％</w:t>
            </w:r>
          </w:p>
          <w:p w:rsidR="00623BE6" w:rsidRPr="005124E5" w:rsidRDefault="00623BE6" w:rsidP="00623BE6">
            <w:pPr>
              <w:pStyle w:val="a4"/>
              <w:numPr>
                <w:ilvl w:val="0"/>
                <w:numId w:val="33"/>
              </w:numPr>
              <w:ind w:leftChars="0"/>
              <w:rPr>
                <w:sz w:val="24"/>
              </w:rPr>
            </w:pPr>
            <w:r w:rsidRPr="005124E5">
              <w:rPr>
                <w:rFonts w:hint="eastAsia"/>
                <w:sz w:val="24"/>
              </w:rPr>
              <w:t>サロン事業　…参加者数は</w:t>
            </w:r>
            <w:r w:rsidRPr="005124E5">
              <w:rPr>
                <w:rFonts w:hint="eastAsia"/>
                <w:sz w:val="24"/>
              </w:rPr>
              <w:t>2,100</w:t>
            </w:r>
            <w:r w:rsidRPr="005124E5">
              <w:rPr>
                <w:rFonts w:hint="eastAsia"/>
                <w:sz w:val="24"/>
              </w:rPr>
              <w:t>人と目標値の</w:t>
            </w:r>
            <w:r w:rsidRPr="005124E5">
              <w:rPr>
                <w:rFonts w:hint="eastAsia"/>
                <w:sz w:val="24"/>
              </w:rPr>
              <w:t>55</w:t>
            </w:r>
            <w:r w:rsidRPr="005124E5">
              <w:rPr>
                <w:rFonts w:hint="eastAsia"/>
                <w:sz w:val="24"/>
              </w:rPr>
              <w:t>％</w:t>
            </w:r>
          </w:p>
          <w:p w:rsidR="00623BE6" w:rsidRPr="005124E5" w:rsidRDefault="00623BE6" w:rsidP="00623BE6">
            <w:pPr>
              <w:pStyle w:val="a4"/>
              <w:numPr>
                <w:ilvl w:val="0"/>
                <w:numId w:val="33"/>
              </w:numPr>
              <w:ind w:leftChars="0"/>
              <w:rPr>
                <w:sz w:val="24"/>
              </w:rPr>
            </w:pPr>
            <w:r w:rsidRPr="005124E5">
              <w:rPr>
                <w:rFonts w:hint="eastAsia"/>
                <w:sz w:val="24"/>
              </w:rPr>
              <w:t>シルバー事業…会員数が</w:t>
            </w:r>
            <w:r w:rsidRPr="005124E5">
              <w:rPr>
                <w:rFonts w:hint="eastAsia"/>
                <w:sz w:val="24"/>
              </w:rPr>
              <w:t>243</w:t>
            </w:r>
            <w:r w:rsidRPr="005124E5">
              <w:rPr>
                <w:rFonts w:hint="eastAsia"/>
                <w:sz w:val="24"/>
              </w:rPr>
              <w:t>人と目標値の</w:t>
            </w:r>
            <w:r w:rsidRPr="005124E5">
              <w:rPr>
                <w:rFonts w:hint="eastAsia"/>
                <w:sz w:val="24"/>
              </w:rPr>
              <w:t>87</w:t>
            </w:r>
            <w:r w:rsidRPr="005124E5">
              <w:rPr>
                <w:rFonts w:hint="eastAsia"/>
                <w:sz w:val="24"/>
              </w:rPr>
              <w:t>％</w:t>
            </w:r>
          </w:p>
          <w:p w:rsidR="006846FB" w:rsidRPr="00623BE6" w:rsidRDefault="006846FB" w:rsidP="00623BE6">
            <w:pPr>
              <w:rPr>
                <w:sz w:val="24"/>
              </w:rPr>
            </w:pPr>
          </w:p>
          <w:p w:rsidR="005B3534" w:rsidRDefault="005B3534" w:rsidP="005B3534">
            <w:pPr>
              <w:rPr>
                <w:sz w:val="24"/>
              </w:rPr>
            </w:pPr>
          </w:p>
          <w:p w:rsidR="00703D90" w:rsidRDefault="00703D90" w:rsidP="005B3534">
            <w:pPr>
              <w:rPr>
                <w:sz w:val="24"/>
              </w:rPr>
            </w:pPr>
          </w:p>
          <w:p w:rsidR="00D9189C" w:rsidRDefault="00D9189C" w:rsidP="005B3534">
            <w:pPr>
              <w:rPr>
                <w:sz w:val="24"/>
              </w:rPr>
            </w:pPr>
          </w:p>
          <w:p w:rsidR="00D9189C" w:rsidRPr="00354EA8" w:rsidRDefault="00D9189C" w:rsidP="005B3534">
            <w:pPr>
              <w:rPr>
                <w:sz w:val="24"/>
              </w:rPr>
            </w:pPr>
          </w:p>
          <w:p w:rsidR="005B3534" w:rsidRPr="00354EA8" w:rsidRDefault="005B3534" w:rsidP="005B3534">
            <w:pPr>
              <w:rPr>
                <w:sz w:val="24"/>
              </w:rPr>
            </w:pPr>
          </w:p>
        </w:tc>
      </w:tr>
      <w:tr w:rsidR="007C2CC0" w:rsidTr="006846FB">
        <w:trPr>
          <w:trHeight w:val="508"/>
        </w:trPr>
        <w:tc>
          <w:tcPr>
            <w:tcW w:w="9776" w:type="dxa"/>
            <w:shd w:val="clear" w:color="auto" w:fill="auto"/>
          </w:tcPr>
          <w:p w:rsidR="007C2CC0" w:rsidRPr="00354EA8" w:rsidRDefault="007C2CC0" w:rsidP="007C2CC0">
            <w:pPr>
              <w:rPr>
                <w:sz w:val="24"/>
              </w:rPr>
            </w:pPr>
            <w:r w:rsidRPr="00354EA8">
              <w:rPr>
                <w:rFonts w:hint="eastAsia"/>
                <w:sz w:val="24"/>
              </w:rPr>
              <w:t>課題と対応策</w:t>
            </w:r>
          </w:p>
          <w:p w:rsidR="00473C32" w:rsidRPr="00354EA8" w:rsidRDefault="007A31E4" w:rsidP="007C2CC0">
            <w:pPr>
              <w:pStyle w:val="a4"/>
              <w:numPr>
                <w:ilvl w:val="0"/>
                <w:numId w:val="34"/>
              </w:numPr>
              <w:ind w:leftChars="0"/>
              <w:rPr>
                <w:sz w:val="24"/>
              </w:rPr>
            </w:pPr>
            <w:r w:rsidRPr="00354EA8">
              <w:rPr>
                <w:rFonts w:hint="eastAsia"/>
                <w:sz w:val="24"/>
              </w:rPr>
              <w:t>生きがい</w:t>
            </w:r>
            <w:r w:rsidR="003D0B2F" w:rsidRPr="00354EA8">
              <w:rPr>
                <w:rFonts w:hint="eastAsia"/>
                <w:sz w:val="24"/>
              </w:rPr>
              <w:t>対策</w:t>
            </w:r>
          </w:p>
          <w:p w:rsidR="003D0B2F" w:rsidRPr="00354EA8" w:rsidRDefault="00953D2B" w:rsidP="00473C32">
            <w:pPr>
              <w:pStyle w:val="a4"/>
              <w:ind w:leftChars="0" w:left="0" w:firstLineChars="100" w:firstLine="240"/>
              <w:rPr>
                <w:sz w:val="24"/>
              </w:rPr>
            </w:pPr>
            <w:r w:rsidRPr="00354EA8">
              <w:rPr>
                <w:rFonts w:hint="eastAsia"/>
                <w:sz w:val="24"/>
              </w:rPr>
              <w:t>新型コロナウイルス収束後、</w:t>
            </w:r>
            <w:r w:rsidR="00842104" w:rsidRPr="00354EA8">
              <w:rPr>
                <w:rFonts w:hint="eastAsia"/>
                <w:sz w:val="24"/>
              </w:rPr>
              <w:t>カラオケや将棋等の趣味娯楽活動や、環境美化運動や三世代交流事業等を</w:t>
            </w:r>
            <w:r w:rsidRPr="00354EA8">
              <w:rPr>
                <w:rFonts w:hint="eastAsia"/>
                <w:sz w:val="24"/>
              </w:rPr>
              <w:t>通して、高齢者の社会参加を促進していきます</w:t>
            </w:r>
            <w:r w:rsidR="00560F42" w:rsidRPr="00354EA8">
              <w:rPr>
                <w:rFonts w:hint="eastAsia"/>
                <w:sz w:val="24"/>
              </w:rPr>
              <w:t>。</w:t>
            </w:r>
          </w:p>
          <w:p w:rsidR="00473C32" w:rsidRPr="00354EA8" w:rsidRDefault="007C2CC0" w:rsidP="007C2CC0">
            <w:pPr>
              <w:pStyle w:val="a4"/>
              <w:numPr>
                <w:ilvl w:val="0"/>
                <w:numId w:val="34"/>
              </w:numPr>
              <w:ind w:leftChars="0"/>
              <w:rPr>
                <w:sz w:val="24"/>
              </w:rPr>
            </w:pPr>
            <w:r w:rsidRPr="00354EA8">
              <w:rPr>
                <w:rFonts w:hint="eastAsia"/>
                <w:sz w:val="24"/>
              </w:rPr>
              <w:t>サロン</w:t>
            </w:r>
            <w:r w:rsidR="00473C32" w:rsidRPr="00354EA8">
              <w:rPr>
                <w:rFonts w:hint="eastAsia"/>
                <w:sz w:val="24"/>
              </w:rPr>
              <w:t>事業</w:t>
            </w:r>
          </w:p>
          <w:p w:rsidR="007C2CC0" w:rsidRPr="00354EA8" w:rsidRDefault="00953D2B" w:rsidP="00473C32">
            <w:pPr>
              <w:ind w:firstLineChars="100" w:firstLine="240"/>
              <w:rPr>
                <w:sz w:val="24"/>
              </w:rPr>
            </w:pPr>
            <w:r w:rsidRPr="00354EA8">
              <w:rPr>
                <w:rFonts w:hint="eastAsia"/>
                <w:sz w:val="24"/>
              </w:rPr>
              <w:t>新型コロナウイルス収束後、</w:t>
            </w:r>
            <w:r w:rsidR="007C2CC0" w:rsidRPr="00354EA8">
              <w:rPr>
                <w:rFonts w:hint="eastAsia"/>
                <w:sz w:val="24"/>
              </w:rPr>
              <w:t>利用者のニーズに沿ったサロンを展開してい</w:t>
            </w:r>
            <w:r w:rsidRPr="00354EA8">
              <w:rPr>
                <w:rFonts w:hint="eastAsia"/>
                <w:sz w:val="24"/>
              </w:rPr>
              <w:t>きます</w:t>
            </w:r>
            <w:r w:rsidR="007C2CC0" w:rsidRPr="00354EA8">
              <w:rPr>
                <w:rFonts w:hint="eastAsia"/>
                <w:sz w:val="24"/>
              </w:rPr>
              <w:t>。</w:t>
            </w:r>
          </w:p>
          <w:p w:rsidR="00473C32" w:rsidRPr="00354EA8" w:rsidRDefault="007C2CC0" w:rsidP="00560F42">
            <w:pPr>
              <w:pStyle w:val="a4"/>
              <w:numPr>
                <w:ilvl w:val="0"/>
                <w:numId w:val="34"/>
              </w:numPr>
              <w:ind w:leftChars="0"/>
              <w:rPr>
                <w:sz w:val="24"/>
              </w:rPr>
            </w:pPr>
            <w:r w:rsidRPr="00354EA8">
              <w:rPr>
                <w:rFonts w:hint="eastAsia"/>
                <w:sz w:val="24"/>
              </w:rPr>
              <w:t>シルバ</w:t>
            </w:r>
            <w:r w:rsidR="00473C32" w:rsidRPr="00354EA8">
              <w:rPr>
                <w:rFonts w:hint="eastAsia"/>
                <w:sz w:val="24"/>
              </w:rPr>
              <w:t>ー人材センター</w:t>
            </w:r>
          </w:p>
          <w:p w:rsidR="005B3534" w:rsidRDefault="007C2CC0" w:rsidP="00473C32">
            <w:pPr>
              <w:ind w:firstLineChars="100" w:firstLine="240"/>
              <w:rPr>
                <w:sz w:val="24"/>
              </w:rPr>
            </w:pPr>
            <w:r w:rsidRPr="00354EA8">
              <w:rPr>
                <w:rFonts w:hint="eastAsia"/>
                <w:sz w:val="24"/>
              </w:rPr>
              <w:t>定年</w:t>
            </w:r>
            <w:r w:rsidR="007A31E4" w:rsidRPr="00354EA8">
              <w:rPr>
                <w:rFonts w:hint="eastAsia"/>
                <w:sz w:val="24"/>
              </w:rPr>
              <w:t>延長や</w:t>
            </w:r>
            <w:r w:rsidRPr="00354EA8">
              <w:rPr>
                <w:rFonts w:hint="eastAsia"/>
                <w:sz w:val="24"/>
              </w:rPr>
              <w:t>再雇用などで、就職している</w:t>
            </w:r>
            <w:r w:rsidR="007A31E4" w:rsidRPr="00354EA8">
              <w:rPr>
                <w:rFonts w:hint="eastAsia"/>
                <w:sz w:val="24"/>
              </w:rPr>
              <w:t>高齢者が多く</w:t>
            </w:r>
            <w:r w:rsidRPr="00354EA8">
              <w:rPr>
                <w:rFonts w:hint="eastAsia"/>
                <w:sz w:val="24"/>
              </w:rPr>
              <w:t>、</w:t>
            </w:r>
            <w:r w:rsidRPr="00354EA8">
              <w:rPr>
                <w:rFonts w:hint="eastAsia"/>
                <w:sz w:val="24"/>
              </w:rPr>
              <w:t>60</w:t>
            </w:r>
            <w:r w:rsidRPr="00354EA8">
              <w:rPr>
                <w:rFonts w:hint="eastAsia"/>
                <w:sz w:val="24"/>
              </w:rPr>
              <w:t>歳代</w:t>
            </w:r>
            <w:r w:rsidR="007A31E4" w:rsidRPr="00354EA8">
              <w:rPr>
                <w:rFonts w:hint="eastAsia"/>
                <w:sz w:val="24"/>
              </w:rPr>
              <w:t>の会員</w:t>
            </w:r>
            <w:r w:rsidRPr="00354EA8">
              <w:rPr>
                <w:rFonts w:hint="eastAsia"/>
                <w:sz w:val="24"/>
              </w:rPr>
              <w:t>が激減</w:t>
            </w:r>
            <w:r w:rsidR="00D9189C">
              <w:rPr>
                <w:rFonts w:hint="eastAsia"/>
                <w:sz w:val="24"/>
              </w:rPr>
              <w:t>していま</w:t>
            </w:r>
            <w:r w:rsidR="00D9189C" w:rsidRPr="005124E5">
              <w:rPr>
                <w:rFonts w:hint="eastAsia"/>
                <w:sz w:val="24"/>
              </w:rPr>
              <w:t>す</w:t>
            </w:r>
            <w:r w:rsidRPr="00354EA8">
              <w:rPr>
                <w:rFonts w:hint="eastAsia"/>
                <w:sz w:val="24"/>
              </w:rPr>
              <w:t>。地道な広報活動や希望に沿った就労の場の提供を行うことで会員数の確保に努め</w:t>
            </w:r>
            <w:r w:rsidR="00953D2B" w:rsidRPr="00354EA8">
              <w:rPr>
                <w:rFonts w:hint="eastAsia"/>
                <w:sz w:val="24"/>
              </w:rPr>
              <w:t>ていきます</w:t>
            </w:r>
            <w:r w:rsidRPr="00354EA8">
              <w:rPr>
                <w:rFonts w:hint="eastAsia"/>
                <w:sz w:val="24"/>
              </w:rPr>
              <w:t>。</w:t>
            </w:r>
          </w:p>
          <w:p w:rsidR="00D9189C" w:rsidRDefault="00D9189C" w:rsidP="00473C32">
            <w:pPr>
              <w:ind w:firstLineChars="100" w:firstLine="240"/>
              <w:rPr>
                <w:sz w:val="24"/>
              </w:rPr>
            </w:pPr>
          </w:p>
          <w:p w:rsidR="00703D90" w:rsidRDefault="00703D90" w:rsidP="00473C32">
            <w:pPr>
              <w:ind w:firstLineChars="100" w:firstLine="240"/>
              <w:rPr>
                <w:sz w:val="24"/>
              </w:rPr>
            </w:pPr>
          </w:p>
          <w:p w:rsidR="00CA5C38" w:rsidRDefault="00CA5C38" w:rsidP="00473C32">
            <w:pPr>
              <w:ind w:firstLineChars="100" w:firstLine="240"/>
              <w:rPr>
                <w:sz w:val="24"/>
              </w:rPr>
            </w:pPr>
          </w:p>
          <w:p w:rsidR="00CA5C38" w:rsidRPr="00354EA8" w:rsidRDefault="00CA5C38" w:rsidP="00473C32">
            <w:pPr>
              <w:ind w:firstLineChars="100" w:firstLine="240"/>
              <w:rPr>
                <w:rFonts w:hint="eastAsia"/>
                <w:sz w:val="24"/>
              </w:rPr>
            </w:pPr>
          </w:p>
          <w:p w:rsidR="005B3534" w:rsidRPr="00354EA8" w:rsidRDefault="005B3534" w:rsidP="005B3534">
            <w:pPr>
              <w:rPr>
                <w:sz w:val="24"/>
              </w:rPr>
            </w:pPr>
          </w:p>
        </w:tc>
      </w:tr>
    </w:tbl>
    <w:tbl>
      <w:tblPr>
        <w:tblStyle w:val="a3"/>
        <w:tblpPr w:leftFromText="142" w:rightFromText="142" w:horzAnchor="margin" w:tblpY="420"/>
        <w:tblW w:w="9756" w:type="dxa"/>
        <w:tblBorders>
          <w:insideH w:val="none" w:sz="0" w:space="0" w:color="auto"/>
          <w:insideV w:val="none" w:sz="0" w:space="0" w:color="auto"/>
        </w:tblBorders>
        <w:tblLook w:val="04A0" w:firstRow="1" w:lastRow="0" w:firstColumn="1" w:lastColumn="0" w:noHBand="0" w:noVBand="1"/>
      </w:tblPr>
      <w:tblGrid>
        <w:gridCol w:w="9756"/>
      </w:tblGrid>
      <w:tr w:rsidR="00B02A2B" w:rsidRPr="00F93FDF" w:rsidTr="00B02A2B">
        <w:trPr>
          <w:trHeight w:val="694"/>
        </w:trPr>
        <w:tc>
          <w:tcPr>
            <w:tcW w:w="9756" w:type="dxa"/>
            <w:shd w:val="clear" w:color="auto" w:fill="595959" w:themeFill="text1" w:themeFillTint="A6"/>
            <w:vAlign w:val="center"/>
          </w:tcPr>
          <w:p w:rsidR="00B02A2B" w:rsidRDefault="00B02A2B" w:rsidP="00B02A2B">
            <w:pPr>
              <w:rPr>
                <w:sz w:val="24"/>
              </w:rPr>
            </w:pPr>
            <w:r w:rsidRPr="00F93FDF">
              <w:rPr>
                <w:rFonts w:hint="eastAsia"/>
                <w:color w:val="F2F2F2" w:themeColor="background1" w:themeShade="F2"/>
                <w:sz w:val="24"/>
              </w:rPr>
              <w:t>後期（実績評価）</w:t>
            </w:r>
          </w:p>
        </w:tc>
      </w:tr>
    </w:tbl>
    <w:p w:rsidR="0021287B" w:rsidRDefault="0021287B" w:rsidP="0021287B">
      <w:pPr>
        <w:rPr>
          <w:sz w:val="10"/>
        </w:rPr>
      </w:pPr>
    </w:p>
    <w:tbl>
      <w:tblPr>
        <w:tblStyle w:val="6"/>
        <w:tblW w:w="9776" w:type="dxa"/>
        <w:tblInd w:w="-5" w:type="dxa"/>
        <w:tblLook w:val="04A0" w:firstRow="1" w:lastRow="0" w:firstColumn="1" w:lastColumn="0" w:noHBand="0" w:noVBand="1"/>
      </w:tblPr>
      <w:tblGrid>
        <w:gridCol w:w="9776"/>
      </w:tblGrid>
      <w:tr w:rsidR="00CA5C38" w:rsidRPr="00CA5C38" w:rsidTr="00CA5C38">
        <w:trPr>
          <w:trHeight w:val="557"/>
        </w:trPr>
        <w:tc>
          <w:tcPr>
            <w:tcW w:w="9776" w:type="dxa"/>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552"/>
        </w:trPr>
        <w:tc>
          <w:tcPr>
            <w:tcW w:w="9776" w:type="dxa"/>
            <w:vAlign w:val="center"/>
          </w:tcPr>
          <w:p w:rsidR="00CA5C38" w:rsidRPr="00CA5C38" w:rsidRDefault="00CA5C38" w:rsidP="00CA5C38">
            <w:pPr>
              <w:jc w:val="left"/>
              <w:rPr>
                <w:sz w:val="24"/>
              </w:rPr>
            </w:pPr>
            <w:r w:rsidRPr="00CA5C38">
              <w:rPr>
                <w:rFonts w:hint="eastAsia"/>
                <w:sz w:val="24"/>
              </w:rPr>
              <w:t>タイトル：介護予防・健康づくりの充実　（計画書Ｐ</w:t>
            </w:r>
            <w:r w:rsidRPr="00CA5C38">
              <w:rPr>
                <w:rFonts w:hint="eastAsia"/>
                <w:sz w:val="24"/>
              </w:rPr>
              <w:t>42</w:t>
            </w:r>
            <w:r w:rsidRPr="00CA5C38">
              <w:rPr>
                <w:rFonts w:hint="eastAsia"/>
                <w:sz w:val="24"/>
              </w:rPr>
              <w:t>～</w:t>
            </w:r>
            <w:r w:rsidRPr="00CA5C38">
              <w:rPr>
                <w:rFonts w:hint="eastAsia"/>
                <w:sz w:val="24"/>
              </w:rPr>
              <w:t>44</w:t>
            </w:r>
            <w:r w:rsidRPr="00CA5C38">
              <w:rPr>
                <w:rFonts w:hint="eastAsia"/>
                <w:sz w:val="24"/>
              </w:rPr>
              <w:t>）</w:t>
            </w:r>
          </w:p>
        </w:tc>
      </w:tr>
    </w:tbl>
    <w:p w:rsidR="00CA5C38" w:rsidRPr="00CA5C38" w:rsidRDefault="00CA5C38" w:rsidP="00CA5C38">
      <w:pPr>
        <w:rPr>
          <w:sz w:val="10"/>
        </w:rPr>
      </w:pPr>
    </w:p>
    <w:tbl>
      <w:tblPr>
        <w:tblStyle w:val="6"/>
        <w:tblW w:w="9776" w:type="dxa"/>
        <w:tblLook w:val="04A0" w:firstRow="1"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rPr>
                <w:sz w:val="24"/>
              </w:rPr>
            </w:pPr>
            <w:r w:rsidRPr="00CA5C38">
              <w:rPr>
                <w:rFonts w:hint="eastAsia"/>
                <w:sz w:val="24"/>
              </w:rPr>
              <w:t xml:space="preserve">　足腰等の痛みや病気等の理由で外出を控えている方も多くみられ、加齢とともに生活が不活性になることでフレイル状態になる恐れが潜んでいると考えられます。高齢者の気力や体力、運動機能の保持・増進が重要な課題であり、そのための介護予防の取り組みが　　求められています。</w:t>
            </w:r>
          </w:p>
          <w:p w:rsidR="00CA5C38" w:rsidRPr="00CA5C38" w:rsidRDefault="00CA5C38" w:rsidP="00CA5C38">
            <w:pPr>
              <w:ind w:firstLineChars="100" w:firstLine="240"/>
              <w:rPr>
                <w:sz w:val="24"/>
              </w:rPr>
            </w:pPr>
            <w:r w:rsidRPr="00CA5C38">
              <w:rPr>
                <w:rFonts w:hint="eastAsia"/>
                <w:sz w:val="24"/>
              </w:rPr>
              <w:t>本市では、要介護認定を受けている高齢者の割合が高くなっている状況のため、一人でも多くの高齢者が要介護状態になるを予防し、できる限りその程度を軽くできるよ　　う、介護予防に対する意識を高めてもらうとともに、地域の中で誰もが参加できる介護予防の場の創設が求められています。</w:t>
            </w: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期における具体的な取組</w:t>
            </w:r>
          </w:p>
          <w:p w:rsidR="00CA5C38" w:rsidRPr="00CA5C38" w:rsidRDefault="00CA5C38" w:rsidP="00CA5C38">
            <w:pPr>
              <w:numPr>
                <w:ilvl w:val="0"/>
                <w:numId w:val="4"/>
              </w:numPr>
              <w:rPr>
                <w:sz w:val="24"/>
              </w:rPr>
            </w:pPr>
            <w:r w:rsidRPr="00CA5C38">
              <w:rPr>
                <w:rFonts w:hint="eastAsia"/>
                <w:sz w:val="24"/>
              </w:rPr>
              <w:t>健康づくり運動の推進…いばらきヘルスロードの活用を推進し、ウォーキングイベントを開催し、健康ポイントを活用し、日々の健康に関する行動を増やし、継続的に取り組める体制を支援します。</w:t>
            </w:r>
          </w:p>
          <w:p w:rsidR="00CA5C38" w:rsidRPr="00CA5C38" w:rsidRDefault="00CA5C38" w:rsidP="00CA5C38">
            <w:pPr>
              <w:numPr>
                <w:ilvl w:val="0"/>
                <w:numId w:val="4"/>
              </w:numPr>
              <w:rPr>
                <w:sz w:val="24"/>
              </w:rPr>
            </w:pPr>
            <w:r w:rsidRPr="00CA5C38">
              <w:rPr>
                <w:rFonts w:hint="eastAsia"/>
                <w:sz w:val="24"/>
              </w:rPr>
              <w:t>介護予防普及啓発事業…介護予防講演会や定期的な介護予防教室の開催。</w:t>
            </w:r>
          </w:p>
          <w:p w:rsidR="00CA5C38" w:rsidRPr="00CA5C38" w:rsidRDefault="00CA5C38" w:rsidP="00CA5C38">
            <w:pPr>
              <w:numPr>
                <w:ilvl w:val="0"/>
                <w:numId w:val="4"/>
              </w:numPr>
              <w:rPr>
                <w:sz w:val="24"/>
              </w:rPr>
            </w:pPr>
            <w:r w:rsidRPr="00CA5C38">
              <w:rPr>
                <w:rFonts w:hint="eastAsia"/>
                <w:sz w:val="24"/>
              </w:rPr>
              <w:t>地域介護予防活動支援事業…シルバーリハビリ体操普及講習会等住民主体の介護予防活動の育成・支援。</w:t>
            </w:r>
          </w:p>
          <w:p w:rsidR="00CA5C38" w:rsidRPr="00CA5C38" w:rsidRDefault="00CA5C38" w:rsidP="00CA5C38">
            <w:pPr>
              <w:numPr>
                <w:ilvl w:val="0"/>
                <w:numId w:val="4"/>
              </w:numPr>
              <w:rPr>
                <w:sz w:val="24"/>
              </w:rPr>
            </w:pPr>
            <w:r w:rsidRPr="00CA5C38">
              <w:rPr>
                <w:rFonts w:hint="eastAsia"/>
                <w:sz w:val="24"/>
              </w:rPr>
              <w:t>地域リハビリテーション活動支援事業…地域における介護予防の取り組みを機能強化</w:t>
            </w:r>
          </w:p>
          <w:p w:rsidR="00CA5C38" w:rsidRPr="00CA5C38" w:rsidRDefault="00CA5C38" w:rsidP="00CA5C38">
            <w:pPr>
              <w:ind w:left="360"/>
              <w:rPr>
                <w:sz w:val="24"/>
              </w:rPr>
            </w:pPr>
            <w:r w:rsidRPr="00CA5C38">
              <w:rPr>
                <w:rFonts w:hint="eastAsia"/>
                <w:sz w:val="24"/>
              </w:rPr>
              <w:t>するために、リハビリテーション専門職の関与を促進します。</w:t>
            </w:r>
          </w:p>
          <w:p w:rsidR="00CA5C38" w:rsidRPr="00CA5C38" w:rsidRDefault="00CA5C38" w:rsidP="00CA5C38">
            <w:pPr>
              <w:numPr>
                <w:ilvl w:val="0"/>
                <w:numId w:val="6"/>
              </w:numPr>
              <w:rPr>
                <w:sz w:val="24"/>
              </w:rPr>
            </w:pPr>
            <w:r w:rsidRPr="00CA5C38">
              <w:rPr>
                <w:rFonts w:hint="eastAsia"/>
                <w:sz w:val="24"/>
              </w:rPr>
              <w:t>介護予防・日常生活支援総合事業…総合事業対象者に該当した方に、訪問型サービス、通所型サービスなど日常生活上の支援を提供し介護予防を図ります。</w:t>
            </w:r>
          </w:p>
          <w:p w:rsidR="00CA5C38" w:rsidRPr="00CA5C38" w:rsidRDefault="00CA5C38" w:rsidP="00CA5C38">
            <w:pPr>
              <w:ind w:firstLineChars="100" w:firstLine="240"/>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tbl>
            <w:tblPr>
              <w:tblStyle w:val="6"/>
              <w:tblW w:w="0" w:type="auto"/>
              <w:tblLook w:val="04A0" w:firstRow="1" w:lastRow="0" w:firstColumn="1" w:lastColumn="0" w:noHBand="0" w:noVBand="1"/>
            </w:tblPr>
            <w:tblGrid>
              <w:gridCol w:w="5120"/>
              <w:gridCol w:w="1559"/>
              <w:gridCol w:w="1418"/>
              <w:gridCol w:w="1276"/>
            </w:tblGrid>
            <w:tr w:rsidR="00CA5C38" w:rsidRPr="00CA5C38" w:rsidTr="00CA5C38">
              <w:trPr>
                <w:trHeight w:val="482"/>
              </w:trPr>
              <w:tc>
                <w:tcPr>
                  <w:tcW w:w="5120" w:type="dxa"/>
                  <w:vAlign w:val="center"/>
                </w:tcPr>
                <w:p w:rsidR="00CA5C38" w:rsidRPr="00CA5C38" w:rsidRDefault="00CA5C38" w:rsidP="00CA5C38">
                  <w:pPr>
                    <w:jc w:val="center"/>
                    <w:rPr>
                      <w:sz w:val="24"/>
                    </w:rPr>
                  </w:pPr>
                  <w:r w:rsidRPr="00CA5C38">
                    <w:rPr>
                      <w:rFonts w:hint="eastAsia"/>
                      <w:sz w:val="24"/>
                    </w:rPr>
                    <w:t xml:space="preserve">　</w:t>
                  </w:r>
                  <w:r w:rsidRPr="00CA5C38">
                    <w:rPr>
                      <w:rFonts w:hint="eastAsia"/>
                      <w:sz w:val="22"/>
                    </w:rPr>
                    <w:t>事　業　目　標</w:t>
                  </w:r>
                </w:p>
              </w:tc>
              <w:tc>
                <w:tcPr>
                  <w:tcW w:w="1559" w:type="dxa"/>
                  <w:vAlign w:val="center"/>
                </w:tcPr>
                <w:p w:rsidR="00CA5C38" w:rsidRPr="00CA5C38" w:rsidRDefault="00CA5C38" w:rsidP="00CA5C38">
                  <w:pPr>
                    <w:ind w:firstLineChars="100" w:firstLine="240"/>
                    <w:rPr>
                      <w:sz w:val="24"/>
                    </w:rPr>
                  </w:pPr>
                  <w:r w:rsidRPr="00CA5C38">
                    <w:rPr>
                      <w:rFonts w:hint="eastAsia"/>
                      <w:sz w:val="24"/>
                    </w:rPr>
                    <w:t>R3</w:t>
                  </w:r>
                  <w:r w:rsidRPr="00CA5C38">
                    <w:rPr>
                      <w:rFonts w:hint="eastAsia"/>
                      <w:sz w:val="24"/>
                    </w:rPr>
                    <w:t>年度</w:t>
                  </w:r>
                </w:p>
              </w:tc>
              <w:tc>
                <w:tcPr>
                  <w:tcW w:w="1418" w:type="dxa"/>
                  <w:vAlign w:val="center"/>
                </w:tcPr>
                <w:p w:rsidR="00CA5C38" w:rsidRPr="00CA5C38" w:rsidRDefault="00CA5C38" w:rsidP="00CA5C38">
                  <w:pPr>
                    <w:ind w:firstLineChars="100" w:firstLine="240"/>
                    <w:rPr>
                      <w:sz w:val="24"/>
                    </w:rPr>
                  </w:pPr>
                  <w:r w:rsidRPr="00CA5C38">
                    <w:rPr>
                      <w:rFonts w:hint="eastAsia"/>
                      <w:sz w:val="24"/>
                    </w:rPr>
                    <w:t>R4</w:t>
                  </w:r>
                  <w:r w:rsidRPr="00CA5C38">
                    <w:rPr>
                      <w:rFonts w:hint="eastAsia"/>
                      <w:sz w:val="24"/>
                    </w:rPr>
                    <w:t>年度</w:t>
                  </w:r>
                </w:p>
              </w:tc>
              <w:tc>
                <w:tcPr>
                  <w:tcW w:w="1276" w:type="dxa"/>
                  <w:vAlign w:val="center"/>
                </w:tcPr>
                <w:p w:rsidR="00CA5C38" w:rsidRPr="00CA5C38" w:rsidRDefault="00CA5C38" w:rsidP="00CA5C38">
                  <w:pPr>
                    <w:ind w:firstLineChars="100" w:firstLine="240"/>
                    <w:rPr>
                      <w:sz w:val="24"/>
                    </w:rPr>
                  </w:pPr>
                  <w:r w:rsidRPr="00CA5C38">
                    <w:rPr>
                      <w:rFonts w:hint="eastAsia"/>
                      <w:sz w:val="24"/>
                    </w:rPr>
                    <w:t>R5</w:t>
                  </w:r>
                  <w:r w:rsidRPr="00CA5C38">
                    <w:rPr>
                      <w:rFonts w:hint="eastAsia"/>
                      <w:sz w:val="24"/>
                    </w:rPr>
                    <w:t>年度</w:t>
                  </w:r>
                </w:p>
              </w:tc>
            </w:tr>
            <w:tr w:rsidR="00CA5C38" w:rsidRPr="00CA5C38" w:rsidTr="00CA5C38">
              <w:trPr>
                <w:trHeight w:val="531"/>
              </w:trPr>
              <w:tc>
                <w:tcPr>
                  <w:tcW w:w="5120" w:type="dxa"/>
                  <w:vAlign w:val="center"/>
                </w:tcPr>
                <w:p w:rsidR="00CA5C38" w:rsidRPr="00CA5C38" w:rsidRDefault="00CA5C38" w:rsidP="00CA5C38">
                  <w:pPr>
                    <w:rPr>
                      <w:sz w:val="24"/>
                    </w:rPr>
                  </w:pPr>
                  <w:r w:rsidRPr="00CA5C38">
                    <w:rPr>
                      <w:rFonts w:hint="eastAsia"/>
                      <w:sz w:val="24"/>
                    </w:rPr>
                    <w:t>①健康づくり運動の推進（イベント参加者数）</w:t>
                  </w:r>
                </w:p>
              </w:tc>
              <w:tc>
                <w:tcPr>
                  <w:tcW w:w="1559" w:type="dxa"/>
                  <w:tcBorders>
                    <w:bottom w:val="single" w:sz="4" w:space="0" w:color="auto"/>
                  </w:tcBorders>
                  <w:vAlign w:val="center"/>
                </w:tcPr>
                <w:p w:rsidR="00CA5C38" w:rsidRPr="00CA5C38" w:rsidRDefault="00CA5C38" w:rsidP="00CA5C38">
                  <w:pPr>
                    <w:jc w:val="center"/>
                    <w:rPr>
                      <w:sz w:val="24"/>
                    </w:rPr>
                  </w:pPr>
                  <w:r w:rsidRPr="00CA5C38">
                    <w:rPr>
                      <w:rFonts w:hint="eastAsia"/>
                      <w:sz w:val="24"/>
                    </w:rPr>
                    <w:t>120</w:t>
                  </w:r>
                  <w:r w:rsidRPr="00CA5C38">
                    <w:rPr>
                      <w:rFonts w:hint="eastAsia"/>
                      <w:sz w:val="24"/>
                    </w:rPr>
                    <w:t>人</w:t>
                  </w:r>
                </w:p>
              </w:tc>
              <w:tc>
                <w:tcPr>
                  <w:tcW w:w="1418" w:type="dxa"/>
                  <w:tcBorders>
                    <w:bottom w:val="single" w:sz="4" w:space="0" w:color="auto"/>
                  </w:tcBorders>
                  <w:vAlign w:val="center"/>
                </w:tcPr>
                <w:p w:rsidR="00CA5C38" w:rsidRPr="00CA5C38" w:rsidRDefault="00CA5C38" w:rsidP="00CA5C38">
                  <w:pPr>
                    <w:jc w:val="center"/>
                    <w:rPr>
                      <w:sz w:val="24"/>
                    </w:rPr>
                  </w:pPr>
                  <w:r w:rsidRPr="00CA5C38">
                    <w:rPr>
                      <w:rFonts w:hint="eastAsia"/>
                      <w:sz w:val="24"/>
                    </w:rPr>
                    <w:t>120</w:t>
                  </w:r>
                  <w:r w:rsidRPr="00CA5C38">
                    <w:rPr>
                      <w:rFonts w:hint="eastAsia"/>
                      <w:sz w:val="24"/>
                    </w:rPr>
                    <w:t>人</w:t>
                  </w:r>
                </w:p>
              </w:tc>
              <w:tc>
                <w:tcPr>
                  <w:tcW w:w="1276" w:type="dxa"/>
                  <w:vAlign w:val="center"/>
                </w:tcPr>
                <w:p w:rsidR="00CA5C38" w:rsidRPr="00CA5C38" w:rsidRDefault="00CA5C38" w:rsidP="00CA5C38">
                  <w:pPr>
                    <w:rPr>
                      <w:sz w:val="24"/>
                    </w:rPr>
                  </w:pPr>
                  <w:r w:rsidRPr="00CA5C38">
                    <w:rPr>
                      <w:rFonts w:hint="eastAsia"/>
                      <w:sz w:val="24"/>
                    </w:rPr>
                    <w:t xml:space="preserve">　</w:t>
                  </w:r>
                  <w:r w:rsidRPr="00CA5C38">
                    <w:rPr>
                      <w:rFonts w:hint="eastAsia"/>
                      <w:sz w:val="24"/>
                    </w:rPr>
                    <w:t>120</w:t>
                  </w:r>
                  <w:r w:rsidRPr="00CA5C38">
                    <w:rPr>
                      <w:rFonts w:hint="eastAsia"/>
                      <w:sz w:val="24"/>
                    </w:rPr>
                    <w:t>人</w:t>
                  </w:r>
                </w:p>
              </w:tc>
            </w:tr>
            <w:tr w:rsidR="00CA5C38" w:rsidRPr="00CA5C38" w:rsidTr="00CA5C38">
              <w:trPr>
                <w:trHeight w:val="440"/>
              </w:trPr>
              <w:tc>
                <w:tcPr>
                  <w:tcW w:w="5120" w:type="dxa"/>
                  <w:tcBorders>
                    <w:right w:val="nil"/>
                  </w:tcBorders>
                  <w:vAlign w:val="center"/>
                </w:tcPr>
                <w:p w:rsidR="00CA5C38" w:rsidRPr="00CA5C38" w:rsidRDefault="00CA5C38" w:rsidP="00CA5C38">
                  <w:pPr>
                    <w:rPr>
                      <w:sz w:val="24"/>
                    </w:rPr>
                  </w:pPr>
                  <w:r w:rsidRPr="00CA5C38">
                    <w:rPr>
                      <w:rFonts w:hint="eastAsia"/>
                      <w:sz w:val="24"/>
                    </w:rPr>
                    <w:t xml:space="preserve">②介護予防普及啓発事業　</w:t>
                  </w:r>
                </w:p>
              </w:tc>
              <w:tc>
                <w:tcPr>
                  <w:tcW w:w="1559" w:type="dxa"/>
                  <w:tcBorders>
                    <w:left w:val="nil"/>
                    <w:right w:val="nil"/>
                  </w:tcBorders>
                  <w:vAlign w:val="center"/>
                </w:tcPr>
                <w:p w:rsidR="00CA5C38" w:rsidRPr="00CA5C38" w:rsidRDefault="00CA5C38" w:rsidP="00CA5C38">
                  <w:pPr>
                    <w:jc w:val="center"/>
                    <w:rPr>
                      <w:sz w:val="24"/>
                    </w:rPr>
                  </w:pPr>
                </w:p>
              </w:tc>
              <w:tc>
                <w:tcPr>
                  <w:tcW w:w="1418" w:type="dxa"/>
                  <w:tcBorders>
                    <w:left w:val="nil"/>
                    <w:right w:val="nil"/>
                  </w:tcBorders>
                  <w:vAlign w:val="center"/>
                </w:tcPr>
                <w:p w:rsidR="00CA5C38" w:rsidRPr="00CA5C38" w:rsidRDefault="00CA5C38" w:rsidP="00CA5C38">
                  <w:pPr>
                    <w:jc w:val="center"/>
                    <w:rPr>
                      <w:sz w:val="24"/>
                    </w:rPr>
                  </w:pPr>
                </w:p>
              </w:tc>
              <w:tc>
                <w:tcPr>
                  <w:tcW w:w="1276" w:type="dxa"/>
                  <w:tcBorders>
                    <w:left w:val="nil"/>
                  </w:tcBorders>
                  <w:vAlign w:val="center"/>
                </w:tcPr>
                <w:p w:rsidR="00CA5C38" w:rsidRPr="00CA5C38" w:rsidRDefault="00CA5C38" w:rsidP="00CA5C38">
                  <w:pPr>
                    <w:jc w:val="center"/>
                    <w:rPr>
                      <w:sz w:val="24"/>
                    </w:rPr>
                  </w:pPr>
                </w:p>
              </w:tc>
            </w:tr>
            <w:tr w:rsidR="00CA5C38" w:rsidRPr="00CA5C38" w:rsidTr="00CA5C38">
              <w:trPr>
                <w:trHeight w:val="440"/>
              </w:trPr>
              <w:tc>
                <w:tcPr>
                  <w:tcW w:w="5120" w:type="dxa"/>
                  <w:vAlign w:val="center"/>
                </w:tcPr>
                <w:p w:rsidR="00CA5C38" w:rsidRPr="00CA5C38" w:rsidRDefault="00CA5C38" w:rsidP="00CA5C38">
                  <w:pPr>
                    <w:rPr>
                      <w:sz w:val="24"/>
                    </w:rPr>
                  </w:pPr>
                  <w:r w:rsidRPr="00CA5C38">
                    <w:rPr>
                      <w:rFonts w:hint="eastAsia"/>
                      <w:sz w:val="24"/>
                    </w:rPr>
                    <w:t xml:space="preserve">　介護予防講演会参加者数</w:t>
                  </w:r>
                </w:p>
              </w:tc>
              <w:tc>
                <w:tcPr>
                  <w:tcW w:w="1559" w:type="dxa"/>
                  <w:vAlign w:val="center"/>
                </w:tcPr>
                <w:p w:rsidR="00CA5C38" w:rsidRPr="00CA5C38" w:rsidRDefault="00CA5C38" w:rsidP="00CA5C38">
                  <w:pPr>
                    <w:jc w:val="center"/>
                    <w:rPr>
                      <w:sz w:val="24"/>
                    </w:rPr>
                  </w:pPr>
                  <w:r w:rsidRPr="00CA5C38">
                    <w:rPr>
                      <w:rFonts w:hint="eastAsia"/>
                      <w:sz w:val="24"/>
                    </w:rPr>
                    <w:t>300</w:t>
                  </w:r>
                  <w:r w:rsidRPr="00CA5C38">
                    <w:rPr>
                      <w:rFonts w:hint="eastAsia"/>
                      <w:sz w:val="24"/>
                    </w:rPr>
                    <w:t>人</w:t>
                  </w:r>
                </w:p>
              </w:tc>
              <w:tc>
                <w:tcPr>
                  <w:tcW w:w="1418" w:type="dxa"/>
                  <w:vAlign w:val="center"/>
                </w:tcPr>
                <w:p w:rsidR="00CA5C38" w:rsidRPr="00CA5C38" w:rsidRDefault="00CA5C38" w:rsidP="00CA5C38">
                  <w:pPr>
                    <w:jc w:val="center"/>
                    <w:rPr>
                      <w:sz w:val="24"/>
                    </w:rPr>
                  </w:pPr>
                  <w:r w:rsidRPr="00CA5C38">
                    <w:rPr>
                      <w:rFonts w:hint="eastAsia"/>
                      <w:sz w:val="24"/>
                    </w:rPr>
                    <w:t>300</w:t>
                  </w:r>
                  <w:r w:rsidRPr="00CA5C38">
                    <w:rPr>
                      <w:rFonts w:hint="eastAsia"/>
                      <w:sz w:val="24"/>
                    </w:rPr>
                    <w:t>人</w:t>
                  </w:r>
                </w:p>
              </w:tc>
              <w:tc>
                <w:tcPr>
                  <w:tcW w:w="1276" w:type="dxa"/>
                  <w:vAlign w:val="center"/>
                </w:tcPr>
                <w:p w:rsidR="00CA5C38" w:rsidRPr="00CA5C38" w:rsidRDefault="00CA5C38" w:rsidP="00CA5C38">
                  <w:pPr>
                    <w:jc w:val="center"/>
                    <w:rPr>
                      <w:sz w:val="24"/>
                    </w:rPr>
                  </w:pPr>
                  <w:r w:rsidRPr="00CA5C38">
                    <w:rPr>
                      <w:rFonts w:hint="eastAsia"/>
                      <w:sz w:val="24"/>
                    </w:rPr>
                    <w:t>300</w:t>
                  </w:r>
                  <w:r w:rsidRPr="00CA5C38">
                    <w:rPr>
                      <w:rFonts w:hint="eastAsia"/>
                      <w:sz w:val="24"/>
                    </w:rPr>
                    <w:t>人</w:t>
                  </w:r>
                </w:p>
              </w:tc>
            </w:tr>
            <w:tr w:rsidR="00CA5C38" w:rsidRPr="00CA5C38" w:rsidTr="00CA5C38">
              <w:trPr>
                <w:trHeight w:val="440"/>
              </w:trPr>
              <w:tc>
                <w:tcPr>
                  <w:tcW w:w="5120" w:type="dxa"/>
                  <w:vAlign w:val="center"/>
                </w:tcPr>
                <w:p w:rsidR="00CA5C38" w:rsidRPr="00CA5C38" w:rsidRDefault="00CA5C38" w:rsidP="00CA5C38">
                  <w:pPr>
                    <w:rPr>
                      <w:sz w:val="24"/>
                    </w:rPr>
                  </w:pPr>
                  <w:r w:rsidRPr="00CA5C38">
                    <w:rPr>
                      <w:rFonts w:hint="eastAsia"/>
                      <w:sz w:val="24"/>
                    </w:rPr>
                    <w:t xml:space="preserve">　介護予防教室参加者数</w:t>
                  </w:r>
                </w:p>
              </w:tc>
              <w:tc>
                <w:tcPr>
                  <w:tcW w:w="1559" w:type="dxa"/>
                  <w:vAlign w:val="center"/>
                </w:tcPr>
                <w:p w:rsidR="00CA5C38" w:rsidRPr="00CA5C38" w:rsidRDefault="00CA5C38" w:rsidP="00CA5C38">
                  <w:pPr>
                    <w:jc w:val="center"/>
                    <w:rPr>
                      <w:sz w:val="24"/>
                    </w:rPr>
                  </w:pPr>
                  <w:r w:rsidRPr="00CA5C38">
                    <w:rPr>
                      <w:rFonts w:hint="eastAsia"/>
                      <w:sz w:val="24"/>
                    </w:rPr>
                    <w:t>2,600</w:t>
                  </w:r>
                  <w:r w:rsidRPr="00CA5C38">
                    <w:rPr>
                      <w:rFonts w:hint="eastAsia"/>
                      <w:sz w:val="24"/>
                    </w:rPr>
                    <w:t>人</w:t>
                  </w:r>
                </w:p>
              </w:tc>
              <w:tc>
                <w:tcPr>
                  <w:tcW w:w="1418" w:type="dxa"/>
                  <w:vAlign w:val="center"/>
                </w:tcPr>
                <w:p w:rsidR="00CA5C38" w:rsidRPr="00CA5C38" w:rsidRDefault="00CA5C38" w:rsidP="00CA5C38">
                  <w:pPr>
                    <w:jc w:val="center"/>
                    <w:rPr>
                      <w:sz w:val="24"/>
                    </w:rPr>
                  </w:pPr>
                  <w:r w:rsidRPr="00CA5C38">
                    <w:rPr>
                      <w:rFonts w:hint="eastAsia"/>
                      <w:sz w:val="24"/>
                    </w:rPr>
                    <w:t>2,650</w:t>
                  </w:r>
                  <w:r w:rsidRPr="00CA5C38">
                    <w:rPr>
                      <w:rFonts w:hint="eastAsia"/>
                      <w:sz w:val="24"/>
                    </w:rPr>
                    <w:t>人</w:t>
                  </w:r>
                </w:p>
              </w:tc>
              <w:tc>
                <w:tcPr>
                  <w:tcW w:w="1276" w:type="dxa"/>
                  <w:vAlign w:val="center"/>
                </w:tcPr>
                <w:p w:rsidR="00CA5C38" w:rsidRPr="00CA5C38" w:rsidRDefault="00CA5C38" w:rsidP="00CA5C38">
                  <w:pPr>
                    <w:jc w:val="center"/>
                    <w:rPr>
                      <w:sz w:val="24"/>
                    </w:rPr>
                  </w:pPr>
                  <w:r w:rsidRPr="00CA5C38">
                    <w:rPr>
                      <w:rFonts w:hint="eastAsia"/>
                      <w:sz w:val="24"/>
                    </w:rPr>
                    <w:t>2,700</w:t>
                  </w:r>
                  <w:r w:rsidRPr="00CA5C38">
                    <w:rPr>
                      <w:rFonts w:hint="eastAsia"/>
                      <w:sz w:val="24"/>
                    </w:rPr>
                    <w:t>人</w:t>
                  </w:r>
                </w:p>
              </w:tc>
            </w:tr>
            <w:tr w:rsidR="00CA5C38" w:rsidRPr="00CA5C38" w:rsidTr="00CA5C38">
              <w:trPr>
                <w:trHeight w:val="467"/>
              </w:trPr>
              <w:tc>
                <w:tcPr>
                  <w:tcW w:w="9373" w:type="dxa"/>
                  <w:gridSpan w:val="4"/>
                  <w:vAlign w:val="center"/>
                </w:tcPr>
                <w:p w:rsidR="00CA5C38" w:rsidRPr="00CA5C38" w:rsidRDefault="00CA5C38" w:rsidP="00CA5C38">
                  <w:pPr>
                    <w:rPr>
                      <w:sz w:val="22"/>
                    </w:rPr>
                  </w:pPr>
                  <w:r w:rsidRPr="00CA5C38">
                    <w:rPr>
                      <w:rFonts w:hint="eastAsia"/>
                      <w:sz w:val="22"/>
                    </w:rPr>
                    <w:t>※介護予防教室（スクエアステップエクササイズ、認知力アップデイ、高齢者サロン等）</w:t>
                  </w:r>
                </w:p>
              </w:tc>
            </w:tr>
            <w:tr w:rsidR="00CA5C38" w:rsidRPr="00CA5C38" w:rsidTr="00CA5C38">
              <w:trPr>
                <w:trHeight w:val="467"/>
              </w:trPr>
              <w:tc>
                <w:tcPr>
                  <w:tcW w:w="5120" w:type="dxa"/>
                  <w:tcBorders>
                    <w:right w:val="nil"/>
                  </w:tcBorders>
                  <w:vAlign w:val="center"/>
                </w:tcPr>
                <w:p w:rsidR="00CA5C38" w:rsidRPr="00CA5C38" w:rsidRDefault="00CA5C38" w:rsidP="00CA5C38">
                  <w:pPr>
                    <w:rPr>
                      <w:sz w:val="24"/>
                    </w:rPr>
                  </w:pPr>
                  <w:r w:rsidRPr="00CA5C38">
                    <w:rPr>
                      <w:rFonts w:hint="eastAsia"/>
                      <w:sz w:val="24"/>
                    </w:rPr>
                    <w:t>③地域介護予防活動支援事業</w:t>
                  </w:r>
                </w:p>
              </w:tc>
              <w:tc>
                <w:tcPr>
                  <w:tcW w:w="1559" w:type="dxa"/>
                  <w:tcBorders>
                    <w:left w:val="nil"/>
                    <w:right w:val="nil"/>
                  </w:tcBorders>
                  <w:vAlign w:val="center"/>
                </w:tcPr>
                <w:p w:rsidR="00CA5C38" w:rsidRPr="00CA5C38" w:rsidRDefault="00CA5C38" w:rsidP="00CA5C38">
                  <w:pPr>
                    <w:jc w:val="center"/>
                    <w:rPr>
                      <w:sz w:val="24"/>
                    </w:rPr>
                  </w:pPr>
                </w:p>
              </w:tc>
              <w:tc>
                <w:tcPr>
                  <w:tcW w:w="1418" w:type="dxa"/>
                  <w:tcBorders>
                    <w:left w:val="nil"/>
                    <w:right w:val="nil"/>
                  </w:tcBorders>
                  <w:vAlign w:val="center"/>
                </w:tcPr>
                <w:p w:rsidR="00CA5C38" w:rsidRPr="00CA5C38" w:rsidRDefault="00CA5C38" w:rsidP="00CA5C38">
                  <w:pPr>
                    <w:jc w:val="center"/>
                    <w:rPr>
                      <w:sz w:val="24"/>
                    </w:rPr>
                  </w:pPr>
                </w:p>
              </w:tc>
              <w:tc>
                <w:tcPr>
                  <w:tcW w:w="1276" w:type="dxa"/>
                  <w:tcBorders>
                    <w:left w:val="nil"/>
                  </w:tcBorders>
                  <w:vAlign w:val="center"/>
                </w:tcPr>
                <w:p w:rsidR="00CA5C38" w:rsidRPr="00CA5C38" w:rsidRDefault="00CA5C38" w:rsidP="00CA5C38">
                  <w:pPr>
                    <w:jc w:val="center"/>
                    <w:rPr>
                      <w:sz w:val="24"/>
                    </w:rPr>
                  </w:pPr>
                </w:p>
              </w:tc>
            </w:tr>
            <w:tr w:rsidR="00CA5C38" w:rsidRPr="00CA5C38" w:rsidTr="00CA5C38">
              <w:trPr>
                <w:trHeight w:val="467"/>
              </w:trPr>
              <w:tc>
                <w:tcPr>
                  <w:tcW w:w="5120" w:type="dxa"/>
                  <w:vAlign w:val="center"/>
                </w:tcPr>
                <w:p w:rsidR="00CA5C38" w:rsidRPr="00CA5C38" w:rsidRDefault="00CA5C38" w:rsidP="00CA5C38">
                  <w:pPr>
                    <w:rPr>
                      <w:sz w:val="24"/>
                    </w:rPr>
                  </w:pPr>
                  <w:r w:rsidRPr="00CA5C38">
                    <w:rPr>
                      <w:rFonts w:hint="eastAsia"/>
                      <w:sz w:val="24"/>
                    </w:rPr>
                    <w:t xml:space="preserve">　指導士数</w:t>
                  </w:r>
                </w:p>
              </w:tc>
              <w:tc>
                <w:tcPr>
                  <w:tcW w:w="1559" w:type="dxa"/>
                  <w:vAlign w:val="center"/>
                </w:tcPr>
                <w:p w:rsidR="00CA5C38" w:rsidRPr="00CA5C38" w:rsidRDefault="00CA5C38" w:rsidP="00CA5C38">
                  <w:pPr>
                    <w:jc w:val="center"/>
                    <w:rPr>
                      <w:sz w:val="24"/>
                    </w:rPr>
                  </w:pPr>
                  <w:r w:rsidRPr="00CA5C38">
                    <w:rPr>
                      <w:rFonts w:hint="eastAsia"/>
                      <w:sz w:val="24"/>
                    </w:rPr>
                    <w:t>60</w:t>
                  </w:r>
                  <w:r w:rsidRPr="00CA5C38">
                    <w:rPr>
                      <w:rFonts w:hint="eastAsia"/>
                      <w:sz w:val="24"/>
                    </w:rPr>
                    <w:t>人</w:t>
                  </w:r>
                </w:p>
              </w:tc>
              <w:tc>
                <w:tcPr>
                  <w:tcW w:w="1418" w:type="dxa"/>
                  <w:vAlign w:val="center"/>
                </w:tcPr>
                <w:p w:rsidR="00CA5C38" w:rsidRPr="00CA5C38" w:rsidRDefault="00CA5C38" w:rsidP="00CA5C38">
                  <w:pPr>
                    <w:jc w:val="center"/>
                    <w:rPr>
                      <w:sz w:val="24"/>
                    </w:rPr>
                  </w:pPr>
                  <w:r w:rsidRPr="00CA5C38">
                    <w:rPr>
                      <w:rFonts w:hint="eastAsia"/>
                      <w:sz w:val="24"/>
                    </w:rPr>
                    <w:t>60</w:t>
                  </w:r>
                  <w:r w:rsidRPr="00CA5C38">
                    <w:rPr>
                      <w:rFonts w:hint="eastAsia"/>
                      <w:sz w:val="24"/>
                    </w:rPr>
                    <w:t>人</w:t>
                  </w:r>
                </w:p>
              </w:tc>
              <w:tc>
                <w:tcPr>
                  <w:tcW w:w="1276" w:type="dxa"/>
                  <w:vAlign w:val="center"/>
                </w:tcPr>
                <w:p w:rsidR="00CA5C38" w:rsidRPr="00CA5C38" w:rsidRDefault="00CA5C38" w:rsidP="00CA5C38">
                  <w:pPr>
                    <w:jc w:val="center"/>
                    <w:rPr>
                      <w:sz w:val="24"/>
                    </w:rPr>
                  </w:pPr>
                  <w:r w:rsidRPr="00CA5C38">
                    <w:rPr>
                      <w:rFonts w:hint="eastAsia"/>
                      <w:sz w:val="24"/>
                    </w:rPr>
                    <w:t>60</w:t>
                  </w:r>
                  <w:r w:rsidRPr="00CA5C38">
                    <w:rPr>
                      <w:rFonts w:hint="eastAsia"/>
                      <w:sz w:val="24"/>
                    </w:rPr>
                    <w:t>人</w:t>
                  </w:r>
                </w:p>
              </w:tc>
            </w:tr>
            <w:tr w:rsidR="00CA5C38" w:rsidRPr="00CA5C38" w:rsidTr="00CA5C38">
              <w:trPr>
                <w:trHeight w:val="467"/>
              </w:trPr>
              <w:tc>
                <w:tcPr>
                  <w:tcW w:w="5120" w:type="dxa"/>
                  <w:vAlign w:val="center"/>
                </w:tcPr>
                <w:p w:rsidR="00CA5C38" w:rsidRPr="00CA5C38" w:rsidRDefault="00CA5C38" w:rsidP="00CA5C38">
                  <w:pPr>
                    <w:rPr>
                      <w:sz w:val="24"/>
                    </w:rPr>
                  </w:pPr>
                  <w:r w:rsidRPr="00CA5C38">
                    <w:rPr>
                      <w:rFonts w:hint="eastAsia"/>
                      <w:sz w:val="24"/>
                    </w:rPr>
                    <w:t xml:space="preserve">　参加者数</w:t>
                  </w:r>
                </w:p>
              </w:tc>
              <w:tc>
                <w:tcPr>
                  <w:tcW w:w="1559" w:type="dxa"/>
                  <w:vAlign w:val="center"/>
                </w:tcPr>
                <w:p w:rsidR="00CA5C38" w:rsidRPr="00CA5C38" w:rsidRDefault="00CA5C38" w:rsidP="00CA5C38">
                  <w:pPr>
                    <w:jc w:val="center"/>
                    <w:rPr>
                      <w:sz w:val="24"/>
                    </w:rPr>
                  </w:pPr>
                  <w:r w:rsidRPr="00CA5C38">
                    <w:rPr>
                      <w:rFonts w:hint="eastAsia"/>
                      <w:sz w:val="24"/>
                    </w:rPr>
                    <w:t>12,000</w:t>
                  </w:r>
                  <w:r w:rsidRPr="00CA5C38">
                    <w:rPr>
                      <w:rFonts w:hint="eastAsia"/>
                      <w:sz w:val="24"/>
                    </w:rPr>
                    <w:t>人</w:t>
                  </w:r>
                </w:p>
              </w:tc>
              <w:tc>
                <w:tcPr>
                  <w:tcW w:w="1418" w:type="dxa"/>
                  <w:vAlign w:val="center"/>
                </w:tcPr>
                <w:p w:rsidR="00CA5C38" w:rsidRPr="00CA5C38" w:rsidRDefault="00CA5C38" w:rsidP="00CA5C38">
                  <w:pPr>
                    <w:jc w:val="center"/>
                    <w:rPr>
                      <w:sz w:val="24"/>
                    </w:rPr>
                  </w:pPr>
                  <w:r w:rsidRPr="00CA5C38">
                    <w:rPr>
                      <w:rFonts w:hint="eastAsia"/>
                      <w:sz w:val="24"/>
                    </w:rPr>
                    <w:t>12,500</w:t>
                  </w:r>
                  <w:r w:rsidRPr="00CA5C38">
                    <w:rPr>
                      <w:rFonts w:hint="eastAsia"/>
                      <w:sz w:val="24"/>
                    </w:rPr>
                    <w:t>人</w:t>
                  </w:r>
                </w:p>
              </w:tc>
              <w:tc>
                <w:tcPr>
                  <w:tcW w:w="1276" w:type="dxa"/>
                  <w:vAlign w:val="center"/>
                </w:tcPr>
                <w:p w:rsidR="00CA5C38" w:rsidRPr="00CA5C38" w:rsidRDefault="00CA5C38" w:rsidP="00CA5C38">
                  <w:pPr>
                    <w:jc w:val="center"/>
                    <w:rPr>
                      <w:sz w:val="24"/>
                    </w:rPr>
                  </w:pPr>
                  <w:r w:rsidRPr="00CA5C38">
                    <w:rPr>
                      <w:rFonts w:hint="eastAsia"/>
                      <w:sz w:val="24"/>
                    </w:rPr>
                    <w:t>13,000</w:t>
                  </w:r>
                  <w:r w:rsidRPr="00CA5C38">
                    <w:rPr>
                      <w:rFonts w:hint="eastAsia"/>
                      <w:sz w:val="24"/>
                    </w:rPr>
                    <w:t>人</w:t>
                  </w:r>
                </w:p>
              </w:tc>
            </w:tr>
          </w:tbl>
          <w:p w:rsidR="00CA5C38" w:rsidRPr="00CA5C38" w:rsidRDefault="00CA5C38" w:rsidP="00CA5C38">
            <w:pPr>
              <w:rPr>
                <w:sz w:val="24"/>
              </w:rPr>
            </w:pPr>
            <w:r w:rsidRPr="00CA5C38">
              <w:rPr>
                <w:rFonts w:hint="eastAsia"/>
                <w:sz w:val="24"/>
              </w:rPr>
              <w:t>※シルバーリハビリ体操普及講習会等</w:t>
            </w: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r w:rsidRPr="00CA5C38">
              <w:rPr>
                <w:rFonts w:hint="eastAsia"/>
                <w:sz w:val="24"/>
              </w:rPr>
              <w:t xml:space="preserve">　①ウォーキングイベント参加人数</w:t>
            </w:r>
          </w:p>
          <w:p w:rsidR="00CA5C38" w:rsidRPr="00CA5C38" w:rsidRDefault="00CA5C38" w:rsidP="00CA5C38">
            <w:pPr>
              <w:rPr>
                <w:sz w:val="24"/>
              </w:rPr>
            </w:pPr>
            <w:r w:rsidRPr="00CA5C38">
              <w:rPr>
                <w:rFonts w:hint="eastAsia"/>
                <w:sz w:val="24"/>
              </w:rPr>
              <w:t xml:space="preserve">　②介護予防講演会・介護予防教室参加者数</w:t>
            </w:r>
          </w:p>
          <w:p w:rsidR="00CA5C38" w:rsidRPr="00CA5C38" w:rsidRDefault="00CA5C38" w:rsidP="00CA5C38">
            <w:pPr>
              <w:rPr>
                <w:sz w:val="24"/>
              </w:rPr>
            </w:pPr>
            <w:r w:rsidRPr="00CA5C38">
              <w:rPr>
                <w:rFonts w:hint="eastAsia"/>
                <w:sz w:val="24"/>
              </w:rPr>
              <w:t xml:space="preserve">　③地域介護予防活動支援事業　シルバーリハビリ体操指導士数・参加者数</w:t>
            </w:r>
          </w:p>
          <w:p w:rsidR="00CA5C38" w:rsidRPr="00CA5C38" w:rsidRDefault="00CA5C38" w:rsidP="00CA5C38">
            <w:pPr>
              <w:rPr>
                <w:sz w:val="24"/>
              </w:rPr>
            </w:pP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w:t>
            </w:r>
            <w:r w:rsidRPr="00CA5C38">
              <w:rPr>
                <w:rFonts w:hint="eastAsia"/>
                <w:sz w:val="24"/>
              </w:rPr>
              <w:t>3</w:t>
            </w:r>
            <w:r w:rsidRPr="00CA5C38">
              <w:rPr>
                <w:rFonts w:hint="eastAsia"/>
                <w:sz w:val="24"/>
              </w:rPr>
              <w:t>年度</w:t>
            </w:r>
          </w:p>
        </w:tc>
      </w:tr>
    </w:tbl>
    <w:p w:rsidR="00CA5C38" w:rsidRPr="00CA5C38" w:rsidRDefault="00CA5C38" w:rsidP="00CA5C38">
      <w:pPr>
        <w:rPr>
          <w:sz w:val="10"/>
        </w:rPr>
      </w:pPr>
    </w:p>
    <w:tbl>
      <w:tblPr>
        <w:tblStyle w:val="6"/>
        <w:tblW w:w="9781" w:type="dxa"/>
        <w:tblInd w:w="-5" w:type="dxa"/>
        <w:tblLook w:val="04A0" w:firstRow="1" w:lastRow="0" w:firstColumn="1" w:lastColumn="0" w:noHBand="0" w:noVBand="1"/>
      </w:tblPr>
      <w:tblGrid>
        <w:gridCol w:w="9781"/>
      </w:tblGrid>
      <w:tr w:rsidR="00CA5C38" w:rsidRPr="00CA5C38" w:rsidTr="00CA5C38">
        <w:trPr>
          <w:trHeight w:val="508"/>
        </w:trPr>
        <w:tc>
          <w:tcPr>
            <w:tcW w:w="9781" w:type="dxa"/>
            <w:shd w:val="clear" w:color="auto" w:fill="595959" w:themeFill="text1" w:themeFillTint="A6"/>
            <w:vAlign w:val="center"/>
          </w:tcPr>
          <w:p w:rsidR="00CA5C38" w:rsidRPr="00CA5C38" w:rsidRDefault="00CA5C38" w:rsidP="00CA5C38">
            <w:pPr>
              <w:rPr>
                <w:sz w:val="24"/>
              </w:rPr>
            </w:pPr>
            <w:r w:rsidRPr="00CA5C38">
              <w:rPr>
                <w:rFonts w:hint="eastAsia"/>
                <w:color w:val="FFFFFF" w:themeColor="background1"/>
                <w:sz w:val="24"/>
              </w:rPr>
              <w:t>前期（中間見直し）</w:t>
            </w:r>
          </w:p>
        </w:tc>
      </w:tr>
      <w:tr w:rsidR="00CA5C38" w:rsidRPr="00CA5C38" w:rsidTr="00CA5C38">
        <w:trPr>
          <w:trHeight w:val="508"/>
        </w:trPr>
        <w:tc>
          <w:tcPr>
            <w:tcW w:w="9781" w:type="dxa"/>
            <w:shd w:val="clear" w:color="auto" w:fill="auto"/>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480" w:hangingChars="200" w:hanging="480"/>
              <w:rPr>
                <w:sz w:val="24"/>
              </w:rPr>
            </w:pPr>
            <w:r w:rsidRPr="00CA5C38">
              <w:rPr>
                <w:rFonts w:hint="eastAsia"/>
                <w:sz w:val="24"/>
              </w:rPr>
              <w:t>①　健康づくり運動の推進…ウォーキングイベントは、新型コロナウイルス感染予防対策のため、中止しました。</w:t>
            </w:r>
          </w:p>
          <w:p w:rsidR="00CA5C38" w:rsidRPr="00CA5C38" w:rsidRDefault="00CA5C38" w:rsidP="00CA5C38">
            <w:pPr>
              <w:ind w:left="480" w:hangingChars="200" w:hanging="480"/>
              <w:rPr>
                <w:sz w:val="24"/>
              </w:rPr>
            </w:pPr>
            <w:r w:rsidRPr="00CA5C38">
              <w:rPr>
                <w:rFonts w:hint="eastAsia"/>
                <w:sz w:val="24"/>
              </w:rPr>
              <w:t>②　介護予防普及啓発事業･･･介護予防講演会は、新型コロナウイルス感染予防対策のため、中止しました。介護予防教室は、新型コロナウイルス感染予防対策のため、緊急事態宣言に合わせて、一時中止しながらも、</w:t>
            </w:r>
            <w:r w:rsidRPr="00CA5C38">
              <w:rPr>
                <w:rFonts w:hint="eastAsia"/>
                <w:sz w:val="24"/>
              </w:rPr>
              <w:t>1</w:t>
            </w:r>
            <w:r w:rsidRPr="00CA5C38">
              <w:rPr>
                <w:rFonts w:hint="eastAsia"/>
                <w:sz w:val="24"/>
              </w:rPr>
              <w:t>回の参加人数を少なくし開催しました。</w:t>
            </w:r>
          </w:p>
          <w:p w:rsidR="00CA5C38" w:rsidRPr="00CA5C38" w:rsidRDefault="00CA5C38" w:rsidP="00CA5C38">
            <w:pPr>
              <w:ind w:left="480" w:hangingChars="200" w:hanging="480"/>
              <w:rPr>
                <w:sz w:val="24"/>
              </w:rPr>
            </w:pPr>
            <w:r w:rsidRPr="00CA5C38">
              <w:rPr>
                <w:rFonts w:hint="eastAsia"/>
                <w:sz w:val="24"/>
              </w:rPr>
              <w:t>③　地域介護予防活動支援事業･･･シルバーリハビリ体操指導士</w:t>
            </w:r>
            <w:r w:rsidRPr="00CA5C38">
              <w:rPr>
                <w:rFonts w:hint="eastAsia"/>
                <w:sz w:val="24"/>
              </w:rPr>
              <w:t>3</w:t>
            </w:r>
            <w:r w:rsidRPr="00CA5C38">
              <w:rPr>
                <w:rFonts w:hint="eastAsia"/>
                <w:sz w:val="24"/>
              </w:rPr>
              <w:t>級養成講習会は開催予定時期が緊急事態宣言と重なってしまったため、中止しました。</w:t>
            </w:r>
          </w:p>
          <w:p w:rsidR="00CA5C38" w:rsidRPr="00CA5C38" w:rsidRDefault="00CA5C38" w:rsidP="00CA5C38">
            <w:pPr>
              <w:ind w:left="480" w:hangingChars="200" w:hanging="480"/>
              <w:rPr>
                <w:sz w:val="24"/>
              </w:rPr>
            </w:pPr>
          </w:p>
        </w:tc>
      </w:tr>
      <w:tr w:rsidR="00CA5C38" w:rsidRPr="00CA5C38" w:rsidTr="00CA5C38">
        <w:trPr>
          <w:trHeight w:val="2835"/>
        </w:trPr>
        <w:tc>
          <w:tcPr>
            <w:tcW w:w="9781" w:type="dxa"/>
            <w:shd w:val="clear" w:color="auto" w:fill="auto"/>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rPr>
                <w:sz w:val="24"/>
              </w:rPr>
            </w:pPr>
            <w:r w:rsidRPr="00CA5C38">
              <w:rPr>
                <w:rFonts w:hint="eastAsia"/>
                <w:sz w:val="24"/>
              </w:rPr>
              <w:t>①　健康づくり運動の推進…開催を中止したため、評価は出来ませんでした。　　　　　②　介護予防普及啓発事業…新型コロナウイルス感染予防対策のため、一時期中止を余儀</w:t>
            </w:r>
          </w:p>
          <w:p w:rsidR="00CA5C38" w:rsidRPr="00CA5C38" w:rsidRDefault="00CA5C38" w:rsidP="00CA5C38">
            <w:pPr>
              <w:rPr>
                <w:sz w:val="24"/>
              </w:rPr>
            </w:pPr>
            <w:r w:rsidRPr="00CA5C38">
              <w:rPr>
                <w:rFonts w:hint="eastAsia"/>
                <w:sz w:val="24"/>
              </w:rPr>
              <w:t xml:space="preserve">　　なくされた中でも、</w:t>
            </w:r>
            <w:r w:rsidRPr="00CA5C38">
              <w:rPr>
                <w:rFonts w:hint="eastAsia"/>
                <w:sz w:val="24"/>
              </w:rPr>
              <w:t>3</w:t>
            </w:r>
            <w:r w:rsidRPr="00CA5C38">
              <w:rPr>
                <w:rFonts w:hint="eastAsia"/>
                <w:sz w:val="24"/>
              </w:rPr>
              <w:t>密を避け、感染予防に留意しながら、人数を分け</w:t>
            </w:r>
            <w:r w:rsidRPr="00CA5C38">
              <w:rPr>
                <w:rFonts w:hint="eastAsia"/>
                <w:sz w:val="24"/>
              </w:rPr>
              <w:t>9</w:t>
            </w:r>
            <w:r w:rsidRPr="00CA5C38">
              <w:rPr>
                <w:rFonts w:hint="eastAsia"/>
                <w:sz w:val="24"/>
              </w:rPr>
              <w:t>月末現在</w:t>
            </w:r>
            <w:r w:rsidRPr="00CA5C38">
              <w:rPr>
                <w:rFonts w:hint="eastAsia"/>
                <w:sz w:val="24"/>
              </w:rPr>
              <w:t>4</w:t>
            </w:r>
          </w:p>
          <w:p w:rsidR="00CA5C38" w:rsidRPr="00CA5C38" w:rsidRDefault="00CA5C38" w:rsidP="00CA5C38">
            <w:pPr>
              <w:ind w:leftChars="200" w:left="420"/>
              <w:rPr>
                <w:sz w:val="24"/>
              </w:rPr>
            </w:pPr>
            <w:r w:rsidRPr="00CA5C38">
              <w:rPr>
                <w:rFonts w:hint="eastAsia"/>
                <w:sz w:val="24"/>
              </w:rPr>
              <w:t>か所で</w:t>
            </w:r>
            <w:r w:rsidRPr="00CA5C38">
              <w:rPr>
                <w:rFonts w:hint="eastAsia"/>
                <w:sz w:val="24"/>
              </w:rPr>
              <w:t>32</w:t>
            </w:r>
            <w:r w:rsidRPr="00CA5C38">
              <w:rPr>
                <w:rFonts w:hint="eastAsia"/>
                <w:sz w:val="24"/>
              </w:rPr>
              <w:t>回・</w:t>
            </w:r>
            <w:r w:rsidRPr="00CA5C38">
              <w:rPr>
                <w:rFonts w:hint="eastAsia"/>
                <w:sz w:val="24"/>
              </w:rPr>
              <w:t>591</w:t>
            </w:r>
            <w:r w:rsidRPr="00CA5C38">
              <w:rPr>
                <w:rFonts w:hint="eastAsia"/>
                <w:sz w:val="24"/>
              </w:rPr>
              <w:t>人が参加し、参加者のフレイル予防に役立っています。</w:t>
            </w:r>
          </w:p>
          <w:p w:rsidR="00CA5C38" w:rsidRPr="00CA5C38" w:rsidRDefault="00CA5C38" w:rsidP="00CA5C38">
            <w:pPr>
              <w:ind w:left="480" w:hangingChars="200" w:hanging="480"/>
              <w:rPr>
                <w:sz w:val="24"/>
              </w:rPr>
            </w:pPr>
            <w:r w:rsidRPr="00CA5C38">
              <w:rPr>
                <w:rFonts w:hint="eastAsia"/>
                <w:sz w:val="24"/>
              </w:rPr>
              <w:t xml:space="preserve">③　</w:t>
            </w:r>
            <w:r w:rsidRPr="00CA5C38">
              <w:rPr>
                <w:rFonts w:hint="eastAsia"/>
                <w:sz w:val="24"/>
              </w:rPr>
              <w:t>3</w:t>
            </w:r>
            <w:r w:rsidRPr="00CA5C38">
              <w:rPr>
                <w:rFonts w:hint="eastAsia"/>
                <w:sz w:val="24"/>
              </w:rPr>
              <w:t>級養成講習会の開催に向けて、募集まで行いましたが、実施時期が緊急事態宣言と重なってしまい、中止を余儀なくされ、現状のまま</w:t>
            </w:r>
            <w:r w:rsidRPr="00CA5C38">
              <w:rPr>
                <w:rFonts w:hint="eastAsia"/>
                <w:sz w:val="24"/>
              </w:rPr>
              <w:t>55</w:t>
            </w:r>
            <w:r w:rsidRPr="00CA5C38">
              <w:rPr>
                <w:rFonts w:hint="eastAsia"/>
                <w:sz w:val="24"/>
              </w:rPr>
              <w:t>名の指導士が活躍しています。</w:t>
            </w:r>
          </w:p>
          <w:p w:rsidR="00CA5C38" w:rsidRPr="00CA5C38" w:rsidRDefault="00CA5C38" w:rsidP="00CA5C38">
            <w:pPr>
              <w:tabs>
                <w:tab w:val="left" w:pos="1950"/>
              </w:tabs>
              <w:rPr>
                <w:sz w:val="24"/>
              </w:rPr>
            </w:pPr>
            <w:r w:rsidRPr="00CA5C38">
              <w:rPr>
                <w:rFonts w:hint="eastAsia"/>
                <w:sz w:val="24"/>
              </w:rPr>
              <w:t xml:space="preserve">　　</w:t>
            </w:r>
          </w:p>
        </w:tc>
      </w:tr>
      <w:tr w:rsidR="00CA5C38" w:rsidRPr="00CA5C38" w:rsidTr="00CA5C38">
        <w:trPr>
          <w:trHeight w:val="508"/>
        </w:trPr>
        <w:tc>
          <w:tcPr>
            <w:tcW w:w="9781" w:type="dxa"/>
            <w:shd w:val="clear" w:color="auto" w:fill="auto"/>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480" w:hangingChars="200" w:hanging="480"/>
              <w:rPr>
                <w:sz w:val="24"/>
              </w:rPr>
            </w:pPr>
            <w:r w:rsidRPr="00CA5C38">
              <w:rPr>
                <w:rFonts w:hint="eastAsia"/>
                <w:sz w:val="24"/>
              </w:rPr>
              <w:t>①　今年度は新型コロナウイルス感染予防対策のため、中止となりましたが、来年度以降も開催予定です。　　　　実施：健康づくり支援課</w:t>
            </w:r>
          </w:p>
          <w:p w:rsidR="00CA5C38" w:rsidRPr="00CA5C38" w:rsidRDefault="00CA5C38" w:rsidP="00CA5C38">
            <w:pPr>
              <w:ind w:left="480" w:hangingChars="200" w:hanging="480"/>
              <w:rPr>
                <w:sz w:val="24"/>
              </w:rPr>
            </w:pPr>
            <w:r w:rsidRPr="00CA5C38">
              <w:rPr>
                <w:rFonts w:hint="eastAsia"/>
                <w:sz w:val="24"/>
              </w:rPr>
              <w:t>②　認知症・転倒予防教室として「スクエアステップエクササイズ教室」を毎年開催していますが、今後は高齢者サロンへも介護予防に関する講話等を積極的に取り入れ、支援していきます。</w:t>
            </w:r>
          </w:p>
          <w:p w:rsidR="00CA5C38" w:rsidRPr="00CA5C38" w:rsidRDefault="00CA5C38" w:rsidP="00CA5C38">
            <w:pPr>
              <w:ind w:left="480" w:hangingChars="200" w:hanging="480"/>
              <w:rPr>
                <w:sz w:val="24"/>
              </w:rPr>
            </w:pPr>
            <w:r w:rsidRPr="00CA5C38">
              <w:rPr>
                <w:rFonts w:hint="eastAsia"/>
                <w:sz w:val="24"/>
              </w:rPr>
              <w:t>③　シルバーリハビリ体操指導士会と連携し、欠員となってしまっている</w:t>
            </w:r>
            <w:r w:rsidRPr="00CA5C38">
              <w:rPr>
                <w:rFonts w:hint="eastAsia"/>
                <w:sz w:val="24"/>
              </w:rPr>
              <w:t>1</w:t>
            </w:r>
            <w:r w:rsidRPr="00CA5C38">
              <w:rPr>
                <w:rFonts w:hint="eastAsia"/>
                <w:sz w:val="24"/>
              </w:rPr>
              <w:t>級指導士と</w:t>
            </w:r>
            <w:r w:rsidRPr="00CA5C38">
              <w:rPr>
                <w:rFonts w:hint="eastAsia"/>
                <w:sz w:val="24"/>
              </w:rPr>
              <w:t>3</w:t>
            </w:r>
            <w:r w:rsidRPr="00CA5C38">
              <w:rPr>
                <w:rFonts w:hint="eastAsia"/>
                <w:sz w:val="24"/>
              </w:rPr>
              <w:t>級指導士を養成しながら、今後も市民へ活動内容を周知し、住民主体の通いの場を継続し、支援していきます。</w:t>
            </w:r>
          </w:p>
        </w:tc>
      </w:tr>
      <w:tr w:rsidR="00CA5C38" w:rsidRPr="00CA5C38" w:rsidTr="00CA5C38">
        <w:trPr>
          <w:trHeight w:val="508"/>
        </w:trPr>
        <w:tc>
          <w:tcPr>
            <w:tcW w:w="9781" w:type="dxa"/>
            <w:shd w:val="clear" w:color="auto" w:fill="595959" w:themeFill="text1" w:themeFillTint="A6"/>
            <w:vAlign w:val="center"/>
          </w:tcPr>
          <w:p w:rsidR="00CA5C38" w:rsidRPr="00CA5C38" w:rsidRDefault="00CA5C38" w:rsidP="00CA5C38">
            <w:pPr>
              <w:rPr>
                <w:sz w:val="24"/>
              </w:rPr>
            </w:pPr>
            <w:r w:rsidRPr="00CA5C38">
              <w:rPr>
                <w:rFonts w:hint="eastAsia"/>
                <w:color w:val="FFFFFF" w:themeColor="background1"/>
                <w:sz w:val="24"/>
              </w:rPr>
              <w:t>後期（実績評価）</w:t>
            </w:r>
          </w:p>
        </w:tc>
      </w:tr>
      <w:tr w:rsidR="00CA5C38" w:rsidRPr="00CA5C38" w:rsidTr="00CA5C38">
        <w:trPr>
          <w:trHeight w:val="508"/>
        </w:trPr>
        <w:tc>
          <w:tcPr>
            <w:tcW w:w="9781" w:type="dxa"/>
            <w:shd w:val="clear" w:color="auto" w:fill="auto"/>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480" w:hangingChars="200" w:hanging="480"/>
              <w:rPr>
                <w:sz w:val="24"/>
              </w:rPr>
            </w:pPr>
            <w:r w:rsidRPr="00CA5C38">
              <w:rPr>
                <w:rFonts w:hint="eastAsia"/>
                <w:sz w:val="24"/>
              </w:rPr>
              <w:t>①　健康づくり運動の推進…いそはら、はなぞのがわウォーキングロードを活用した歩く会は、新型コロナウイルス感染予防対策のため、中止しました。</w:t>
            </w:r>
          </w:p>
          <w:p w:rsidR="00CA5C38" w:rsidRPr="00CA5C38" w:rsidRDefault="00CA5C38" w:rsidP="00CA5C38">
            <w:pPr>
              <w:ind w:left="480" w:hangingChars="200" w:hanging="480"/>
              <w:rPr>
                <w:sz w:val="24"/>
              </w:rPr>
            </w:pPr>
            <w:r w:rsidRPr="00CA5C38">
              <w:rPr>
                <w:rFonts w:hint="eastAsia"/>
                <w:sz w:val="24"/>
              </w:rPr>
              <w:t>②　介護予防普及啓発事業･･･介護予防講演会は、新型コロナウイルス感染予防対策のため、中止しました。介護予防教室は、新型コロナウイルス感染予防対策のため、</w:t>
            </w:r>
            <w:r w:rsidRPr="00CA5C38">
              <w:rPr>
                <w:rFonts w:hint="eastAsia"/>
                <w:sz w:val="24"/>
              </w:rPr>
              <w:t>8</w:t>
            </w:r>
            <w:r w:rsidRPr="00CA5C38">
              <w:rPr>
                <w:rFonts w:hint="eastAsia"/>
                <w:sz w:val="24"/>
              </w:rPr>
              <w:t>月後半と</w:t>
            </w:r>
            <w:r w:rsidRPr="00CA5C38">
              <w:rPr>
                <w:rFonts w:hint="eastAsia"/>
                <w:sz w:val="24"/>
              </w:rPr>
              <w:t>9</w:t>
            </w:r>
            <w:r w:rsidRPr="00CA5C38">
              <w:rPr>
                <w:rFonts w:hint="eastAsia"/>
                <w:sz w:val="24"/>
              </w:rPr>
              <w:t>月は中止し、</w:t>
            </w:r>
            <w:r w:rsidRPr="00CA5C38">
              <w:rPr>
                <w:rFonts w:hint="eastAsia"/>
                <w:sz w:val="24"/>
              </w:rPr>
              <w:t>10</w:t>
            </w:r>
            <w:r w:rsidRPr="00CA5C38">
              <w:rPr>
                <w:rFonts w:hint="eastAsia"/>
                <w:sz w:val="24"/>
              </w:rPr>
              <w:t>月以降会場ごとの参加者を分散させて、</w:t>
            </w:r>
            <w:r w:rsidRPr="00CA5C38">
              <w:rPr>
                <w:rFonts w:hint="eastAsia"/>
                <w:sz w:val="24"/>
              </w:rPr>
              <w:t>94</w:t>
            </w:r>
            <w:r w:rsidRPr="00CA5C38">
              <w:rPr>
                <w:rFonts w:hint="eastAsia"/>
                <w:sz w:val="24"/>
              </w:rPr>
              <w:t>回実施し、延</w:t>
            </w:r>
            <w:r w:rsidRPr="00CA5C38">
              <w:rPr>
                <w:rFonts w:hint="eastAsia"/>
                <w:sz w:val="24"/>
              </w:rPr>
              <w:t>1,527</w:t>
            </w:r>
            <w:r w:rsidRPr="00CA5C38">
              <w:rPr>
                <w:rFonts w:hint="eastAsia"/>
                <w:sz w:val="24"/>
              </w:rPr>
              <w:t>人／実</w:t>
            </w:r>
            <w:r w:rsidRPr="00CA5C38">
              <w:rPr>
                <w:rFonts w:hint="eastAsia"/>
                <w:sz w:val="24"/>
              </w:rPr>
              <w:t>91</w:t>
            </w:r>
            <w:r w:rsidRPr="00CA5C38">
              <w:rPr>
                <w:rFonts w:hint="eastAsia"/>
                <w:sz w:val="24"/>
              </w:rPr>
              <w:t>人が参加しました。</w:t>
            </w:r>
          </w:p>
          <w:p w:rsidR="00CA5C38" w:rsidRPr="00CA5C38" w:rsidRDefault="00CA5C38" w:rsidP="00CA5C38">
            <w:pPr>
              <w:ind w:left="480" w:hangingChars="200" w:hanging="480"/>
              <w:rPr>
                <w:sz w:val="24"/>
              </w:rPr>
            </w:pPr>
            <w:r w:rsidRPr="00CA5C38">
              <w:rPr>
                <w:rFonts w:hint="eastAsia"/>
                <w:sz w:val="24"/>
              </w:rPr>
              <w:t>③　地域介護予防活動支援事業･･･シルバーリハビリ体操指導士</w:t>
            </w:r>
            <w:r w:rsidRPr="00CA5C38">
              <w:rPr>
                <w:rFonts w:hint="eastAsia"/>
                <w:sz w:val="24"/>
              </w:rPr>
              <w:t>3</w:t>
            </w:r>
            <w:r w:rsidRPr="00CA5C38">
              <w:rPr>
                <w:rFonts w:hint="eastAsia"/>
                <w:sz w:val="24"/>
              </w:rPr>
              <w:t>級養成講習会は、開催時期が緊急事態宣言と重なり、実施出来ませんでした。シルバーリハビリ体操教室は、コロナ化において、感染予防に留意しながら、年間</w:t>
            </w:r>
            <w:r w:rsidRPr="00CA5C38">
              <w:rPr>
                <w:rFonts w:hint="eastAsia"/>
                <w:sz w:val="24"/>
              </w:rPr>
              <w:t>2,472</w:t>
            </w:r>
            <w:r w:rsidRPr="00CA5C38">
              <w:rPr>
                <w:rFonts w:hint="eastAsia"/>
                <w:sz w:val="24"/>
              </w:rPr>
              <w:t>人が参加しました。</w:t>
            </w:r>
          </w:p>
          <w:p w:rsidR="00CA5C38" w:rsidRPr="00CA5C38" w:rsidRDefault="00CA5C38" w:rsidP="00CA5C38">
            <w:pPr>
              <w:rPr>
                <w:sz w:val="24"/>
              </w:rPr>
            </w:pPr>
          </w:p>
        </w:tc>
      </w:tr>
      <w:tr w:rsidR="00CA5C38" w:rsidRPr="00CA5C38" w:rsidTr="00CA5C38">
        <w:trPr>
          <w:trHeight w:val="2953"/>
        </w:trPr>
        <w:tc>
          <w:tcPr>
            <w:tcW w:w="9781" w:type="dxa"/>
            <w:tcBorders>
              <w:bottom w:val="single" w:sz="4" w:space="0" w:color="auto"/>
            </w:tcBorders>
            <w:shd w:val="clear" w:color="auto" w:fill="auto"/>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rPr>
                <w:sz w:val="24"/>
              </w:rPr>
            </w:pPr>
            <w:r w:rsidRPr="00CA5C38">
              <w:rPr>
                <w:rFonts w:hint="eastAsia"/>
                <w:sz w:val="24"/>
              </w:rPr>
              <w:t xml:space="preserve">①　健康づくり運動の推進…今年度は開催を中止したため、評価は出来ませんでした。　　　　②　介護予防普及啓発事業…新型コロナウイルス感染予防対策のため、一時期中止を余儀　</w:t>
            </w:r>
          </w:p>
          <w:p w:rsidR="00CA5C38" w:rsidRPr="00CA5C38" w:rsidRDefault="00CA5C38" w:rsidP="00CA5C38">
            <w:pPr>
              <w:ind w:leftChars="200" w:left="420"/>
              <w:rPr>
                <w:sz w:val="24"/>
              </w:rPr>
            </w:pPr>
            <w:r w:rsidRPr="00CA5C38">
              <w:rPr>
                <w:rFonts w:hint="eastAsia"/>
                <w:sz w:val="24"/>
              </w:rPr>
              <w:t>なくされましたが、参加者と会場を分散させることで、昨年度より</w:t>
            </w:r>
            <w:r w:rsidRPr="00CA5C38">
              <w:rPr>
                <w:rFonts w:hint="eastAsia"/>
                <w:sz w:val="24"/>
              </w:rPr>
              <w:t>3</w:t>
            </w:r>
            <w:r w:rsidRPr="00CA5C38">
              <w:rPr>
                <w:rFonts w:hint="eastAsia"/>
                <w:sz w:val="24"/>
              </w:rPr>
              <w:t>倍の参加人数となり、フレイル予防に役立つことが出来ました。</w:t>
            </w:r>
          </w:p>
          <w:p w:rsidR="00CA5C38" w:rsidRPr="00CA5C38" w:rsidRDefault="00CA5C38" w:rsidP="00CA5C38">
            <w:pPr>
              <w:ind w:leftChars="200" w:left="420"/>
              <w:rPr>
                <w:sz w:val="24"/>
              </w:rPr>
            </w:pPr>
            <w:r w:rsidRPr="00CA5C38">
              <w:rPr>
                <w:rFonts w:hint="eastAsia"/>
                <w:sz w:val="24"/>
              </w:rPr>
              <w:t>高齢者サロンの開催が困難で、講師派遣を</w:t>
            </w:r>
            <w:r w:rsidRPr="00CA5C38">
              <w:rPr>
                <w:rFonts w:hint="eastAsia"/>
                <w:sz w:val="24"/>
              </w:rPr>
              <w:t>3</w:t>
            </w:r>
            <w:r w:rsidRPr="00CA5C38">
              <w:rPr>
                <w:rFonts w:hint="eastAsia"/>
                <w:sz w:val="24"/>
              </w:rPr>
              <w:t>回しか出来ませんでした。</w:t>
            </w:r>
          </w:p>
          <w:p w:rsidR="00CA5C38" w:rsidRPr="00CA5C38" w:rsidRDefault="00CA5C38" w:rsidP="00CA5C38">
            <w:pPr>
              <w:ind w:left="480" w:hangingChars="200" w:hanging="480"/>
              <w:rPr>
                <w:sz w:val="24"/>
              </w:rPr>
            </w:pPr>
            <w:r w:rsidRPr="00CA5C38">
              <w:rPr>
                <w:rFonts w:hint="eastAsia"/>
                <w:sz w:val="24"/>
              </w:rPr>
              <w:t>③　シルバーリハビリ体操士</w:t>
            </w:r>
            <w:r w:rsidRPr="00CA5C38">
              <w:rPr>
                <w:rFonts w:hint="eastAsia"/>
                <w:sz w:val="24"/>
              </w:rPr>
              <w:t>3</w:t>
            </w:r>
            <w:r w:rsidRPr="00CA5C38">
              <w:rPr>
                <w:rFonts w:hint="eastAsia"/>
                <w:sz w:val="24"/>
              </w:rPr>
              <w:t>級養成講習会は開催出来なかったため、指導士を増やすことが出来ませんでした。</w:t>
            </w:r>
          </w:p>
          <w:p w:rsidR="00CA5C38" w:rsidRPr="00CA5C38" w:rsidRDefault="00CA5C38" w:rsidP="00CA5C38">
            <w:pPr>
              <w:ind w:left="480" w:hangingChars="200" w:hanging="480"/>
              <w:rPr>
                <w:sz w:val="24"/>
              </w:rPr>
            </w:pPr>
          </w:p>
        </w:tc>
      </w:tr>
      <w:tr w:rsidR="00CA5C38" w:rsidRPr="00CA5C38" w:rsidTr="00CA5C38">
        <w:trPr>
          <w:trHeight w:val="3495"/>
        </w:trPr>
        <w:tc>
          <w:tcPr>
            <w:tcW w:w="9781" w:type="dxa"/>
            <w:tcBorders>
              <w:top w:val="single" w:sz="4" w:space="0" w:color="auto"/>
              <w:bottom w:val="single" w:sz="4" w:space="0" w:color="auto"/>
            </w:tcBorders>
            <w:shd w:val="clear" w:color="auto" w:fill="auto"/>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480" w:hangingChars="200" w:hanging="480"/>
              <w:rPr>
                <w:sz w:val="24"/>
              </w:rPr>
            </w:pPr>
            <w:r w:rsidRPr="00CA5C38">
              <w:rPr>
                <w:rFonts w:hint="eastAsia"/>
                <w:sz w:val="24"/>
              </w:rPr>
              <w:t>①　今年度は新型コロナウイルス感染予防対策のため中止となりましたが、来年度以降も開催していく予定です。　　　実施：健康づくり支援課</w:t>
            </w:r>
          </w:p>
          <w:p w:rsidR="00CA5C38" w:rsidRPr="00CA5C38" w:rsidRDefault="00CA5C38" w:rsidP="00CA5C38">
            <w:pPr>
              <w:ind w:left="480" w:hangingChars="200" w:hanging="480"/>
              <w:rPr>
                <w:sz w:val="24"/>
              </w:rPr>
            </w:pPr>
            <w:r w:rsidRPr="00CA5C38">
              <w:rPr>
                <w:rFonts w:hint="eastAsia"/>
                <w:sz w:val="24"/>
              </w:rPr>
              <w:t>②　認知症・転倒予防の「スクエアステップエクササイズ教室」を継続しながら、高齢者サロンにも介護予防に関する講話等を積極的に取り入れ、支援していきます。</w:t>
            </w:r>
          </w:p>
          <w:p w:rsidR="00CA5C38" w:rsidRPr="00CA5C38" w:rsidRDefault="00CA5C38" w:rsidP="00CA5C38">
            <w:pPr>
              <w:ind w:left="480" w:hangingChars="200" w:hanging="480"/>
              <w:rPr>
                <w:sz w:val="24"/>
              </w:rPr>
            </w:pPr>
            <w:r w:rsidRPr="00CA5C38">
              <w:rPr>
                <w:rFonts w:hint="eastAsia"/>
                <w:sz w:val="24"/>
              </w:rPr>
              <w:t>③　シルバーリハビリ体操指導士会も、加齢や病気を理由に活動が困難な指導士が毎年出ており、</w:t>
            </w:r>
            <w:r w:rsidRPr="00CA5C38">
              <w:rPr>
                <w:rFonts w:hint="eastAsia"/>
                <w:sz w:val="24"/>
              </w:rPr>
              <w:t>1</w:t>
            </w:r>
            <w:r w:rsidRPr="00CA5C38">
              <w:rPr>
                <w:rFonts w:hint="eastAsia"/>
                <w:sz w:val="24"/>
              </w:rPr>
              <w:t>級指導士も欠員の状況にあり、次年度は</w:t>
            </w:r>
            <w:r w:rsidRPr="00CA5C38">
              <w:rPr>
                <w:rFonts w:hint="eastAsia"/>
                <w:sz w:val="24"/>
              </w:rPr>
              <w:t>1</w:t>
            </w:r>
            <w:r w:rsidRPr="00CA5C38">
              <w:rPr>
                <w:rFonts w:hint="eastAsia"/>
                <w:sz w:val="24"/>
              </w:rPr>
              <w:t>級指導士と</w:t>
            </w:r>
            <w:r w:rsidRPr="00CA5C38">
              <w:rPr>
                <w:rFonts w:hint="eastAsia"/>
                <w:sz w:val="24"/>
              </w:rPr>
              <w:t>3</w:t>
            </w:r>
            <w:r w:rsidRPr="00CA5C38">
              <w:rPr>
                <w:rFonts w:hint="eastAsia"/>
                <w:sz w:val="24"/>
              </w:rPr>
              <w:t>級指導士を養成しながら、今後も市民へ活動内容を周知し、住民主体の通いの場を継続し、支援していきます。</w:t>
            </w:r>
          </w:p>
          <w:p w:rsidR="00CA5C38" w:rsidRPr="00CA5C38" w:rsidRDefault="00CA5C38" w:rsidP="00CA5C38">
            <w:pPr>
              <w:rPr>
                <w:sz w:val="24"/>
              </w:rPr>
            </w:pPr>
          </w:p>
        </w:tc>
      </w:tr>
      <w:tr w:rsidR="00CA5C38" w:rsidRPr="00CA5C38" w:rsidTr="00CA5C38">
        <w:trPr>
          <w:trHeight w:val="3240"/>
        </w:trPr>
        <w:tc>
          <w:tcPr>
            <w:tcW w:w="9781" w:type="dxa"/>
            <w:tcBorders>
              <w:top w:val="single" w:sz="4" w:space="0" w:color="auto"/>
              <w:left w:val="nil"/>
              <w:bottom w:val="nil"/>
              <w:right w:val="nil"/>
            </w:tcBorders>
            <w:shd w:val="clear" w:color="auto" w:fill="auto"/>
          </w:tcPr>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rPr>
                <w:sz w:val="24"/>
              </w:rPr>
            </w:pPr>
          </w:p>
          <w:p w:rsidR="00CA5C38" w:rsidRPr="00CA5C38" w:rsidRDefault="00CA5C38" w:rsidP="00CA5C38">
            <w:pPr>
              <w:rPr>
                <w:sz w:val="24"/>
              </w:rPr>
            </w:pPr>
          </w:p>
        </w:tc>
      </w:tr>
    </w:tbl>
    <w:p w:rsidR="00354EA8" w:rsidRDefault="00354EA8" w:rsidP="0021287B">
      <w:pPr>
        <w:rPr>
          <w:rFonts w:hint="eastAsia"/>
          <w:sz w:val="10"/>
        </w:rPr>
      </w:pPr>
    </w:p>
    <w:tbl>
      <w:tblPr>
        <w:tblStyle w:val="a3"/>
        <w:tblpPr w:leftFromText="142" w:rightFromText="142" w:horzAnchor="margin" w:tblpY="420"/>
        <w:tblW w:w="9776" w:type="dxa"/>
        <w:tblLook w:val="04A0" w:firstRow="1" w:lastRow="0" w:firstColumn="1" w:lastColumn="0" w:noHBand="0" w:noVBand="1"/>
      </w:tblPr>
      <w:tblGrid>
        <w:gridCol w:w="9776"/>
      </w:tblGrid>
      <w:tr w:rsidR="00D9189C" w:rsidRPr="00F93FDF" w:rsidTr="007D2398">
        <w:trPr>
          <w:trHeight w:val="557"/>
        </w:trPr>
        <w:tc>
          <w:tcPr>
            <w:tcW w:w="9776" w:type="dxa"/>
            <w:shd w:val="clear" w:color="auto" w:fill="595959" w:themeFill="text1" w:themeFillTint="A6"/>
            <w:vAlign w:val="center"/>
          </w:tcPr>
          <w:p w:rsidR="00D9189C" w:rsidRPr="00F93FDF" w:rsidRDefault="00D9189C" w:rsidP="007D2398">
            <w:pPr>
              <w:jc w:val="center"/>
              <w:rPr>
                <w:color w:val="FFFFFF" w:themeColor="background1"/>
                <w:sz w:val="24"/>
              </w:rPr>
            </w:pPr>
            <w:r w:rsidRPr="00F93FDF">
              <w:rPr>
                <w:rFonts w:hint="eastAsia"/>
                <w:color w:val="FFFFFF" w:themeColor="background1"/>
                <w:sz w:val="24"/>
              </w:rPr>
              <w:t>取組と目標に対する自己評価シート（フェイスシート）</w:t>
            </w:r>
          </w:p>
        </w:tc>
      </w:tr>
      <w:tr w:rsidR="00D9189C" w:rsidTr="007D2398">
        <w:trPr>
          <w:trHeight w:val="552"/>
        </w:trPr>
        <w:tc>
          <w:tcPr>
            <w:tcW w:w="9776" w:type="dxa"/>
            <w:vAlign w:val="center"/>
          </w:tcPr>
          <w:p w:rsidR="00D9189C" w:rsidRPr="00F93FDF" w:rsidRDefault="00D9189C" w:rsidP="007D2398">
            <w:pPr>
              <w:jc w:val="left"/>
              <w:rPr>
                <w:sz w:val="24"/>
              </w:rPr>
            </w:pPr>
            <w:r>
              <w:rPr>
                <w:rFonts w:hint="eastAsia"/>
                <w:sz w:val="24"/>
              </w:rPr>
              <w:t>タイトル：在宅高齢者支援の推進　（計画書Ｐ</w:t>
            </w:r>
            <w:r w:rsidRPr="00591F95">
              <w:rPr>
                <w:rFonts w:hint="eastAsia"/>
                <w:sz w:val="24"/>
              </w:rPr>
              <w:t>45</w:t>
            </w:r>
            <w:r w:rsidRPr="00591F95">
              <w:rPr>
                <w:rFonts w:hint="eastAsia"/>
                <w:sz w:val="24"/>
              </w:rPr>
              <w:t>､</w:t>
            </w:r>
            <w:r w:rsidRPr="00591F95">
              <w:rPr>
                <w:rFonts w:hint="eastAsia"/>
                <w:sz w:val="24"/>
              </w:rPr>
              <w:t>46</w:t>
            </w:r>
            <w:r w:rsidRPr="00591F95">
              <w:rPr>
                <w:rFonts w:hint="eastAsia"/>
                <w:sz w:val="24"/>
              </w:rPr>
              <w:t>）</w:t>
            </w:r>
          </w:p>
        </w:tc>
      </w:tr>
    </w:tbl>
    <w:p w:rsidR="00D9189C" w:rsidRPr="00D9189C" w:rsidRDefault="00D9189C" w:rsidP="0021287B">
      <w:pPr>
        <w:rPr>
          <w:rFonts w:hint="eastAsia"/>
          <w:sz w:val="10"/>
        </w:rPr>
      </w:pPr>
    </w:p>
    <w:tbl>
      <w:tblPr>
        <w:tblStyle w:val="a3"/>
        <w:tblW w:w="9776" w:type="dxa"/>
        <w:tblLook w:val="04A0" w:firstRow="1" w:lastRow="0" w:firstColumn="1" w:lastColumn="0" w:noHBand="0" w:noVBand="1"/>
      </w:tblPr>
      <w:tblGrid>
        <w:gridCol w:w="9736"/>
        <w:gridCol w:w="40"/>
      </w:tblGrid>
      <w:tr w:rsidR="0021287B" w:rsidTr="00CC4CDF">
        <w:trPr>
          <w:gridAfter w:val="1"/>
          <w:wAfter w:w="40" w:type="dxa"/>
        </w:trPr>
        <w:tc>
          <w:tcPr>
            <w:tcW w:w="9736" w:type="dxa"/>
          </w:tcPr>
          <w:p w:rsidR="0021287B" w:rsidRDefault="0021287B" w:rsidP="00326B4C">
            <w:pPr>
              <w:rPr>
                <w:sz w:val="24"/>
              </w:rPr>
            </w:pPr>
            <w:r>
              <w:rPr>
                <w:rFonts w:hint="eastAsia"/>
                <w:sz w:val="24"/>
              </w:rPr>
              <w:t>現状と課題</w:t>
            </w:r>
          </w:p>
          <w:p w:rsidR="00CC4CDF" w:rsidRPr="00CC4CDF" w:rsidRDefault="00C2217B" w:rsidP="00326B4C">
            <w:pPr>
              <w:rPr>
                <w:sz w:val="24"/>
              </w:rPr>
            </w:pPr>
            <w:r>
              <w:rPr>
                <w:rFonts w:hint="eastAsia"/>
                <w:sz w:val="24"/>
              </w:rPr>
              <w:t xml:space="preserve">　</w:t>
            </w:r>
            <w:r w:rsidR="00DC069B">
              <w:rPr>
                <w:rFonts w:hint="eastAsia"/>
                <w:sz w:val="24"/>
              </w:rPr>
              <w:t>本市では、寝たきり高齢者や高齢者単身世帯、高齢者夫婦世帯が増加傾向にあり、今後は家族などの見守りや助けがない高齢者が増えると予想され、高齢者のニーズの把握や社会的孤立の解消、定期的な安否確認が重要な課題となっています。</w:t>
            </w:r>
          </w:p>
        </w:tc>
      </w:tr>
      <w:tr w:rsidR="0021287B" w:rsidTr="00CC4CDF">
        <w:trPr>
          <w:gridAfter w:val="1"/>
          <w:wAfter w:w="40" w:type="dxa"/>
        </w:trPr>
        <w:tc>
          <w:tcPr>
            <w:tcW w:w="9736" w:type="dxa"/>
          </w:tcPr>
          <w:p w:rsidR="0021287B" w:rsidRPr="00591F95" w:rsidRDefault="0021287B" w:rsidP="00326B4C">
            <w:pPr>
              <w:rPr>
                <w:sz w:val="24"/>
              </w:rPr>
            </w:pPr>
            <w:r w:rsidRPr="00591F95">
              <w:rPr>
                <w:rFonts w:hint="eastAsia"/>
                <w:sz w:val="24"/>
              </w:rPr>
              <w:t>第</w:t>
            </w:r>
            <w:r w:rsidR="00A76109" w:rsidRPr="00591F95">
              <w:rPr>
                <w:rFonts w:hint="eastAsia"/>
                <w:sz w:val="24"/>
              </w:rPr>
              <w:t>8</w:t>
            </w:r>
            <w:r w:rsidR="00A76109" w:rsidRPr="00591F95">
              <w:rPr>
                <w:rFonts w:hint="eastAsia"/>
                <w:sz w:val="24"/>
              </w:rPr>
              <w:t>期における主な</w:t>
            </w:r>
            <w:r w:rsidRPr="00591F95">
              <w:rPr>
                <w:rFonts w:hint="eastAsia"/>
                <w:sz w:val="24"/>
              </w:rPr>
              <w:t>取組</w:t>
            </w:r>
          </w:p>
          <w:p w:rsidR="00DC069B" w:rsidRPr="00591F95" w:rsidRDefault="00DC069B" w:rsidP="00DC069B">
            <w:pPr>
              <w:pStyle w:val="a4"/>
              <w:numPr>
                <w:ilvl w:val="0"/>
                <w:numId w:val="7"/>
              </w:numPr>
              <w:ind w:leftChars="0"/>
              <w:rPr>
                <w:sz w:val="24"/>
              </w:rPr>
            </w:pPr>
            <w:r w:rsidRPr="00591F95">
              <w:rPr>
                <w:rFonts w:hint="eastAsia"/>
                <w:sz w:val="24"/>
              </w:rPr>
              <w:t>愛の定期便事業･･･</w:t>
            </w:r>
            <w:r w:rsidR="00252F4A" w:rsidRPr="00591F95">
              <w:rPr>
                <w:rFonts w:hint="eastAsia"/>
                <w:sz w:val="24"/>
              </w:rPr>
              <w:t>65</w:t>
            </w:r>
            <w:r w:rsidR="00252F4A" w:rsidRPr="00591F95">
              <w:rPr>
                <w:rFonts w:hint="eastAsia"/>
                <w:sz w:val="24"/>
              </w:rPr>
              <w:t>歳以上の単身世帯。乳製品を配布しながら安否確認。無料</w:t>
            </w:r>
          </w:p>
          <w:p w:rsidR="00DC069B" w:rsidRPr="00591F95" w:rsidRDefault="00DC069B" w:rsidP="00DC069B">
            <w:pPr>
              <w:pStyle w:val="a4"/>
              <w:numPr>
                <w:ilvl w:val="0"/>
                <w:numId w:val="7"/>
              </w:numPr>
              <w:ind w:leftChars="0"/>
              <w:rPr>
                <w:sz w:val="24"/>
              </w:rPr>
            </w:pPr>
            <w:r w:rsidRPr="00591F95">
              <w:rPr>
                <w:rFonts w:hint="eastAsia"/>
                <w:sz w:val="24"/>
              </w:rPr>
              <w:t>配食サービス事業</w:t>
            </w:r>
            <w:r w:rsidR="00252F4A" w:rsidRPr="00591F95">
              <w:rPr>
                <w:rFonts w:hint="eastAsia"/>
                <w:sz w:val="24"/>
              </w:rPr>
              <w:t>･･･単身世帯の高齢者や高齢者世帯及び障害者等で調理が困難な方。</w:t>
            </w:r>
          </w:p>
          <w:p w:rsidR="00252F4A" w:rsidRPr="00591F95" w:rsidRDefault="00252F4A" w:rsidP="00252F4A">
            <w:pPr>
              <w:pStyle w:val="a4"/>
              <w:ind w:leftChars="0" w:left="360"/>
              <w:rPr>
                <w:sz w:val="24"/>
              </w:rPr>
            </w:pPr>
            <w:r w:rsidRPr="00591F95">
              <w:rPr>
                <w:rFonts w:hint="eastAsia"/>
                <w:sz w:val="24"/>
              </w:rPr>
              <w:t>弁当を配布時と空弁回収時に安否確認。原材料費（</w:t>
            </w:r>
            <w:r w:rsidRPr="00591F95">
              <w:rPr>
                <w:rFonts w:hint="eastAsia"/>
                <w:sz w:val="24"/>
              </w:rPr>
              <w:t>300</w:t>
            </w:r>
            <w:r w:rsidR="00A76109" w:rsidRPr="00591F95">
              <w:rPr>
                <w:rFonts w:hint="eastAsia"/>
                <w:sz w:val="24"/>
              </w:rPr>
              <w:t>円）が本人負担</w:t>
            </w:r>
          </w:p>
          <w:p w:rsidR="00DC069B" w:rsidRPr="005124E5" w:rsidRDefault="00DC069B" w:rsidP="00DC069B">
            <w:pPr>
              <w:pStyle w:val="a4"/>
              <w:numPr>
                <w:ilvl w:val="0"/>
                <w:numId w:val="7"/>
              </w:numPr>
              <w:ind w:leftChars="0"/>
              <w:rPr>
                <w:sz w:val="24"/>
              </w:rPr>
            </w:pPr>
            <w:r w:rsidRPr="00591F95">
              <w:rPr>
                <w:rFonts w:hint="eastAsia"/>
                <w:sz w:val="24"/>
              </w:rPr>
              <w:t>軽度生活援助事業･･･</w:t>
            </w:r>
            <w:r w:rsidR="00B02A2B">
              <w:rPr>
                <w:rFonts w:hint="eastAsia"/>
                <w:sz w:val="24"/>
              </w:rPr>
              <w:t>日常生活に援助が必要な単身高齢者や高齢者世帯等で、</w:t>
            </w:r>
            <w:r w:rsidR="00B02A2B" w:rsidRPr="005124E5">
              <w:rPr>
                <w:rFonts w:hint="eastAsia"/>
                <w:sz w:val="24"/>
              </w:rPr>
              <w:t>除草作業や庭木の剪定</w:t>
            </w:r>
            <w:r w:rsidR="00252F4A" w:rsidRPr="005124E5">
              <w:rPr>
                <w:rFonts w:hint="eastAsia"/>
                <w:sz w:val="24"/>
              </w:rPr>
              <w:t>等を行います。月</w:t>
            </w:r>
            <w:r w:rsidR="00252F4A" w:rsidRPr="005124E5">
              <w:rPr>
                <w:rFonts w:hint="eastAsia"/>
                <w:sz w:val="24"/>
              </w:rPr>
              <w:t>4</w:t>
            </w:r>
            <w:r w:rsidR="00252F4A" w:rsidRPr="005124E5">
              <w:rPr>
                <w:rFonts w:hint="eastAsia"/>
                <w:sz w:val="24"/>
              </w:rPr>
              <w:t>時間まで</w:t>
            </w:r>
            <w:r w:rsidR="00252F4A" w:rsidRPr="005124E5">
              <w:rPr>
                <w:rFonts w:hint="eastAsia"/>
                <w:sz w:val="24"/>
              </w:rPr>
              <w:t>1</w:t>
            </w:r>
            <w:r w:rsidR="00252F4A" w:rsidRPr="005124E5">
              <w:rPr>
                <w:rFonts w:hint="eastAsia"/>
                <w:sz w:val="24"/>
              </w:rPr>
              <w:t>時間</w:t>
            </w:r>
            <w:r w:rsidR="00252F4A" w:rsidRPr="005124E5">
              <w:rPr>
                <w:rFonts w:hint="eastAsia"/>
                <w:sz w:val="24"/>
              </w:rPr>
              <w:t>200</w:t>
            </w:r>
            <w:r w:rsidR="00A76109" w:rsidRPr="005124E5">
              <w:rPr>
                <w:rFonts w:hint="eastAsia"/>
                <w:sz w:val="24"/>
              </w:rPr>
              <w:t>円が本人負担</w:t>
            </w:r>
          </w:p>
          <w:p w:rsidR="00DC069B" w:rsidRPr="005124E5" w:rsidRDefault="00DC069B" w:rsidP="00DC069B">
            <w:pPr>
              <w:pStyle w:val="a4"/>
              <w:numPr>
                <w:ilvl w:val="0"/>
                <w:numId w:val="7"/>
              </w:numPr>
              <w:ind w:leftChars="0"/>
              <w:rPr>
                <w:sz w:val="24"/>
              </w:rPr>
            </w:pPr>
            <w:r w:rsidRPr="005124E5">
              <w:rPr>
                <w:rFonts w:hint="eastAsia"/>
                <w:sz w:val="24"/>
              </w:rPr>
              <w:t>外出支援サービス事業･･･</w:t>
            </w:r>
            <w:r w:rsidR="00252F4A" w:rsidRPr="005124E5">
              <w:rPr>
                <w:rFonts w:hint="eastAsia"/>
                <w:sz w:val="24"/>
              </w:rPr>
              <w:t>公共交通機関を</w:t>
            </w:r>
            <w:r w:rsidR="007E6022" w:rsidRPr="005124E5">
              <w:rPr>
                <w:rFonts w:hint="eastAsia"/>
                <w:sz w:val="24"/>
              </w:rPr>
              <w:t>利用できない方で、自宅とリハビリ教室間をタクシーによる送迎。費用の</w:t>
            </w:r>
            <w:r w:rsidR="007E6022" w:rsidRPr="005124E5">
              <w:rPr>
                <w:rFonts w:hint="eastAsia"/>
                <w:sz w:val="24"/>
              </w:rPr>
              <w:t>2</w:t>
            </w:r>
            <w:r w:rsidR="007E6022" w:rsidRPr="005124E5">
              <w:rPr>
                <w:rFonts w:hint="eastAsia"/>
                <w:sz w:val="24"/>
              </w:rPr>
              <w:t>割（</w:t>
            </w:r>
            <w:r w:rsidR="007E6022" w:rsidRPr="005124E5">
              <w:rPr>
                <w:rFonts w:hint="eastAsia"/>
                <w:sz w:val="24"/>
              </w:rPr>
              <w:t>300</w:t>
            </w:r>
            <w:r w:rsidR="00A76109" w:rsidRPr="005124E5">
              <w:rPr>
                <w:rFonts w:hint="eastAsia"/>
                <w:sz w:val="24"/>
              </w:rPr>
              <w:t>円を限度）を本人負担</w:t>
            </w:r>
          </w:p>
          <w:p w:rsidR="00DC069B" w:rsidRPr="00591F95" w:rsidRDefault="00DC069B" w:rsidP="00DC069B">
            <w:pPr>
              <w:pStyle w:val="a4"/>
              <w:numPr>
                <w:ilvl w:val="0"/>
                <w:numId w:val="7"/>
              </w:numPr>
              <w:ind w:leftChars="0"/>
              <w:rPr>
                <w:sz w:val="24"/>
              </w:rPr>
            </w:pPr>
            <w:r w:rsidRPr="00591F95">
              <w:rPr>
                <w:rFonts w:hint="eastAsia"/>
                <w:sz w:val="24"/>
              </w:rPr>
              <w:t>行商サービス事業･･･</w:t>
            </w:r>
            <w:r w:rsidR="007E6022" w:rsidRPr="00591F95">
              <w:rPr>
                <w:rFonts w:hint="eastAsia"/>
                <w:sz w:val="24"/>
              </w:rPr>
              <w:t>週</w:t>
            </w:r>
            <w:r w:rsidR="007E6022" w:rsidRPr="00591F95">
              <w:rPr>
                <w:rFonts w:hint="eastAsia"/>
                <w:sz w:val="24"/>
              </w:rPr>
              <w:t>3</w:t>
            </w:r>
            <w:r w:rsidR="00A76109" w:rsidRPr="00591F95">
              <w:rPr>
                <w:rFonts w:hint="eastAsia"/>
                <w:sz w:val="24"/>
              </w:rPr>
              <w:t>回、生鮮食品や日用品など移動販売。個別宅配も行います。</w:t>
            </w:r>
          </w:p>
          <w:p w:rsidR="00A76109" w:rsidRPr="00591F95" w:rsidRDefault="00A76109" w:rsidP="00CC4CDF">
            <w:pPr>
              <w:rPr>
                <w:sz w:val="24"/>
              </w:rPr>
            </w:pPr>
          </w:p>
        </w:tc>
      </w:tr>
      <w:tr w:rsidR="0021287B" w:rsidTr="00CC4CDF">
        <w:trPr>
          <w:gridAfter w:val="1"/>
          <w:wAfter w:w="40" w:type="dxa"/>
        </w:trPr>
        <w:tc>
          <w:tcPr>
            <w:tcW w:w="9736" w:type="dxa"/>
          </w:tcPr>
          <w:p w:rsidR="00DC069B" w:rsidRPr="00591F95" w:rsidRDefault="0021287B" w:rsidP="00326B4C">
            <w:pPr>
              <w:rPr>
                <w:sz w:val="24"/>
              </w:rPr>
            </w:pPr>
            <w:r w:rsidRPr="00591F95">
              <w:rPr>
                <w:rFonts w:hint="eastAsia"/>
                <w:sz w:val="24"/>
              </w:rPr>
              <w:t>目標（事業内容、指標等）</w:t>
            </w:r>
          </w:p>
          <w:tbl>
            <w:tblPr>
              <w:tblStyle w:val="a3"/>
              <w:tblW w:w="0" w:type="auto"/>
              <w:tblLook w:val="04A0" w:firstRow="1" w:lastRow="0" w:firstColumn="1" w:lastColumn="0" w:noHBand="0" w:noVBand="1"/>
            </w:tblPr>
            <w:tblGrid>
              <w:gridCol w:w="5265"/>
              <w:gridCol w:w="1417"/>
              <w:gridCol w:w="1276"/>
              <w:gridCol w:w="1276"/>
            </w:tblGrid>
            <w:tr w:rsidR="00703D90" w:rsidRPr="00591F95" w:rsidTr="00703D90">
              <w:trPr>
                <w:trHeight w:val="755"/>
              </w:trPr>
              <w:tc>
                <w:tcPr>
                  <w:tcW w:w="5265" w:type="dxa"/>
                  <w:vAlign w:val="center"/>
                </w:tcPr>
                <w:p w:rsidR="00703D90" w:rsidRPr="00591F95" w:rsidRDefault="00703D90" w:rsidP="00B02A2B">
                  <w:pPr>
                    <w:jc w:val="center"/>
                    <w:rPr>
                      <w:sz w:val="24"/>
                    </w:rPr>
                  </w:pPr>
                  <w:r w:rsidRPr="00591F95">
                    <w:rPr>
                      <w:rFonts w:hint="eastAsia"/>
                      <w:sz w:val="24"/>
                    </w:rPr>
                    <w:t>事　業　内　容</w:t>
                  </w:r>
                </w:p>
              </w:tc>
              <w:tc>
                <w:tcPr>
                  <w:tcW w:w="1417" w:type="dxa"/>
                  <w:vAlign w:val="center"/>
                </w:tcPr>
                <w:p w:rsidR="00703D90" w:rsidRPr="005124E5" w:rsidRDefault="00703D90" w:rsidP="00B02A2B">
                  <w:pPr>
                    <w:jc w:val="center"/>
                    <w:rPr>
                      <w:sz w:val="22"/>
                    </w:rPr>
                  </w:pPr>
                  <w:r w:rsidRPr="005124E5">
                    <w:rPr>
                      <w:rFonts w:hint="eastAsia"/>
                      <w:sz w:val="22"/>
                    </w:rPr>
                    <w:t>Ｒ</w:t>
                  </w:r>
                  <w:r w:rsidRPr="005124E5">
                    <w:rPr>
                      <w:rFonts w:hint="eastAsia"/>
                      <w:sz w:val="22"/>
                    </w:rPr>
                    <w:t>3</w:t>
                  </w:r>
                  <w:r w:rsidRPr="005124E5">
                    <w:rPr>
                      <w:rFonts w:hint="eastAsia"/>
                      <w:sz w:val="22"/>
                    </w:rPr>
                    <w:t>年度</w:t>
                  </w:r>
                </w:p>
              </w:tc>
              <w:tc>
                <w:tcPr>
                  <w:tcW w:w="1276" w:type="dxa"/>
                  <w:vAlign w:val="center"/>
                </w:tcPr>
                <w:p w:rsidR="00703D90" w:rsidRPr="005124E5" w:rsidRDefault="00703D90" w:rsidP="00B02A2B">
                  <w:pPr>
                    <w:jc w:val="center"/>
                    <w:rPr>
                      <w:sz w:val="22"/>
                    </w:rPr>
                  </w:pPr>
                  <w:r w:rsidRPr="005124E5">
                    <w:rPr>
                      <w:rFonts w:hint="eastAsia"/>
                      <w:sz w:val="22"/>
                    </w:rPr>
                    <w:t>Ｒ</w:t>
                  </w:r>
                  <w:r w:rsidRPr="005124E5">
                    <w:rPr>
                      <w:rFonts w:hint="eastAsia"/>
                      <w:sz w:val="22"/>
                    </w:rPr>
                    <w:t>4</w:t>
                  </w:r>
                  <w:r w:rsidRPr="005124E5">
                    <w:rPr>
                      <w:rFonts w:hint="eastAsia"/>
                      <w:sz w:val="22"/>
                    </w:rPr>
                    <w:t>年度</w:t>
                  </w:r>
                </w:p>
              </w:tc>
              <w:tc>
                <w:tcPr>
                  <w:tcW w:w="1276" w:type="dxa"/>
                  <w:vAlign w:val="center"/>
                </w:tcPr>
                <w:p w:rsidR="00703D90" w:rsidRPr="005124E5" w:rsidRDefault="00703D90" w:rsidP="00B02A2B">
                  <w:pPr>
                    <w:jc w:val="center"/>
                    <w:rPr>
                      <w:sz w:val="22"/>
                    </w:rPr>
                  </w:pPr>
                  <w:r w:rsidRPr="005124E5">
                    <w:rPr>
                      <w:rFonts w:hint="eastAsia"/>
                      <w:sz w:val="22"/>
                    </w:rPr>
                    <w:t>Ｒ</w:t>
                  </w:r>
                  <w:r w:rsidRPr="005124E5">
                    <w:rPr>
                      <w:rFonts w:hint="eastAsia"/>
                      <w:sz w:val="22"/>
                    </w:rPr>
                    <w:t>5</w:t>
                  </w:r>
                  <w:r w:rsidRPr="005124E5">
                    <w:rPr>
                      <w:rFonts w:hint="eastAsia"/>
                      <w:sz w:val="22"/>
                    </w:rPr>
                    <w:t>年度</w:t>
                  </w:r>
                </w:p>
              </w:tc>
            </w:tr>
            <w:tr w:rsidR="00703D90" w:rsidRPr="00591F95" w:rsidTr="00703D90">
              <w:trPr>
                <w:trHeight w:val="697"/>
              </w:trPr>
              <w:tc>
                <w:tcPr>
                  <w:tcW w:w="5265" w:type="dxa"/>
                  <w:vAlign w:val="center"/>
                </w:tcPr>
                <w:p w:rsidR="00703D90" w:rsidRPr="00591F95" w:rsidRDefault="00703D90" w:rsidP="00B02A2B">
                  <w:pPr>
                    <w:pStyle w:val="a4"/>
                    <w:numPr>
                      <w:ilvl w:val="0"/>
                      <w:numId w:val="8"/>
                    </w:numPr>
                    <w:ind w:leftChars="0"/>
                    <w:rPr>
                      <w:sz w:val="24"/>
                    </w:rPr>
                  </w:pPr>
                  <w:r w:rsidRPr="00591F95">
                    <w:rPr>
                      <w:rFonts w:hint="eastAsia"/>
                      <w:sz w:val="24"/>
                    </w:rPr>
                    <w:t>愛の定期便事業　　　（配布本数）</w:t>
                  </w:r>
                </w:p>
              </w:tc>
              <w:tc>
                <w:tcPr>
                  <w:tcW w:w="1417" w:type="dxa"/>
                  <w:vAlign w:val="center"/>
                </w:tcPr>
                <w:p w:rsidR="00703D90" w:rsidRPr="005124E5" w:rsidRDefault="00703D90" w:rsidP="00B02A2B">
                  <w:pPr>
                    <w:jc w:val="right"/>
                    <w:rPr>
                      <w:sz w:val="24"/>
                    </w:rPr>
                  </w:pPr>
                  <w:r w:rsidRPr="005124E5">
                    <w:rPr>
                      <w:rFonts w:hint="eastAsia"/>
                      <w:sz w:val="24"/>
                    </w:rPr>
                    <w:t>16,000</w:t>
                  </w:r>
                </w:p>
              </w:tc>
              <w:tc>
                <w:tcPr>
                  <w:tcW w:w="1276" w:type="dxa"/>
                  <w:vAlign w:val="center"/>
                </w:tcPr>
                <w:p w:rsidR="00703D90" w:rsidRPr="005124E5" w:rsidRDefault="00703D90" w:rsidP="00B02A2B">
                  <w:pPr>
                    <w:jc w:val="right"/>
                    <w:rPr>
                      <w:sz w:val="24"/>
                    </w:rPr>
                  </w:pPr>
                  <w:r w:rsidRPr="005124E5">
                    <w:rPr>
                      <w:rFonts w:hint="eastAsia"/>
                      <w:sz w:val="24"/>
                    </w:rPr>
                    <w:t>16,200</w:t>
                  </w:r>
                </w:p>
              </w:tc>
              <w:tc>
                <w:tcPr>
                  <w:tcW w:w="1276" w:type="dxa"/>
                  <w:vAlign w:val="center"/>
                </w:tcPr>
                <w:p w:rsidR="00703D90" w:rsidRPr="005124E5" w:rsidRDefault="00703D90" w:rsidP="00B02A2B">
                  <w:pPr>
                    <w:jc w:val="right"/>
                    <w:rPr>
                      <w:sz w:val="24"/>
                    </w:rPr>
                  </w:pPr>
                  <w:r w:rsidRPr="005124E5">
                    <w:rPr>
                      <w:rFonts w:hint="eastAsia"/>
                      <w:sz w:val="24"/>
                    </w:rPr>
                    <w:t>16,400</w:t>
                  </w:r>
                </w:p>
              </w:tc>
            </w:tr>
            <w:tr w:rsidR="00703D90" w:rsidRPr="00591F95" w:rsidTr="00703D90">
              <w:trPr>
                <w:trHeight w:val="693"/>
              </w:trPr>
              <w:tc>
                <w:tcPr>
                  <w:tcW w:w="5265" w:type="dxa"/>
                  <w:vAlign w:val="center"/>
                </w:tcPr>
                <w:p w:rsidR="00703D90" w:rsidRPr="00591F95" w:rsidRDefault="00703D90" w:rsidP="00B02A2B">
                  <w:pPr>
                    <w:pStyle w:val="a4"/>
                    <w:numPr>
                      <w:ilvl w:val="0"/>
                      <w:numId w:val="8"/>
                    </w:numPr>
                    <w:ind w:leftChars="0"/>
                    <w:rPr>
                      <w:sz w:val="24"/>
                    </w:rPr>
                  </w:pPr>
                  <w:r w:rsidRPr="00591F95">
                    <w:rPr>
                      <w:rFonts w:hint="eastAsia"/>
                      <w:sz w:val="24"/>
                    </w:rPr>
                    <w:t>配食サービス事業　　（配食数）</w:t>
                  </w:r>
                </w:p>
              </w:tc>
              <w:tc>
                <w:tcPr>
                  <w:tcW w:w="1417" w:type="dxa"/>
                  <w:vAlign w:val="center"/>
                </w:tcPr>
                <w:p w:rsidR="00703D90" w:rsidRPr="005124E5" w:rsidRDefault="00703D90" w:rsidP="00B02A2B">
                  <w:pPr>
                    <w:jc w:val="right"/>
                    <w:rPr>
                      <w:sz w:val="24"/>
                    </w:rPr>
                  </w:pPr>
                  <w:r w:rsidRPr="005124E5">
                    <w:rPr>
                      <w:rFonts w:hint="eastAsia"/>
                      <w:sz w:val="24"/>
                    </w:rPr>
                    <w:t>9,700</w:t>
                  </w:r>
                </w:p>
              </w:tc>
              <w:tc>
                <w:tcPr>
                  <w:tcW w:w="1276" w:type="dxa"/>
                  <w:vAlign w:val="center"/>
                </w:tcPr>
                <w:p w:rsidR="00703D90" w:rsidRPr="005124E5" w:rsidRDefault="00703D90" w:rsidP="00B02A2B">
                  <w:pPr>
                    <w:jc w:val="right"/>
                    <w:rPr>
                      <w:sz w:val="24"/>
                    </w:rPr>
                  </w:pPr>
                  <w:r w:rsidRPr="005124E5">
                    <w:rPr>
                      <w:rFonts w:hint="eastAsia"/>
                      <w:sz w:val="24"/>
                    </w:rPr>
                    <w:t>9,800</w:t>
                  </w:r>
                </w:p>
              </w:tc>
              <w:tc>
                <w:tcPr>
                  <w:tcW w:w="1276" w:type="dxa"/>
                  <w:vAlign w:val="center"/>
                </w:tcPr>
                <w:p w:rsidR="00703D90" w:rsidRPr="005124E5" w:rsidRDefault="00703D90" w:rsidP="00B02A2B">
                  <w:pPr>
                    <w:jc w:val="right"/>
                    <w:rPr>
                      <w:sz w:val="24"/>
                    </w:rPr>
                  </w:pPr>
                  <w:r w:rsidRPr="005124E5">
                    <w:rPr>
                      <w:rFonts w:hint="eastAsia"/>
                      <w:sz w:val="24"/>
                    </w:rPr>
                    <w:t>9,900</w:t>
                  </w:r>
                </w:p>
              </w:tc>
            </w:tr>
            <w:tr w:rsidR="00703D90" w:rsidRPr="00591F95" w:rsidTr="00703D90">
              <w:trPr>
                <w:trHeight w:val="703"/>
              </w:trPr>
              <w:tc>
                <w:tcPr>
                  <w:tcW w:w="5265" w:type="dxa"/>
                  <w:vAlign w:val="center"/>
                </w:tcPr>
                <w:p w:rsidR="00703D90" w:rsidRPr="00591F95" w:rsidRDefault="00703D90" w:rsidP="00B02A2B">
                  <w:pPr>
                    <w:pStyle w:val="a4"/>
                    <w:numPr>
                      <w:ilvl w:val="0"/>
                      <w:numId w:val="8"/>
                    </w:numPr>
                    <w:ind w:leftChars="0"/>
                    <w:rPr>
                      <w:sz w:val="24"/>
                    </w:rPr>
                  </w:pPr>
                  <w:r w:rsidRPr="00591F95">
                    <w:rPr>
                      <w:rFonts w:hint="eastAsia"/>
                      <w:sz w:val="24"/>
                    </w:rPr>
                    <w:t>軽度生活援助事業　　（延利用者数）</w:t>
                  </w:r>
                </w:p>
              </w:tc>
              <w:tc>
                <w:tcPr>
                  <w:tcW w:w="1417" w:type="dxa"/>
                  <w:vAlign w:val="center"/>
                </w:tcPr>
                <w:p w:rsidR="00703D90" w:rsidRPr="005124E5" w:rsidRDefault="00703D90" w:rsidP="00B02A2B">
                  <w:pPr>
                    <w:jc w:val="right"/>
                    <w:rPr>
                      <w:sz w:val="24"/>
                    </w:rPr>
                  </w:pPr>
                  <w:r w:rsidRPr="005124E5">
                    <w:rPr>
                      <w:rFonts w:hint="eastAsia"/>
                      <w:sz w:val="24"/>
                    </w:rPr>
                    <w:t>140</w:t>
                  </w:r>
                </w:p>
              </w:tc>
              <w:tc>
                <w:tcPr>
                  <w:tcW w:w="1276" w:type="dxa"/>
                  <w:vAlign w:val="center"/>
                </w:tcPr>
                <w:p w:rsidR="00703D90" w:rsidRPr="005124E5" w:rsidRDefault="00703D90" w:rsidP="00B02A2B">
                  <w:pPr>
                    <w:jc w:val="right"/>
                    <w:rPr>
                      <w:sz w:val="24"/>
                    </w:rPr>
                  </w:pPr>
                  <w:r w:rsidRPr="005124E5">
                    <w:rPr>
                      <w:rFonts w:hint="eastAsia"/>
                      <w:sz w:val="24"/>
                    </w:rPr>
                    <w:t>145</w:t>
                  </w:r>
                </w:p>
              </w:tc>
              <w:tc>
                <w:tcPr>
                  <w:tcW w:w="1276" w:type="dxa"/>
                  <w:vAlign w:val="center"/>
                </w:tcPr>
                <w:p w:rsidR="00703D90" w:rsidRPr="005124E5" w:rsidRDefault="00703D90" w:rsidP="00B02A2B">
                  <w:pPr>
                    <w:jc w:val="right"/>
                    <w:rPr>
                      <w:sz w:val="24"/>
                    </w:rPr>
                  </w:pPr>
                  <w:r w:rsidRPr="005124E5">
                    <w:rPr>
                      <w:rFonts w:hint="eastAsia"/>
                      <w:sz w:val="24"/>
                    </w:rPr>
                    <w:t>150</w:t>
                  </w:r>
                </w:p>
              </w:tc>
            </w:tr>
            <w:tr w:rsidR="00703D90" w:rsidRPr="00591F95" w:rsidTr="00703D90">
              <w:trPr>
                <w:trHeight w:val="698"/>
              </w:trPr>
              <w:tc>
                <w:tcPr>
                  <w:tcW w:w="5265" w:type="dxa"/>
                  <w:vAlign w:val="center"/>
                </w:tcPr>
                <w:p w:rsidR="00703D90" w:rsidRPr="00591F95" w:rsidRDefault="00703D90" w:rsidP="00B02A2B">
                  <w:pPr>
                    <w:pStyle w:val="a4"/>
                    <w:numPr>
                      <w:ilvl w:val="0"/>
                      <w:numId w:val="8"/>
                    </w:numPr>
                    <w:ind w:leftChars="0"/>
                    <w:rPr>
                      <w:sz w:val="24"/>
                    </w:rPr>
                  </w:pPr>
                  <w:r w:rsidRPr="00591F95">
                    <w:rPr>
                      <w:rFonts w:hint="eastAsia"/>
                      <w:sz w:val="24"/>
                    </w:rPr>
                    <w:t>外出支援サービス事業（利用者数）</w:t>
                  </w:r>
                </w:p>
              </w:tc>
              <w:tc>
                <w:tcPr>
                  <w:tcW w:w="1417" w:type="dxa"/>
                  <w:vAlign w:val="center"/>
                </w:tcPr>
                <w:p w:rsidR="00703D90" w:rsidRPr="005124E5" w:rsidRDefault="00703D90" w:rsidP="00B02A2B">
                  <w:pPr>
                    <w:jc w:val="right"/>
                    <w:rPr>
                      <w:sz w:val="24"/>
                    </w:rPr>
                  </w:pPr>
                  <w:r w:rsidRPr="005124E5">
                    <w:rPr>
                      <w:rFonts w:hint="eastAsia"/>
                      <w:sz w:val="24"/>
                    </w:rPr>
                    <w:t>40</w:t>
                  </w:r>
                </w:p>
              </w:tc>
              <w:tc>
                <w:tcPr>
                  <w:tcW w:w="1276" w:type="dxa"/>
                  <w:vAlign w:val="center"/>
                </w:tcPr>
                <w:p w:rsidR="00703D90" w:rsidRPr="005124E5" w:rsidRDefault="00703D90" w:rsidP="00B02A2B">
                  <w:pPr>
                    <w:jc w:val="right"/>
                    <w:rPr>
                      <w:sz w:val="24"/>
                    </w:rPr>
                  </w:pPr>
                  <w:r w:rsidRPr="005124E5">
                    <w:rPr>
                      <w:rFonts w:hint="eastAsia"/>
                      <w:sz w:val="24"/>
                    </w:rPr>
                    <w:t>41</w:t>
                  </w:r>
                </w:p>
              </w:tc>
              <w:tc>
                <w:tcPr>
                  <w:tcW w:w="1276" w:type="dxa"/>
                  <w:vAlign w:val="center"/>
                </w:tcPr>
                <w:p w:rsidR="00703D90" w:rsidRPr="005124E5" w:rsidRDefault="00703D90" w:rsidP="00B02A2B">
                  <w:pPr>
                    <w:jc w:val="right"/>
                    <w:rPr>
                      <w:sz w:val="24"/>
                    </w:rPr>
                  </w:pPr>
                  <w:r w:rsidRPr="005124E5">
                    <w:rPr>
                      <w:rFonts w:hint="eastAsia"/>
                      <w:sz w:val="24"/>
                    </w:rPr>
                    <w:t>42</w:t>
                  </w:r>
                </w:p>
              </w:tc>
            </w:tr>
            <w:tr w:rsidR="00703D90" w:rsidRPr="00591F95" w:rsidTr="00703D90">
              <w:trPr>
                <w:trHeight w:val="694"/>
              </w:trPr>
              <w:tc>
                <w:tcPr>
                  <w:tcW w:w="5265" w:type="dxa"/>
                  <w:vAlign w:val="center"/>
                </w:tcPr>
                <w:p w:rsidR="00703D90" w:rsidRPr="00591F95" w:rsidRDefault="00703D90" w:rsidP="00B02A2B">
                  <w:pPr>
                    <w:pStyle w:val="a4"/>
                    <w:numPr>
                      <w:ilvl w:val="0"/>
                      <w:numId w:val="8"/>
                    </w:numPr>
                    <w:ind w:leftChars="0"/>
                    <w:rPr>
                      <w:sz w:val="24"/>
                    </w:rPr>
                  </w:pPr>
                  <w:r w:rsidRPr="00591F95">
                    <w:rPr>
                      <w:rFonts w:hint="eastAsia"/>
                      <w:sz w:val="24"/>
                    </w:rPr>
                    <w:t>行商サービス事業　　（</w:t>
                  </w:r>
                  <w:r w:rsidRPr="00591F95">
                    <w:rPr>
                      <w:rFonts w:hint="eastAsia"/>
                      <w:sz w:val="24"/>
                    </w:rPr>
                    <w:t>1</w:t>
                  </w:r>
                  <w:r w:rsidRPr="00591F95">
                    <w:rPr>
                      <w:rFonts w:hint="eastAsia"/>
                      <w:sz w:val="24"/>
                    </w:rPr>
                    <w:t>日平均来客数）</w:t>
                  </w:r>
                </w:p>
              </w:tc>
              <w:tc>
                <w:tcPr>
                  <w:tcW w:w="1417" w:type="dxa"/>
                  <w:vAlign w:val="center"/>
                </w:tcPr>
                <w:p w:rsidR="00703D90" w:rsidRPr="005124E5" w:rsidRDefault="00703D90" w:rsidP="00B02A2B">
                  <w:pPr>
                    <w:jc w:val="right"/>
                    <w:rPr>
                      <w:sz w:val="24"/>
                    </w:rPr>
                  </w:pPr>
                  <w:r w:rsidRPr="005124E5">
                    <w:rPr>
                      <w:rFonts w:hint="eastAsia"/>
                      <w:sz w:val="24"/>
                    </w:rPr>
                    <w:t>40</w:t>
                  </w:r>
                </w:p>
              </w:tc>
              <w:tc>
                <w:tcPr>
                  <w:tcW w:w="1276" w:type="dxa"/>
                  <w:vAlign w:val="center"/>
                </w:tcPr>
                <w:p w:rsidR="00703D90" w:rsidRPr="005124E5" w:rsidRDefault="00703D90" w:rsidP="00B02A2B">
                  <w:pPr>
                    <w:jc w:val="right"/>
                    <w:rPr>
                      <w:sz w:val="24"/>
                    </w:rPr>
                  </w:pPr>
                  <w:r w:rsidRPr="005124E5">
                    <w:rPr>
                      <w:rFonts w:hint="eastAsia"/>
                      <w:sz w:val="24"/>
                    </w:rPr>
                    <w:t>45</w:t>
                  </w:r>
                </w:p>
              </w:tc>
              <w:tc>
                <w:tcPr>
                  <w:tcW w:w="1276" w:type="dxa"/>
                  <w:vAlign w:val="center"/>
                </w:tcPr>
                <w:p w:rsidR="00703D90" w:rsidRPr="005124E5" w:rsidRDefault="00703D90" w:rsidP="00B02A2B">
                  <w:pPr>
                    <w:jc w:val="right"/>
                    <w:rPr>
                      <w:sz w:val="24"/>
                    </w:rPr>
                  </w:pPr>
                  <w:r w:rsidRPr="005124E5">
                    <w:rPr>
                      <w:rFonts w:hint="eastAsia"/>
                      <w:sz w:val="24"/>
                    </w:rPr>
                    <w:t>50</w:t>
                  </w:r>
                </w:p>
              </w:tc>
            </w:tr>
          </w:tbl>
          <w:p w:rsidR="00CC4CDF" w:rsidRPr="00591F95" w:rsidRDefault="00CC4CDF" w:rsidP="00CC4CDF">
            <w:pPr>
              <w:rPr>
                <w:sz w:val="24"/>
              </w:rPr>
            </w:pPr>
          </w:p>
        </w:tc>
      </w:tr>
      <w:tr w:rsidR="0021287B" w:rsidTr="00CC4CDF">
        <w:trPr>
          <w:gridAfter w:val="1"/>
          <w:wAfter w:w="40" w:type="dxa"/>
        </w:trPr>
        <w:tc>
          <w:tcPr>
            <w:tcW w:w="9736" w:type="dxa"/>
          </w:tcPr>
          <w:p w:rsidR="0021287B" w:rsidRDefault="0021287B" w:rsidP="00326B4C">
            <w:pPr>
              <w:rPr>
                <w:sz w:val="24"/>
              </w:rPr>
            </w:pPr>
            <w:r>
              <w:rPr>
                <w:rFonts w:hint="eastAsia"/>
                <w:sz w:val="24"/>
              </w:rPr>
              <w:t>目標の評価方法</w:t>
            </w:r>
          </w:p>
          <w:p w:rsidR="0021287B" w:rsidRDefault="0021287B" w:rsidP="00326B4C">
            <w:pPr>
              <w:rPr>
                <w:sz w:val="24"/>
              </w:rPr>
            </w:pPr>
            <w:r>
              <w:rPr>
                <w:rFonts w:hint="eastAsia"/>
                <w:sz w:val="24"/>
              </w:rPr>
              <w:t>●時点</w:t>
            </w:r>
          </w:p>
          <w:p w:rsidR="0021287B" w:rsidRDefault="00215230" w:rsidP="00326B4C">
            <w:pPr>
              <w:rPr>
                <w:sz w:val="24"/>
              </w:rPr>
            </w:pPr>
            <w:r>
              <w:rPr>
                <w:rFonts w:hint="eastAsia"/>
                <w:sz w:val="24"/>
              </w:rPr>
              <w:t xml:space="preserve">　■</w:t>
            </w:r>
            <w:r w:rsidR="0021287B">
              <w:rPr>
                <w:rFonts w:hint="eastAsia"/>
                <w:sz w:val="24"/>
              </w:rPr>
              <w:t>中間見直しあり</w:t>
            </w:r>
          </w:p>
          <w:p w:rsidR="0021287B" w:rsidRDefault="0021287B" w:rsidP="00326B4C">
            <w:pPr>
              <w:rPr>
                <w:sz w:val="24"/>
              </w:rPr>
            </w:pPr>
            <w:r>
              <w:rPr>
                <w:rFonts w:hint="eastAsia"/>
                <w:sz w:val="24"/>
              </w:rPr>
              <w:t xml:space="preserve">　□実績評価のみ</w:t>
            </w:r>
          </w:p>
          <w:p w:rsidR="0021287B" w:rsidRDefault="0021287B" w:rsidP="00326B4C">
            <w:pPr>
              <w:rPr>
                <w:sz w:val="24"/>
              </w:rPr>
            </w:pPr>
            <w:r>
              <w:rPr>
                <w:rFonts w:hint="eastAsia"/>
                <w:sz w:val="24"/>
              </w:rPr>
              <w:t>●評価の方法</w:t>
            </w:r>
          </w:p>
          <w:p w:rsidR="0021287B" w:rsidRDefault="007E6022" w:rsidP="009F1A9C">
            <w:pPr>
              <w:ind w:firstLineChars="100" w:firstLine="240"/>
              <w:rPr>
                <w:sz w:val="24"/>
              </w:rPr>
            </w:pPr>
            <w:r>
              <w:rPr>
                <w:rFonts w:hint="eastAsia"/>
                <w:sz w:val="24"/>
              </w:rPr>
              <w:t>月報</w:t>
            </w:r>
            <w:r w:rsidR="00B03046">
              <w:rPr>
                <w:rFonts w:hint="eastAsia"/>
                <w:sz w:val="24"/>
              </w:rPr>
              <w:t>等により</w:t>
            </w:r>
            <w:r>
              <w:rPr>
                <w:rFonts w:hint="eastAsia"/>
                <w:sz w:val="24"/>
              </w:rPr>
              <w:t>9</w:t>
            </w:r>
            <w:r w:rsidR="00A76109">
              <w:rPr>
                <w:rFonts w:hint="eastAsia"/>
                <w:sz w:val="24"/>
              </w:rPr>
              <w:t>月末での利用者数等を確認</w:t>
            </w:r>
          </w:p>
          <w:p w:rsidR="0021287B" w:rsidRDefault="009F1A9C" w:rsidP="00326B4C">
            <w:pPr>
              <w:rPr>
                <w:sz w:val="24"/>
              </w:rPr>
            </w:pPr>
            <w:r>
              <w:rPr>
                <w:rFonts w:hint="eastAsia"/>
                <w:sz w:val="24"/>
              </w:rPr>
              <w:t xml:space="preserve">　</w:t>
            </w:r>
            <w:r>
              <w:rPr>
                <w:rFonts w:hint="eastAsia"/>
                <w:sz w:val="24"/>
              </w:rPr>
              <w:t>3</w:t>
            </w:r>
            <w:r>
              <w:rPr>
                <w:rFonts w:hint="eastAsia"/>
                <w:sz w:val="24"/>
              </w:rPr>
              <w:t>月末での実績値で評価</w:t>
            </w:r>
          </w:p>
        </w:tc>
      </w:tr>
      <w:tr w:rsidR="00261917" w:rsidRPr="00F93FDF" w:rsidTr="00CC4CDF">
        <w:trPr>
          <w:trHeight w:val="557"/>
        </w:trPr>
        <w:tc>
          <w:tcPr>
            <w:tcW w:w="9776" w:type="dxa"/>
            <w:gridSpan w:val="2"/>
            <w:shd w:val="clear" w:color="auto" w:fill="595959" w:themeFill="text1" w:themeFillTint="A6"/>
            <w:vAlign w:val="center"/>
          </w:tcPr>
          <w:p w:rsidR="00261917" w:rsidRPr="00F93FDF" w:rsidRDefault="00261917" w:rsidP="00CB79F3">
            <w:pPr>
              <w:jc w:val="center"/>
              <w:rPr>
                <w:color w:val="FFFFFF" w:themeColor="background1"/>
                <w:sz w:val="24"/>
              </w:rPr>
            </w:pPr>
            <w:r w:rsidRPr="00F93FDF">
              <w:rPr>
                <w:rFonts w:hint="eastAsia"/>
                <w:color w:val="FFFFFF" w:themeColor="background1"/>
                <w:sz w:val="24"/>
              </w:rPr>
              <w:t>取組と目標に対する自己評価シート</w:t>
            </w:r>
          </w:p>
        </w:tc>
      </w:tr>
      <w:tr w:rsidR="00261917" w:rsidRPr="00F93FDF" w:rsidTr="00CC4CDF">
        <w:trPr>
          <w:trHeight w:val="552"/>
        </w:trPr>
        <w:tc>
          <w:tcPr>
            <w:tcW w:w="9776" w:type="dxa"/>
            <w:gridSpan w:val="2"/>
            <w:vAlign w:val="center"/>
          </w:tcPr>
          <w:p w:rsidR="00261917" w:rsidRPr="00F93FDF" w:rsidRDefault="00CC4CDF" w:rsidP="00CB79F3">
            <w:pPr>
              <w:jc w:val="left"/>
              <w:rPr>
                <w:sz w:val="24"/>
              </w:rPr>
            </w:pPr>
            <w:r>
              <w:rPr>
                <w:rFonts w:hint="eastAsia"/>
                <w:sz w:val="24"/>
              </w:rPr>
              <w:t>年度：令和</w:t>
            </w:r>
            <w:r w:rsidRPr="00591F95">
              <w:rPr>
                <w:rFonts w:hint="eastAsia"/>
                <w:sz w:val="24"/>
              </w:rPr>
              <w:t>３</w:t>
            </w:r>
            <w:r w:rsidR="00261917" w:rsidRPr="00591F95">
              <w:rPr>
                <w:rFonts w:hint="eastAsia"/>
                <w:sz w:val="24"/>
              </w:rPr>
              <w:t>年</w:t>
            </w:r>
            <w:r w:rsidR="00261917">
              <w:rPr>
                <w:rFonts w:hint="eastAsia"/>
                <w:sz w:val="24"/>
              </w:rPr>
              <w:t>度</w:t>
            </w:r>
          </w:p>
        </w:tc>
      </w:tr>
    </w:tbl>
    <w:p w:rsidR="00261917" w:rsidRPr="00F93FDF" w:rsidRDefault="00261917" w:rsidP="00261917">
      <w:pPr>
        <w:rPr>
          <w:sz w:val="10"/>
        </w:rPr>
      </w:pPr>
    </w:p>
    <w:tbl>
      <w:tblPr>
        <w:tblStyle w:val="a3"/>
        <w:tblW w:w="9776" w:type="dxa"/>
        <w:tblLook w:val="04A0" w:firstRow="1" w:lastRow="0" w:firstColumn="1" w:lastColumn="0" w:noHBand="0" w:noVBand="1"/>
      </w:tblPr>
      <w:tblGrid>
        <w:gridCol w:w="9776"/>
      </w:tblGrid>
      <w:tr w:rsidR="00261917" w:rsidTr="00CB79F3">
        <w:trPr>
          <w:trHeight w:val="621"/>
        </w:trPr>
        <w:tc>
          <w:tcPr>
            <w:tcW w:w="9776" w:type="dxa"/>
            <w:shd w:val="clear" w:color="auto" w:fill="595959" w:themeFill="text1" w:themeFillTint="A6"/>
            <w:vAlign w:val="center"/>
          </w:tcPr>
          <w:p w:rsidR="00261917" w:rsidRPr="00F93FDF" w:rsidRDefault="00261917" w:rsidP="00CB79F3">
            <w:pPr>
              <w:rPr>
                <w:color w:val="FFFFFF" w:themeColor="background1"/>
                <w:sz w:val="24"/>
              </w:rPr>
            </w:pPr>
            <w:r w:rsidRPr="00F93FDF">
              <w:rPr>
                <w:rFonts w:hint="eastAsia"/>
                <w:color w:val="FFFFFF" w:themeColor="background1"/>
                <w:sz w:val="24"/>
              </w:rPr>
              <w:t>前期（中間見直し）</w:t>
            </w:r>
          </w:p>
        </w:tc>
      </w:tr>
      <w:tr w:rsidR="00261917" w:rsidTr="00CB79F3">
        <w:tc>
          <w:tcPr>
            <w:tcW w:w="9776" w:type="dxa"/>
          </w:tcPr>
          <w:p w:rsidR="00B03046" w:rsidRDefault="00B03046" w:rsidP="00B03046">
            <w:pPr>
              <w:rPr>
                <w:sz w:val="24"/>
              </w:rPr>
            </w:pPr>
            <w:r>
              <w:rPr>
                <w:rFonts w:hint="eastAsia"/>
                <w:sz w:val="24"/>
              </w:rPr>
              <w:t>実施内容</w:t>
            </w:r>
          </w:p>
          <w:p w:rsidR="00B03046" w:rsidRPr="00591F95" w:rsidRDefault="00B03046" w:rsidP="00B03046">
            <w:pPr>
              <w:pStyle w:val="a4"/>
              <w:numPr>
                <w:ilvl w:val="0"/>
                <w:numId w:val="23"/>
              </w:numPr>
              <w:ind w:leftChars="0"/>
              <w:rPr>
                <w:sz w:val="24"/>
              </w:rPr>
            </w:pPr>
            <w:r>
              <w:rPr>
                <w:rFonts w:hint="eastAsia"/>
                <w:sz w:val="24"/>
              </w:rPr>
              <w:t>愛の定期便…</w:t>
            </w:r>
            <w:r w:rsidR="0020632C">
              <w:rPr>
                <w:rFonts w:hint="eastAsia"/>
                <w:sz w:val="24"/>
              </w:rPr>
              <w:t xml:space="preserve">　</w:t>
            </w:r>
            <w:r w:rsidRPr="00591F95">
              <w:rPr>
                <w:rFonts w:hint="eastAsia"/>
                <w:sz w:val="24"/>
              </w:rPr>
              <w:t>登録者</w:t>
            </w:r>
            <w:r w:rsidR="0020632C" w:rsidRPr="00591F95">
              <w:rPr>
                <w:rFonts w:hint="eastAsia"/>
                <w:sz w:val="24"/>
              </w:rPr>
              <w:t>182</w:t>
            </w:r>
            <w:r w:rsidRPr="00591F95">
              <w:rPr>
                <w:rFonts w:hint="eastAsia"/>
                <w:sz w:val="24"/>
              </w:rPr>
              <w:t>人、実利用者</w:t>
            </w:r>
            <w:r w:rsidR="0020632C" w:rsidRPr="00591F95">
              <w:rPr>
                <w:rFonts w:hint="eastAsia"/>
                <w:sz w:val="24"/>
              </w:rPr>
              <w:t>135</w:t>
            </w:r>
            <w:r w:rsidRPr="00591F95">
              <w:rPr>
                <w:rFonts w:hint="eastAsia"/>
                <w:sz w:val="24"/>
              </w:rPr>
              <w:t>人、配布本数</w:t>
            </w:r>
            <w:r w:rsidR="0020632C" w:rsidRPr="00591F95">
              <w:rPr>
                <w:rFonts w:hint="eastAsia"/>
                <w:sz w:val="24"/>
              </w:rPr>
              <w:t>11,014</w:t>
            </w:r>
            <w:r w:rsidR="0075535A" w:rsidRPr="00591F95">
              <w:rPr>
                <w:rFonts w:hint="eastAsia"/>
                <w:sz w:val="24"/>
              </w:rPr>
              <w:t>本</w:t>
            </w:r>
            <w:r w:rsidRPr="00591F95">
              <w:rPr>
                <w:rFonts w:hint="eastAsia"/>
                <w:sz w:val="24"/>
              </w:rPr>
              <w:t>（</w:t>
            </w:r>
            <w:r w:rsidR="0020632C" w:rsidRPr="00591F95">
              <w:rPr>
                <w:rFonts w:hint="eastAsia"/>
                <w:sz w:val="24"/>
              </w:rPr>
              <w:t>68.9</w:t>
            </w:r>
            <w:r w:rsidRPr="00591F95">
              <w:rPr>
                <w:rFonts w:hint="eastAsia"/>
                <w:sz w:val="24"/>
              </w:rPr>
              <w:t>％）</w:t>
            </w:r>
          </w:p>
          <w:p w:rsidR="00B03046" w:rsidRPr="00591F95" w:rsidRDefault="00B03046" w:rsidP="00B03046">
            <w:pPr>
              <w:pStyle w:val="a4"/>
              <w:numPr>
                <w:ilvl w:val="0"/>
                <w:numId w:val="23"/>
              </w:numPr>
              <w:ind w:leftChars="0"/>
              <w:rPr>
                <w:sz w:val="24"/>
              </w:rPr>
            </w:pPr>
            <w:r w:rsidRPr="00591F95">
              <w:rPr>
                <w:rFonts w:hint="eastAsia"/>
                <w:sz w:val="24"/>
              </w:rPr>
              <w:t>配食サービス…登録者</w:t>
            </w:r>
            <w:r w:rsidR="0020632C" w:rsidRPr="00591F95">
              <w:rPr>
                <w:rFonts w:hint="eastAsia"/>
                <w:sz w:val="24"/>
              </w:rPr>
              <w:t>627</w:t>
            </w:r>
            <w:r w:rsidRPr="00591F95">
              <w:rPr>
                <w:rFonts w:hint="eastAsia"/>
                <w:sz w:val="24"/>
              </w:rPr>
              <w:t>人、実利用者</w:t>
            </w:r>
            <w:r w:rsidR="0020632C" w:rsidRPr="00591F95">
              <w:rPr>
                <w:rFonts w:hint="eastAsia"/>
                <w:sz w:val="24"/>
              </w:rPr>
              <w:t>244</w:t>
            </w:r>
            <w:r w:rsidRPr="00591F95">
              <w:rPr>
                <w:rFonts w:hint="eastAsia"/>
                <w:sz w:val="24"/>
              </w:rPr>
              <w:t>人、配食数</w:t>
            </w:r>
            <w:r w:rsidR="0020632C" w:rsidRPr="00591F95">
              <w:rPr>
                <w:rFonts w:hint="eastAsia"/>
                <w:sz w:val="24"/>
              </w:rPr>
              <w:t>4,884</w:t>
            </w:r>
            <w:r w:rsidR="0075535A" w:rsidRPr="00591F95">
              <w:rPr>
                <w:rFonts w:hint="eastAsia"/>
                <w:sz w:val="24"/>
              </w:rPr>
              <w:t>食</w:t>
            </w:r>
            <w:r w:rsidR="0020632C" w:rsidRPr="00591F95">
              <w:rPr>
                <w:rFonts w:hint="eastAsia"/>
                <w:sz w:val="24"/>
              </w:rPr>
              <w:t>（</w:t>
            </w:r>
            <w:r w:rsidR="0020632C" w:rsidRPr="00591F95">
              <w:rPr>
                <w:rFonts w:hint="eastAsia"/>
                <w:sz w:val="24"/>
              </w:rPr>
              <w:t>50.3</w:t>
            </w:r>
            <w:r w:rsidRPr="00591F95">
              <w:rPr>
                <w:rFonts w:hint="eastAsia"/>
                <w:sz w:val="24"/>
              </w:rPr>
              <w:t>％）</w:t>
            </w:r>
          </w:p>
          <w:p w:rsidR="00B03046" w:rsidRPr="00591F95" w:rsidRDefault="00B03046" w:rsidP="00B03046">
            <w:pPr>
              <w:pStyle w:val="a4"/>
              <w:numPr>
                <w:ilvl w:val="0"/>
                <w:numId w:val="23"/>
              </w:numPr>
              <w:ind w:leftChars="0"/>
              <w:rPr>
                <w:sz w:val="24"/>
              </w:rPr>
            </w:pPr>
            <w:r w:rsidRPr="00591F95">
              <w:rPr>
                <w:rFonts w:hint="eastAsia"/>
                <w:sz w:val="24"/>
              </w:rPr>
              <w:t>軽度生活援助…延利用者数</w:t>
            </w:r>
            <w:r w:rsidR="0020632C" w:rsidRPr="00591F95">
              <w:rPr>
                <w:rFonts w:hint="eastAsia"/>
                <w:sz w:val="24"/>
              </w:rPr>
              <w:t>96</w:t>
            </w:r>
            <w:r w:rsidR="0075535A" w:rsidRPr="00591F95">
              <w:rPr>
                <w:rFonts w:hint="eastAsia"/>
                <w:sz w:val="24"/>
              </w:rPr>
              <w:t>人</w:t>
            </w:r>
            <w:r w:rsidRPr="00591F95">
              <w:rPr>
                <w:rFonts w:hint="eastAsia"/>
                <w:sz w:val="24"/>
              </w:rPr>
              <w:t>（</w:t>
            </w:r>
            <w:r w:rsidR="0020632C" w:rsidRPr="00591F95">
              <w:rPr>
                <w:rFonts w:hint="eastAsia"/>
                <w:sz w:val="24"/>
              </w:rPr>
              <w:t>64</w:t>
            </w:r>
            <w:r w:rsidRPr="00591F95">
              <w:rPr>
                <w:rFonts w:hint="eastAsia"/>
                <w:sz w:val="24"/>
              </w:rPr>
              <w:t>％）</w:t>
            </w:r>
          </w:p>
          <w:p w:rsidR="00703D90" w:rsidRPr="005124E5" w:rsidRDefault="00703D90" w:rsidP="00703D90">
            <w:pPr>
              <w:rPr>
                <w:sz w:val="24"/>
              </w:rPr>
            </w:pPr>
            <w:r>
              <w:rPr>
                <w:rFonts w:ascii="ＭＳ 明朝" w:eastAsia="ＭＳ 明朝" w:hAnsi="ＭＳ 明朝" w:cs="ＭＳ 明朝" w:hint="eastAsia"/>
                <w:sz w:val="24"/>
              </w:rPr>
              <w:t xml:space="preserve">④ </w:t>
            </w:r>
            <w:r w:rsidR="00B03046" w:rsidRPr="00703D90">
              <w:rPr>
                <w:rFonts w:hint="eastAsia"/>
                <w:sz w:val="24"/>
              </w:rPr>
              <w:t>外出支援…</w:t>
            </w:r>
            <w:r w:rsidR="0020632C" w:rsidRPr="00703D90">
              <w:rPr>
                <w:rFonts w:hint="eastAsia"/>
                <w:sz w:val="24"/>
              </w:rPr>
              <w:t xml:space="preserve">　</w:t>
            </w:r>
            <w:r w:rsidRPr="005124E5">
              <w:rPr>
                <w:rFonts w:hint="eastAsia"/>
                <w:sz w:val="24"/>
              </w:rPr>
              <w:t>（令和</w:t>
            </w:r>
            <w:r w:rsidRPr="005124E5">
              <w:rPr>
                <w:rFonts w:hint="eastAsia"/>
                <w:sz w:val="24"/>
              </w:rPr>
              <w:t>2</w:t>
            </w:r>
            <w:r w:rsidRPr="005124E5">
              <w:rPr>
                <w:rFonts w:hint="eastAsia"/>
                <w:sz w:val="24"/>
              </w:rPr>
              <w:t>年度から社会福祉協議会事業に移行）</w:t>
            </w:r>
          </w:p>
          <w:p w:rsidR="00261917" w:rsidRPr="00703D90" w:rsidRDefault="00703D90" w:rsidP="00703D90">
            <w:pPr>
              <w:rPr>
                <w:sz w:val="24"/>
              </w:rPr>
            </w:pPr>
            <w:r>
              <w:rPr>
                <w:rFonts w:ascii="ＭＳ 明朝" w:eastAsia="ＭＳ 明朝" w:hAnsi="ＭＳ 明朝" w:cs="ＭＳ 明朝" w:hint="eastAsia"/>
                <w:sz w:val="24"/>
              </w:rPr>
              <w:t xml:space="preserve">⑤ </w:t>
            </w:r>
            <w:r w:rsidR="00B03046" w:rsidRPr="00703D90">
              <w:rPr>
                <w:rFonts w:hint="eastAsia"/>
                <w:sz w:val="24"/>
              </w:rPr>
              <w:t>行商サービス…稼動</w:t>
            </w:r>
            <w:r w:rsidR="0020632C" w:rsidRPr="00703D90">
              <w:rPr>
                <w:rFonts w:hint="eastAsia"/>
                <w:sz w:val="24"/>
              </w:rPr>
              <w:t>64</w:t>
            </w:r>
            <w:r w:rsidR="00B03046" w:rsidRPr="00703D90">
              <w:rPr>
                <w:rFonts w:hint="eastAsia"/>
                <w:sz w:val="24"/>
              </w:rPr>
              <w:t>日、来客数</w:t>
            </w:r>
            <w:r w:rsidR="0020632C" w:rsidRPr="00703D90">
              <w:rPr>
                <w:rFonts w:hint="eastAsia"/>
                <w:sz w:val="24"/>
              </w:rPr>
              <w:t>2,136</w:t>
            </w:r>
            <w:r w:rsidR="00B03046" w:rsidRPr="00703D90">
              <w:rPr>
                <w:rFonts w:hint="eastAsia"/>
                <w:sz w:val="24"/>
              </w:rPr>
              <w:t>人、</w:t>
            </w:r>
            <w:r w:rsidR="00B03046" w:rsidRPr="00703D90">
              <w:rPr>
                <w:rFonts w:hint="eastAsia"/>
                <w:sz w:val="24"/>
              </w:rPr>
              <w:t>1</w:t>
            </w:r>
            <w:r w:rsidR="00B03046" w:rsidRPr="00703D90">
              <w:rPr>
                <w:rFonts w:hint="eastAsia"/>
                <w:sz w:val="24"/>
              </w:rPr>
              <w:t>日平均来客数</w:t>
            </w:r>
            <w:r w:rsidR="0020632C" w:rsidRPr="00703D90">
              <w:rPr>
                <w:rFonts w:hint="eastAsia"/>
                <w:sz w:val="24"/>
              </w:rPr>
              <w:t>33</w:t>
            </w:r>
            <w:r w:rsidR="0075535A" w:rsidRPr="00703D90">
              <w:rPr>
                <w:rFonts w:hint="eastAsia"/>
                <w:sz w:val="24"/>
              </w:rPr>
              <w:t>人</w:t>
            </w:r>
          </w:p>
          <w:p w:rsidR="009273AA" w:rsidRDefault="009273AA" w:rsidP="00CB79F3">
            <w:pPr>
              <w:rPr>
                <w:sz w:val="24"/>
              </w:rPr>
            </w:pPr>
          </w:p>
          <w:p w:rsidR="009273AA" w:rsidRDefault="009273AA" w:rsidP="00CB79F3">
            <w:pPr>
              <w:rPr>
                <w:sz w:val="24"/>
              </w:rPr>
            </w:pPr>
          </w:p>
          <w:p w:rsidR="009273AA" w:rsidRPr="00B03046" w:rsidRDefault="009273AA" w:rsidP="00CB79F3">
            <w:pPr>
              <w:rPr>
                <w:sz w:val="24"/>
              </w:rPr>
            </w:pPr>
          </w:p>
        </w:tc>
      </w:tr>
      <w:tr w:rsidR="00261917" w:rsidTr="00CB79F3">
        <w:tc>
          <w:tcPr>
            <w:tcW w:w="9776" w:type="dxa"/>
          </w:tcPr>
          <w:p w:rsidR="00B03046" w:rsidRDefault="00B03046" w:rsidP="00B03046">
            <w:pPr>
              <w:rPr>
                <w:sz w:val="24"/>
              </w:rPr>
            </w:pPr>
            <w:r>
              <w:rPr>
                <w:rFonts w:hint="eastAsia"/>
                <w:sz w:val="24"/>
              </w:rPr>
              <w:t>自己評価結果【△】</w:t>
            </w:r>
          </w:p>
          <w:p w:rsidR="00652C19" w:rsidRPr="00591F95" w:rsidRDefault="0020632C" w:rsidP="00B03046">
            <w:pPr>
              <w:rPr>
                <w:sz w:val="24"/>
              </w:rPr>
            </w:pPr>
            <w:r w:rsidRPr="00591F95">
              <w:rPr>
                <w:rFonts w:hint="eastAsia"/>
                <w:sz w:val="24"/>
              </w:rPr>
              <w:t>①</w:t>
            </w:r>
            <w:r w:rsidR="0075535A" w:rsidRPr="00591F95">
              <w:rPr>
                <w:rFonts w:hint="eastAsia"/>
                <w:sz w:val="24"/>
              </w:rPr>
              <w:t>愛の定期便事業は、</w:t>
            </w:r>
            <w:r w:rsidRPr="00591F95">
              <w:rPr>
                <w:rFonts w:hint="eastAsia"/>
                <w:sz w:val="24"/>
              </w:rPr>
              <w:t>目標の半数</w:t>
            </w:r>
            <w:r w:rsidR="00652C19" w:rsidRPr="00591F95">
              <w:rPr>
                <w:rFonts w:hint="eastAsia"/>
                <w:sz w:val="24"/>
              </w:rPr>
              <w:t>を上回り（</w:t>
            </w:r>
            <w:r w:rsidRPr="00591F95">
              <w:rPr>
                <w:rFonts w:hint="eastAsia"/>
                <w:sz w:val="24"/>
              </w:rPr>
              <w:t>68.9</w:t>
            </w:r>
            <w:r w:rsidR="00652C19" w:rsidRPr="00591F95">
              <w:rPr>
                <w:rFonts w:hint="eastAsia"/>
                <w:sz w:val="24"/>
              </w:rPr>
              <w:t>％）、実利用者も</w:t>
            </w:r>
            <w:r w:rsidR="00546D0B" w:rsidRPr="00591F95">
              <w:rPr>
                <w:rFonts w:hint="eastAsia"/>
                <w:sz w:val="24"/>
              </w:rPr>
              <w:t>増加</w:t>
            </w:r>
            <w:r w:rsidR="00652C19" w:rsidRPr="00591F95">
              <w:rPr>
                <w:rFonts w:hint="eastAsia"/>
                <w:sz w:val="24"/>
              </w:rPr>
              <w:t>してい</w:t>
            </w:r>
            <w:r w:rsidR="00485055" w:rsidRPr="00591F95">
              <w:rPr>
                <w:rFonts w:hint="eastAsia"/>
                <w:sz w:val="24"/>
              </w:rPr>
              <w:t>ます</w:t>
            </w:r>
            <w:r w:rsidR="00652C19" w:rsidRPr="00591F95">
              <w:rPr>
                <w:rFonts w:hint="eastAsia"/>
                <w:sz w:val="24"/>
              </w:rPr>
              <w:t>。</w:t>
            </w:r>
          </w:p>
          <w:p w:rsidR="00B03046" w:rsidRPr="00591F95" w:rsidRDefault="00A428B5" w:rsidP="00B03046">
            <w:pPr>
              <w:rPr>
                <w:sz w:val="24"/>
              </w:rPr>
            </w:pPr>
            <w:r w:rsidRPr="00591F95">
              <w:rPr>
                <w:rFonts w:hint="eastAsia"/>
                <w:sz w:val="24"/>
              </w:rPr>
              <w:t>②</w:t>
            </w:r>
            <w:r w:rsidR="00B03046" w:rsidRPr="00591F95">
              <w:rPr>
                <w:rFonts w:hint="eastAsia"/>
                <w:sz w:val="24"/>
              </w:rPr>
              <w:t>配食サービスは</w:t>
            </w:r>
            <w:r w:rsidR="001E5B81" w:rsidRPr="00591F95">
              <w:rPr>
                <w:rFonts w:hint="eastAsia"/>
                <w:sz w:val="24"/>
              </w:rPr>
              <w:t>、</w:t>
            </w:r>
            <w:r w:rsidR="00B03046" w:rsidRPr="00591F95">
              <w:rPr>
                <w:rFonts w:hint="eastAsia"/>
                <w:sz w:val="24"/>
              </w:rPr>
              <w:t>目標の</w:t>
            </w:r>
            <w:r w:rsidRPr="00591F95">
              <w:rPr>
                <w:rFonts w:hint="eastAsia"/>
                <w:sz w:val="24"/>
              </w:rPr>
              <w:t>約半数</w:t>
            </w:r>
            <w:r w:rsidRPr="00591F95">
              <w:rPr>
                <w:rFonts w:hint="eastAsia"/>
                <w:sz w:val="24"/>
              </w:rPr>
              <w:t>4,884</w:t>
            </w:r>
            <w:r w:rsidR="00B03046" w:rsidRPr="00591F95">
              <w:rPr>
                <w:rFonts w:hint="eastAsia"/>
                <w:sz w:val="24"/>
              </w:rPr>
              <w:t>人</w:t>
            </w:r>
            <w:r w:rsidRPr="00591F95">
              <w:rPr>
                <w:rFonts w:hint="eastAsia"/>
                <w:sz w:val="24"/>
              </w:rPr>
              <w:t>（</w:t>
            </w:r>
            <w:r w:rsidRPr="00591F95">
              <w:rPr>
                <w:rFonts w:hint="eastAsia"/>
                <w:sz w:val="24"/>
              </w:rPr>
              <w:t>50.3</w:t>
            </w:r>
            <w:r w:rsidRPr="00591F95">
              <w:rPr>
                <w:rFonts w:hint="eastAsia"/>
                <w:sz w:val="24"/>
              </w:rPr>
              <w:t>％）</w:t>
            </w:r>
            <w:r w:rsidR="00B03046" w:rsidRPr="00591F95">
              <w:rPr>
                <w:rFonts w:hint="eastAsia"/>
                <w:sz w:val="24"/>
              </w:rPr>
              <w:t>となっており、</w:t>
            </w:r>
            <w:r w:rsidR="001E5B81" w:rsidRPr="00591F95">
              <w:rPr>
                <w:rFonts w:hint="eastAsia"/>
                <w:sz w:val="24"/>
              </w:rPr>
              <w:t>増加傾向です</w:t>
            </w:r>
            <w:r w:rsidR="00B03046" w:rsidRPr="00591F95">
              <w:rPr>
                <w:rFonts w:hint="eastAsia"/>
                <w:sz w:val="24"/>
              </w:rPr>
              <w:t>。</w:t>
            </w:r>
          </w:p>
          <w:p w:rsidR="00B03046" w:rsidRPr="00591F95" w:rsidRDefault="00D44758" w:rsidP="00A428B5">
            <w:pPr>
              <w:ind w:left="240" w:hangingChars="100" w:hanging="240"/>
              <w:rPr>
                <w:sz w:val="24"/>
              </w:rPr>
            </w:pPr>
            <w:r w:rsidRPr="00591F95">
              <w:rPr>
                <w:rFonts w:hint="eastAsia"/>
                <w:sz w:val="24"/>
              </w:rPr>
              <w:t>⑤</w:t>
            </w:r>
            <w:r w:rsidR="00B03046" w:rsidRPr="00591F95">
              <w:rPr>
                <w:rFonts w:hint="eastAsia"/>
                <w:sz w:val="24"/>
              </w:rPr>
              <w:t>行商サービスの</w:t>
            </w:r>
            <w:r w:rsidR="00B03046" w:rsidRPr="00591F95">
              <w:rPr>
                <w:rFonts w:hint="eastAsia"/>
                <w:sz w:val="24"/>
              </w:rPr>
              <w:t>1</w:t>
            </w:r>
            <w:r w:rsidR="0075535A" w:rsidRPr="00591F95">
              <w:rPr>
                <w:rFonts w:hint="eastAsia"/>
                <w:sz w:val="24"/>
              </w:rPr>
              <w:t>日平均来客数は、</w:t>
            </w:r>
            <w:r w:rsidR="00A428B5" w:rsidRPr="00591F95">
              <w:rPr>
                <w:rFonts w:hint="eastAsia"/>
                <w:sz w:val="24"/>
              </w:rPr>
              <w:t>33</w:t>
            </w:r>
            <w:r w:rsidR="0075535A" w:rsidRPr="00591F95">
              <w:rPr>
                <w:rFonts w:hint="eastAsia"/>
                <w:sz w:val="24"/>
              </w:rPr>
              <w:t>人で</w:t>
            </w:r>
            <w:r w:rsidR="00B03046" w:rsidRPr="00591F95">
              <w:rPr>
                <w:rFonts w:hint="eastAsia"/>
                <w:sz w:val="24"/>
              </w:rPr>
              <w:t>目標の</w:t>
            </w:r>
            <w:r w:rsidR="00A428B5" w:rsidRPr="00591F95">
              <w:rPr>
                <w:rFonts w:hint="eastAsia"/>
                <w:sz w:val="24"/>
              </w:rPr>
              <w:t>40</w:t>
            </w:r>
            <w:r w:rsidR="00B03046" w:rsidRPr="00591F95">
              <w:rPr>
                <w:rFonts w:hint="eastAsia"/>
                <w:sz w:val="24"/>
              </w:rPr>
              <w:t>人には達してい</w:t>
            </w:r>
            <w:r w:rsidR="00485055" w:rsidRPr="00591F95">
              <w:rPr>
                <w:rFonts w:hint="eastAsia"/>
                <w:sz w:val="24"/>
              </w:rPr>
              <w:t>ません</w:t>
            </w:r>
            <w:r w:rsidR="001E5B81" w:rsidRPr="00591F95">
              <w:rPr>
                <w:rFonts w:hint="eastAsia"/>
                <w:sz w:val="24"/>
              </w:rPr>
              <w:t>が、引き続き広報誌、ＨＰ等で周知していきます</w:t>
            </w:r>
            <w:r w:rsidR="00B03046" w:rsidRPr="00591F95">
              <w:rPr>
                <w:rFonts w:hint="eastAsia"/>
                <w:sz w:val="24"/>
              </w:rPr>
              <w:t>。</w:t>
            </w:r>
          </w:p>
          <w:p w:rsidR="00A428B5" w:rsidRPr="00591F95" w:rsidRDefault="00B03046" w:rsidP="00B03046">
            <w:pPr>
              <w:rPr>
                <w:sz w:val="24"/>
              </w:rPr>
            </w:pPr>
            <w:r w:rsidRPr="00591F95">
              <w:rPr>
                <w:rFonts w:hint="eastAsia"/>
                <w:sz w:val="24"/>
              </w:rPr>
              <w:t xml:space="preserve">　</w:t>
            </w:r>
          </w:p>
          <w:p w:rsidR="00652C19" w:rsidRDefault="00B03046" w:rsidP="00A428B5">
            <w:pPr>
              <w:ind w:firstLineChars="100" w:firstLine="240"/>
              <w:rPr>
                <w:sz w:val="24"/>
              </w:rPr>
            </w:pPr>
            <w:r w:rsidRPr="00354EA8">
              <w:rPr>
                <w:rFonts w:hint="eastAsia"/>
                <w:sz w:val="24"/>
              </w:rPr>
              <w:t>その他の事業については、年度末での実績値で評価</w:t>
            </w:r>
            <w:r w:rsidR="00485055">
              <w:rPr>
                <w:rFonts w:hint="eastAsia"/>
                <w:sz w:val="24"/>
              </w:rPr>
              <w:t>します</w:t>
            </w:r>
            <w:r>
              <w:rPr>
                <w:rFonts w:hint="eastAsia"/>
                <w:sz w:val="24"/>
              </w:rPr>
              <w:t>。</w:t>
            </w:r>
          </w:p>
          <w:p w:rsidR="009273AA" w:rsidRDefault="009273AA" w:rsidP="00CB79F3">
            <w:pPr>
              <w:rPr>
                <w:sz w:val="24"/>
              </w:rPr>
            </w:pPr>
          </w:p>
          <w:p w:rsidR="009273AA" w:rsidRDefault="009273AA" w:rsidP="00CB79F3">
            <w:pPr>
              <w:rPr>
                <w:sz w:val="24"/>
              </w:rPr>
            </w:pPr>
          </w:p>
          <w:p w:rsidR="00652C19" w:rsidRDefault="00652C19" w:rsidP="00CB79F3">
            <w:pPr>
              <w:rPr>
                <w:sz w:val="24"/>
              </w:rPr>
            </w:pPr>
          </w:p>
          <w:p w:rsidR="00F50D64" w:rsidRDefault="00F50D64" w:rsidP="00CB79F3">
            <w:pPr>
              <w:rPr>
                <w:sz w:val="24"/>
              </w:rPr>
            </w:pPr>
          </w:p>
        </w:tc>
      </w:tr>
      <w:tr w:rsidR="00261917" w:rsidTr="00CB79F3">
        <w:tc>
          <w:tcPr>
            <w:tcW w:w="9776" w:type="dxa"/>
          </w:tcPr>
          <w:p w:rsidR="00B03046" w:rsidRDefault="00B03046" w:rsidP="00B03046">
            <w:pPr>
              <w:rPr>
                <w:sz w:val="24"/>
              </w:rPr>
            </w:pPr>
            <w:r>
              <w:rPr>
                <w:rFonts w:hint="eastAsia"/>
                <w:sz w:val="24"/>
              </w:rPr>
              <w:t>課題と対応策</w:t>
            </w:r>
          </w:p>
          <w:p w:rsidR="00B03046" w:rsidRPr="00591F95" w:rsidRDefault="00B03046" w:rsidP="00B03046">
            <w:pPr>
              <w:rPr>
                <w:sz w:val="24"/>
              </w:rPr>
            </w:pPr>
            <w:r>
              <w:rPr>
                <w:rFonts w:hint="eastAsia"/>
                <w:sz w:val="24"/>
              </w:rPr>
              <w:t xml:space="preserve">　</w:t>
            </w:r>
            <w:r w:rsidR="001E5B81">
              <w:rPr>
                <w:rFonts w:hint="eastAsia"/>
                <w:sz w:val="24"/>
              </w:rPr>
              <w:t>見守り活動の一環として、</w:t>
            </w:r>
            <w:r>
              <w:rPr>
                <w:rFonts w:hint="eastAsia"/>
                <w:sz w:val="24"/>
              </w:rPr>
              <w:t>配食サービス</w:t>
            </w:r>
            <w:r w:rsidR="00A428B5">
              <w:rPr>
                <w:rFonts w:hint="eastAsia"/>
                <w:sz w:val="24"/>
              </w:rPr>
              <w:t>や愛の定期便事業を行</w:t>
            </w:r>
            <w:r w:rsidR="00A428B5" w:rsidRPr="00591F95">
              <w:rPr>
                <w:rFonts w:hint="eastAsia"/>
                <w:sz w:val="24"/>
              </w:rPr>
              <w:t>っていますが、今年度も</w:t>
            </w:r>
            <w:r w:rsidR="001E5B81" w:rsidRPr="00591F95">
              <w:rPr>
                <w:rFonts w:hint="eastAsia"/>
                <w:sz w:val="24"/>
              </w:rPr>
              <w:t>、申請者が増加傾向にあります。</w:t>
            </w:r>
          </w:p>
          <w:p w:rsidR="00B03046" w:rsidRDefault="008D1217" w:rsidP="00B03046">
            <w:pPr>
              <w:rPr>
                <w:sz w:val="24"/>
              </w:rPr>
            </w:pPr>
            <w:r w:rsidRPr="00591F95">
              <w:rPr>
                <w:rFonts w:hint="eastAsia"/>
                <w:sz w:val="24"/>
              </w:rPr>
              <w:t xml:space="preserve">　行商サービスは、</w:t>
            </w:r>
            <w:r w:rsidR="00B03046" w:rsidRPr="00591F95">
              <w:rPr>
                <w:rFonts w:hint="eastAsia"/>
                <w:sz w:val="24"/>
              </w:rPr>
              <w:t>70</w:t>
            </w:r>
            <w:r w:rsidR="00B03046" w:rsidRPr="00591F95">
              <w:rPr>
                <w:rFonts w:hint="eastAsia"/>
                <w:sz w:val="24"/>
              </w:rPr>
              <w:t>代女性</w:t>
            </w:r>
            <w:r w:rsidR="001E5B81" w:rsidRPr="00591F95">
              <w:rPr>
                <w:rFonts w:hint="eastAsia"/>
                <w:sz w:val="24"/>
              </w:rPr>
              <w:t>の利用が</w:t>
            </w:r>
            <w:r w:rsidR="00B03046" w:rsidRPr="00591F95">
              <w:rPr>
                <w:rFonts w:hint="eastAsia"/>
                <w:sz w:val="24"/>
              </w:rPr>
              <w:t>多く、施設に入所してしまう方や足腰の痛</w:t>
            </w:r>
            <w:r w:rsidR="00B03046">
              <w:rPr>
                <w:rFonts w:hint="eastAsia"/>
                <w:sz w:val="24"/>
              </w:rPr>
              <w:t>みな</w:t>
            </w:r>
            <w:r w:rsidR="00901622">
              <w:rPr>
                <w:rFonts w:hint="eastAsia"/>
                <w:sz w:val="24"/>
              </w:rPr>
              <w:t>どにより、来場できなくなる方も</w:t>
            </w:r>
            <w:r w:rsidR="001E5B81">
              <w:rPr>
                <w:rFonts w:hint="eastAsia"/>
                <w:sz w:val="24"/>
              </w:rPr>
              <w:t>おりま</w:t>
            </w:r>
            <w:r w:rsidR="00485055">
              <w:rPr>
                <w:rFonts w:hint="eastAsia"/>
                <w:sz w:val="24"/>
              </w:rPr>
              <w:t>す</w:t>
            </w:r>
            <w:r w:rsidR="00901622">
              <w:rPr>
                <w:rFonts w:hint="eastAsia"/>
                <w:sz w:val="24"/>
              </w:rPr>
              <w:t>。個別配達などの対応で利便性を</w:t>
            </w:r>
            <w:r w:rsidR="00B03046">
              <w:rPr>
                <w:rFonts w:hint="eastAsia"/>
                <w:sz w:val="24"/>
              </w:rPr>
              <w:t>図ってい</w:t>
            </w:r>
            <w:r w:rsidR="00485055">
              <w:rPr>
                <w:rFonts w:hint="eastAsia"/>
                <w:sz w:val="24"/>
              </w:rPr>
              <w:t>ます</w:t>
            </w:r>
            <w:r w:rsidR="00B03046">
              <w:rPr>
                <w:rFonts w:hint="eastAsia"/>
                <w:sz w:val="24"/>
              </w:rPr>
              <w:t>。</w:t>
            </w:r>
          </w:p>
          <w:p w:rsidR="00901622" w:rsidRDefault="00B03046" w:rsidP="00B03046">
            <w:pPr>
              <w:rPr>
                <w:sz w:val="24"/>
              </w:rPr>
            </w:pPr>
            <w:r>
              <w:rPr>
                <w:rFonts w:hint="eastAsia"/>
                <w:sz w:val="24"/>
              </w:rPr>
              <w:t xml:space="preserve">　</w:t>
            </w:r>
          </w:p>
          <w:p w:rsidR="001E5B81" w:rsidRDefault="001E5B81" w:rsidP="00B03046">
            <w:pPr>
              <w:rPr>
                <w:sz w:val="24"/>
              </w:rPr>
            </w:pPr>
          </w:p>
          <w:p w:rsidR="00A428B5" w:rsidRDefault="00A428B5" w:rsidP="00B03046">
            <w:pPr>
              <w:rPr>
                <w:sz w:val="24"/>
              </w:rPr>
            </w:pPr>
          </w:p>
          <w:p w:rsidR="00A428B5" w:rsidRDefault="00A428B5" w:rsidP="00B03046">
            <w:pPr>
              <w:rPr>
                <w:sz w:val="24"/>
              </w:rPr>
            </w:pPr>
          </w:p>
          <w:p w:rsidR="00A428B5" w:rsidRDefault="00A428B5" w:rsidP="00B03046">
            <w:pPr>
              <w:rPr>
                <w:sz w:val="24"/>
              </w:rPr>
            </w:pPr>
          </w:p>
          <w:p w:rsidR="0075535A" w:rsidRDefault="0075535A" w:rsidP="00B03046">
            <w:pPr>
              <w:rPr>
                <w:sz w:val="24"/>
              </w:rPr>
            </w:pPr>
          </w:p>
          <w:p w:rsidR="00B03046" w:rsidRDefault="00B03046" w:rsidP="00B03046">
            <w:pPr>
              <w:rPr>
                <w:sz w:val="24"/>
              </w:rPr>
            </w:pPr>
          </w:p>
          <w:p w:rsidR="00CC4CDF" w:rsidRDefault="00CC4CDF" w:rsidP="00B03046">
            <w:pPr>
              <w:rPr>
                <w:sz w:val="24"/>
              </w:rPr>
            </w:pPr>
          </w:p>
          <w:p w:rsidR="00213154" w:rsidRPr="00213154" w:rsidRDefault="00213154" w:rsidP="00CB79F3">
            <w:pPr>
              <w:rPr>
                <w:sz w:val="24"/>
              </w:rPr>
            </w:pPr>
          </w:p>
        </w:tc>
      </w:tr>
    </w:tbl>
    <w:tbl>
      <w:tblPr>
        <w:tblStyle w:val="2"/>
        <w:tblW w:w="9776" w:type="dxa"/>
        <w:tblLook w:val="04A0" w:firstRow="1" w:lastRow="0" w:firstColumn="1" w:lastColumn="0" w:noHBand="0" w:noVBand="1"/>
      </w:tblPr>
      <w:tblGrid>
        <w:gridCol w:w="9776"/>
      </w:tblGrid>
      <w:tr w:rsidR="00213154" w:rsidTr="000A58D2">
        <w:trPr>
          <w:trHeight w:val="508"/>
        </w:trPr>
        <w:tc>
          <w:tcPr>
            <w:tcW w:w="9776" w:type="dxa"/>
            <w:shd w:val="clear" w:color="auto" w:fill="595959" w:themeFill="text1" w:themeFillTint="A6"/>
            <w:vAlign w:val="center"/>
          </w:tcPr>
          <w:p w:rsidR="00213154" w:rsidRDefault="00213154" w:rsidP="000A58D2">
            <w:pPr>
              <w:rPr>
                <w:sz w:val="24"/>
              </w:rPr>
            </w:pPr>
            <w:r w:rsidRPr="00F93FDF">
              <w:rPr>
                <w:rFonts w:hint="eastAsia"/>
                <w:color w:val="F2F2F2" w:themeColor="background1" w:themeShade="F2"/>
                <w:sz w:val="24"/>
              </w:rPr>
              <w:t>後期（実績評価）</w:t>
            </w:r>
          </w:p>
        </w:tc>
      </w:tr>
      <w:tr w:rsidR="00213154" w:rsidRPr="00F93FDF" w:rsidTr="000A58D2">
        <w:trPr>
          <w:trHeight w:val="508"/>
        </w:trPr>
        <w:tc>
          <w:tcPr>
            <w:tcW w:w="9776" w:type="dxa"/>
            <w:shd w:val="clear" w:color="auto" w:fill="auto"/>
          </w:tcPr>
          <w:p w:rsidR="00213154" w:rsidRPr="005124E5" w:rsidRDefault="00213154" w:rsidP="00213154">
            <w:pPr>
              <w:rPr>
                <w:sz w:val="24"/>
              </w:rPr>
            </w:pPr>
            <w:r w:rsidRPr="005124E5">
              <w:rPr>
                <w:rFonts w:hint="eastAsia"/>
                <w:sz w:val="24"/>
              </w:rPr>
              <w:t>実施内容</w:t>
            </w:r>
          </w:p>
          <w:p w:rsidR="00213154" w:rsidRPr="005124E5" w:rsidRDefault="00703D90" w:rsidP="00703D90">
            <w:pPr>
              <w:rPr>
                <w:sz w:val="24"/>
              </w:rPr>
            </w:pPr>
            <w:r w:rsidRPr="005124E5">
              <w:rPr>
                <w:rFonts w:ascii="ＭＳ 明朝" w:eastAsia="ＭＳ 明朝" w:hAnsi="ＭＳ 明朝" w:cs="ＭＳ 明朝" w:hint="eastAsia"/>
                <w:sz w:val="24"/>
              </w:rPr>
              <w:t xml:space="preserve">① </w:t>
            </w:r>
            <w:r w:rsidR="00213154" w:rsidRPr="005124E5">
              <w:rPr>
                <w:rFonts w:hint="eastAsia"/>
                <w:sz w:val="24"/>
              </w:rPr>
              <w:t>愛の定期便</w:t>
            </w:r>
            <w:r w:rsidRPr="005124E5">
              <w:rPr>
                <w:rFonts w:hint="eastAsia"/>
                <w:sz w:val="24"/>
              </w:rPr>
              <w:t xml:space="preserve"> </w:t>
            </w:r>
            <w:r w:rsidR="00213154" w:rsidRPr="005124E5">
              <w:rPr>
                <w:rFonts w:hint="eastAsia"/>
                <w:sz w:val="24"/>
              </w:rPr>
              <w:t>…</w:t>
            </w:r>
            <w:r w:rsidRPr="005124E5">
              <w:rPr>
                <w:rFonts w:hint="eastAsia"/>
                <w:sz w:val="24"/>
              </w:rPr>
              <w:t xml:space="preserve"> </w:t>
            </w:r>
            <w:r w:rsidR="00213154" w:rsidRPr="005124E5">
              <w:rPr>
                <w:rFonts w:hint="eastAsia"/>
                <w:sz w:val="24"/>
              </w:rPr>
              <w:t>登録者</w:t>
            </w:r>
            <w:r w:rsidR="00B02A2B" w:rsidRPr="005124E5">
              <w:rPr>
                <w:rFonts w:hint="eastAsia"/>
                <w:sz w:val="24"/>
              </w:rPr>
              <w:t>19</w:t>
            </w:r>
            <w:r w:rsidR="0075535A" w:rsidRPr="005124E5">
              <w:rPr>
                <w:rFonts w:hint="eastAsia"/>
                <w:sz w:val="24"/>
              </w:rPr>
              <w:t>7</w:t>
            </w:r>
            <w:r w:rsidR="00213154" w:rsidRPr="005124E5">
              <w:rPr>
                <w:rFonts w:hint="eastAsia"/>
                <w:sz w:val="24"/>
              </w:rPr>
              <w:t>人、実利用者</w:t>
            </w:r>
            <w:r w:rsidR="00B02A2B" w:rsidRPr="005124E5">
              <w:rPr>
                <w:rFonts w:hint="eastAsia"/>
                <w:sz w:val="24"/>
              </w:rPr>
              <w:t>139</w:t>
            </w:r>
            <w:r w:rsidR="00213154" w:rsidRPr="005124E5">
              <w:rPr>
                <w:rFonts w:hint="eastAsia"/>
                <w:sz w:val="24"/>
              </w:rPr>
              <w:t>人、配布本数</w:t>
            </w:r>
            <w:r w:rsidR="00B02A2B" w:rsidRPr="005124E5">
              <w:rPr>
                <w:rFonts w:hint="eastAsia"/>
                <w:sz w:val="24"/>
              </w:rPr>
              <w:t>21,974</w:t>
            </w:r>
            <w:r w:rsidR="0075535A" w:rsidRPr="005124E5">
              <w:rPr>
                <w:rFonts w:hint="eastAsia"/>
                <w:sz w:val="24"/>
              </w:rPr>
              <w:t>本</w:t>
            </w:r>
            <w:r w:rsidR="00213154" w:rsidRPr="005124E5">
              <w:rPr>
                <w:rFonts w:hint="eastAsia"/>
                <w:sz w:val="24"/>
              </w:rPr>
              <w:t>（</w:t>
            </w:r>
            <w:r w:rsidR="0075535A" w:rsidRPr="005124E5">
              <w:rPr>
                <w:rFonts w:hint="eastAsia"/>
                <w:sz w:val="24"/>
              </w:rPr>
              <w:t>137</w:t>
            </w:r>
            <w:r w:rsidR="00213154" w:rsidRPr="005124E5">
              <w:rPr>
                <w:rFonts w:hint="eastAsia"/>
                <w:sz w:val="24"/>
              </w:rPr>
              <w:t>％）</w:t>
            </w:r>
          </w:p>
          <w:p w:rsidR="00213154" w:rsidRPr="005124E5" w:rsidRDefault="00703D90" w:rsidP="00703D90">
            <w:pPr>
              <w:rPr>
                <w:sz w:val="24"/>
              </w:rPr>
            </w:pPr>
            <w:r w:rsidRPr="005124E5">
              <w:rPr>
                <w:rFonts w:hint="eastAsia"/>
                <w:sz w:val="24"/>
              </w:rPr>
              <w:t>②</w:t>
            </w:r>
            <w:r w:rsidRPr="005124E5">
              <w:rPr>
                <w:rFonts w:hint="eastAsia"/>
                <w:sz w:val="24"/>
              </w:rPr>
              <w:t xml:space="preserve"> </w:t>
            </w:r>
            <w:r w:rsidR="00213154" w:rsidRPr="005124E5">
              <w:rPr>
                <w:rFonts w:hint="eastAsia"/>
                <w:sz w:val="24"/>
              </w:rPr>
              <w:t>配食サービス…登録者</w:t>
            </w:r>
            <w:r w:rsidR="00B02A2B" w:rsidRPr="005124E5">
              <w:rPr>
                <w:rFonts w:hint="eastAsia"/>
                <w:sz w:val="24"/>
              </w:rPr>
              <w:t>643</w:t>
            </w:r>
            <w:r w:rsidR="00213154" w:rsidRPr="005124E5">
              <w:rPr>
                <w:rFonts w:hint="eastAsia"/>
                <w:sz w:val="24"/>
              </w:rPr>
              <w:t>人、実利用者</w:t>
            </w:r>
            <w:r w:rsidR="00B02A2B" w:rsidRPr="005124E5">
              <w:rPr>
                <w:rFonts w:hint="eastAsia"/>
                <w:sz w:val="24"/>
              </w:rPr>
              <w:t>237</w:t>
            </w:r>
            <w:r w:rsidR="00213154" w:rsidRPr="005124E5">
              <w:rPr>
                <w:rFonts w:hint="eastAsia"/>
                <w:sz w:val="24"/>
              </w:rPr>
              <w:t>人、配食数</w:t>
            </w:r>
            <w:r w:rsidR="00B02A2B" w:rsidRPr="005124E5">
              <w:rPr>
                <w:rFonts w:hint="eastAsia"/>
                <w:sz w:val="24"/>
              </w:rPr>
              <w:t>10,613</w:t>
            </w:r>
            <w:r w:rsidR="0075535A" w:rsidRPr="005124E5">
              <w:rPr>
                <w:rFonts w:hint="eastAsia"/>
                <w:sz w:val="24"/>
              </w:rPr>
              <w:t>食</w:t>
            </w:r>
            <w:r w:rsidR="00213154" w:rsidRPr="005124E5">
              <w:rPr>
                <w:rFonts w:hint="eastAsia"/>
                <w:sz w:val="24"/>
              </w:rPr>
              <w:t>（</w:t>
            </w:r>
            <w:r w:rsidR="00B02A2B" w:rsidRPr="005124E5">
              <w:rPr>
                <w:rFonts w:hint="eastAsia"/>
                <w:sz w:val="24"/>
              </w:rPr>
              <w:t>10</w:t>
            </w:r>
            <w:r w:rsidR="0075535A" w:rsidRPr="005124E5">
              <w:rPr>
                <w:rFonts w:hint="eastAsia"/>
                <w:sz w:val="24"/>
              </w:rPr>
              <w:t>9</w:t>
            </w:r>
            <w:r w:rsidR="00213154" w:rsidRPr="005124E5">
              <w:rPr>
                <w:rFonts w:hint="eastAsia"/>
                <w:sz w:val="24"/>
              </w:rPr>
              <w:t>％）</w:t>
            </w:r>
          </w:p>
          <w:p w:rsidR="00213154" w:rsidRPr="005124E5" w:rsidRDefault="00703D90" w:rsidP="00703D90">
            <w:pPr>
              <w:rPr>
                <w:sz w:val="24"/>
              </w:rPr>
            </w:pPr>
            <w:r w:rsidRPr="005124E5">
              <w:rPr>
                <w:rFonts w:ascii="ＭＳ 明朝" w:eastAsia="ＭＳ 明朝" w:hAnsi="ＭＳ 明朝" w:cs="ＭＳ 明朝" w:hint="eastAsia"/>
                <w:sz w:val="24"/>
              </w:rPr>
              <w:t xml:space="preserve">③ </w:t>
            </w:r>
            <w:r w:rsidR="00213154" w:rsidRPr="005124E5">
              <w:rPr>
                <w:rFonts w:hint="eastAsia"/>
                <w:sz w:val="24"/>
              </w:rPr>
              <w:t>軽度生活援助…延利用者数</w:t>
            </w:r>
            <w:r w:rsidR="00B02A2B" w:rsidRPr="005124E5">
              <w:rPr>
                <w:rFonts w:hint="eastAsia"/>
                <w:sz w:val="24"/>
              </w:rPr>
              <w:t>164</w:t>
            </w:r>
            <w:r w:rsidR="0075535A" w:rsidRPr="005124E5">
              <w:rPr>
                <w:rFonts w:hint="eastAsia"/>
                <w:sz w:val="24"/>
              </w:rPr>
              <w:t>人</w:t>
            </w:r>
            <w:r w:rsidR="00213154" w:rsidRPr="005124E5">
              <w:rPr>
                <w:rFonts w:hint="eastAsia"/>
                <w:sz w:val="24"/>
              </w:rPr>
              <w:t>（</w:t>
            </w:r>
            <w:r w:rsidR="00B02A2B" w:rsidRPr="005124E5">
              <w:rPr>
                <w:rFonts w:hint="eastAsia"/>
                <w:sz w:val="24"/>
              </w:rPr>
              <w:t>117</w:t>
            </w:r>
            <w:r w:rsidR="00213154" w:rsidRPr="005124E5">
              <w:rPr>
                <w:rFonts w:hint="eastAsia"/>
                <w:sz w:val="24"/>
              </w:rPr>
              <w:t>％）</w:t>
            </w:r>
          </w:p>
          <w:p w:rsidR="00213154" w:rsidRPr="005124E5" w:rsidRDefault="00703D90" w:rsidP="00703D90">
            <w:pPr>
              <w:rPr>
                <w:sz w:val="24"/>
              </w:rPr>
            </w:pPr>
            <w:r w:rsidRPr="005124E5">
              <w:rPr>
                <w:rFonts w:ascii="ＭＳ 明朝" w:eastAsia="ＭＳ 明朝" w:hAnsi="ＭＳ 明朝" w:cs="ＭＳ 明朝" w:hint="eastAsia"/>
                <w:sz w:val="24"/>
              </w:rPr>
              <w:t xml:space="preserve">④ </w:t>
            </w:r>
            <w:r w:rsidRPr="005124E5">
              <w:rPr>
                <w:rFonts w:hint="eastAsia"/>
                <w:sz w:val="24"/>
              </w:rPr>
              <w:t>外出支援</w:t>
            </w:r>
            <w:r w:rsidRPr="005124E5">
              <w:rPr>
                <w:rFonts w:hint="eastAsia"/>
                <w:sz w:val="24"/>
              </w:rPr>
              <w:t xml:space="preserve"> </w:t>
            </w:r>
            <w:r w:rsidRPr="005124E5">
              <w:rPr>
                <w:rFonts w:hint="eastAsia"/>
                <w:sz w:val="24"/>
              </w:rPr>
              <w:t xml:space="preserve">…　</w:t>
            </w:r>
            <w:r w:rsidR="0075535A" w:rsidRPr="005124E5">
              <w:rPr>
                <w:rFonts w:hint="eastAsia"/>
                <w:sz w:val="24"/>
              </w:rPr>
              <w:t>（令和</w:t>
            </w:r>
            <w:r w:rsidR="0075535A" w:rsidRPr="005124E5">
              <w:rPr>
                <w:rFonts w:hint="eastAsia"/>
                <w:sz w:val="24"/>
              </w:rPr>
              <w:t>2</w:t>
            </w:r>
            <w:r w:rsidR="0075535A" w:rsidRPr="005124E5">
              <w:rPr>
                <w:rFonts w:hint="eastAsia"/>
                <w:sz w:val="24"/>
              </w:rPr>
              <w:t>年度から社会福祉協議会事業に移行）</w:t>
            </w:r>
          </w:p>
          <w:p w:rsidR="00213154" w:rsidRPr="005124E5" w:rsidRDefault="00703D90" w:rsidP="00703D90">
            <w:pPr>
              <w:rPr>
                <w:sz w:val="24"/>
              </w:rPr>
            </w:pPr>
            <w:r w:rsidRPr="005124E5">
              <w:rPr>
                <w:rFonts w:ascii="ＭＳ 明朝" w:eastAsia="ＭＳ 明朝" w:hAnsi="ＭＳ 明朝" w:cs="ＭＳ 明朝" w:hint="eastAsia"/>
                <w:sz w:val="24"/>
              </w:rPr>
              <w:t xml:space="preserve">⑤ </w:t>
            </w:r>
            <w:r w:rsidR="00213154" w:rsidRPr="005124E5">
              <w:rPr>
                <w:rFonts w:hint="eastAsia"/>
                <w:sz w:val="24"/>
              </w:rPr>
              <w:t>行商サービス…稼動</w:t>
            </w:r>
            <w:r w:rsidR="0075535A" w:rsidRPr="005124E5">
              <w:rPr>
                <w:rFonts w:hint="eastAsia"/>
                <w:sz w:val="24"/>
              </w:rPr>
              <w:t>12</w:t>
            </w:r>
            <w:r w:rsidR="00B02A2B" w:rsidRPr="005124E5">
              <w:rPr>
                <w:rFonts w:hint="eastAsia"/>
                <w:sz w:val="24"/>
              </w:rPr>
              <w:t>5</w:t>
            </w:r>
            <w:r w:rsidR="00213154" w:rsidRPr="005124E5">
              <w:rPr>
                <w:rFonts w:hint="eastAsia"/>
                <w:sz w:val="24"/>
              </w:rPr>
              <w:t>日、来客数</w:t>
            </w:r>
            <w:r w:rsidR="00B02A2B" w:rsidRPr="005124E5">
              <w:rPr>
                <w:rFonts w:hint="eastAsia"/>
                <w:sz w:val="24"/>
              </w:rPr>
              <w:t>4,268</w:t>
            </w:r>
            <w:r w:rsidR="00213154" w:rsidRPr="005124E5">
              <w:rPr>
                <w:rFonts w:hint="eastAsia"/>
                <w:sz w:val="24"/>
              </w:rPr>
              <w:t>人、</w:t>
            </w:r>
            <w:r w:rsidR="00213154" w:rsidRPr="005124E5">
              <w:rPr>
                <w:rFonts w:hint="eastAsia"/>
                <w:sz w:val="24"/>
              </w:rPr>
              <w:t>1</w:t>
            </w:r>
            <w:r w:rsidR="00213154" w:rsidRPr="005124E5">
              <w:rPr>
                <w:rFonts w:hint="eastAsia"/>
                <w:sz w:val="24"/>
              </w:rPr>
              <w:t>日平均来客数</w:t>
            </w:r>
            <w:r w:rsidR="0075535A" w:rsidRPr="005124E5">
              <w:rPr>
                <w:rFonts w:hint="eastAsia"/>
                <w:sz w:val="24"/>
              </w:rPr>
              <w:t>3</w:t>
            </w:r>
            <w:r w:rsidR="00B02A2B" w:rsidRPr="005124E5">
              <w:rPr>
                <w:rFonts w:hint="eastAsia"/>
                <w:sz w:val="24"/>
              </w:rPr>
              <w:t>4</w:t>
            </w:r>
            <w:r w:rsidR="0075535A" w:rsidRPr="005124E5">
              <w:rPr>
                <w:rFonts w:hint="eastAsia"/>
                <w:sz w:val="24"/>
              </w:rPr>
              <w:t>人</w:t>
            </w:r>
            <w:r w:rsidR="00372138" w:rsidRPr="005124E5">
              <w:rPr>
                <w:rFonts w:hint="eastAsia"/>
                <w:sz w:val="24"/>
              </w:rPr>
              <w:t>（</w:t>
            </w:r>
            <w:r w:rsidR="00B02A2B" w:rsidRPr="005124E5">
              <w:rPr>
                <w:rFonts w:hint="eastAsia"/>
                <w:sz w:val="24"/>
              </w:rPr>
              <w:t>88</w:t>
            </w:r>
            <w:r w:rsidR="00372138" w:rsidRPr="005124E5">
              <w:rPr>
                <w:rFonts w:hint="eastAsia"/>
                <w:sz w:val="24"/>
              </w:rPr>
              <w:t>％）</w:t>
            </w:r>
          </w:p>
          <w:p w:rsidR="00213154" w:rsidRPr="005124E5" w:rsidRDefault="00213154" w:rsidP="000A58D2">
            <w:pPr>
              <w:rPr>
                <w:sz w:val="24"/>
              </w:rPr>
            </w:pPr>
          </w:p>
          <w:p w:rsidR="00213154" w:rsidRPr="005124E5" w:rsidRDefault="00213154" w:rsidP="000A58D2">
            <w:pPr>
              <w:rPr>
                <w:sz w:val="24"/>
              </w:rPr>
            </w:pPr>
          </w:p>
          <w:p w:rsidR="0075535A" w:rsidRPr="005124E5" w:rsidRDefault="0075535A" w:rsidP="000A58D2">
            <w:pPr>
              <w:rPr>
                <w:sz w:val="24"/>
              </w:rPr>
            </w:pPr>
          </w:p>
          <w:p w:rsidR="00213154" w:rsidRPr="005124E5" w:rsidRDefault="00213154" w:rsidP="000A58D2">
            <w:pPr>
              <w:rPr>
                <w:sz w:val="24"/>
              </w:rPr>
            </w:pPr>
          </w:p>
          <w:p w:rsidR="00385FDC" w:rsidRPr="005124E5" w:rsidRDefault="00385FDC" w:rsidP="000A58D2">
            <w:pPr>
              <w:rPr>
                <w:sz w:val="24"/>
              </w:rPr>
            </w:pPr>
          </w:p>
          <w:p w:rsidR="00213154" w:rsidRPr="005124E5" w:rsidRDefault="00213154" w:rsidP="000A58D2">
            <w:pPr>
              <w:rPr>
                <w:sz w:val="24"/>
              </w:rPr>
            </w:pPr>
          </w:p>
          <w:p w:rsidR="00213154" w:rsidRPr="005124E5" w:rsidRDefault="00213154" w:rsidP="000A58D2">
            <w:pPr>
              <w:rPr>
                <w:sz w:val="24"/>
              </w:rPr>
            </w:pPr>
          </w:p>
        </w:tc>
      </w:tr>
      <w:tr w:rsidR="00213154" w:rsidTr="000A58D2">
        <w:trPr>
          <w:trHeight w:val="508"/>
        </w:trPr>
        <w:tc>
          <w:tcPr>
            <w:tcW w:w="9776" w:type="dxa"/>
            <w:shd w:val="clear" w:color="auto" w:fill="auto"/>
          </w:tcPr>
          <w:p w:rsidR="00213154" w:rsidRPr="005124E5" w:rsidRDefault="00213154" w:rsidP="00213154">
            <w:pPr>
              <w:rPr>
                <w:sz w:val="24"/>
              </w:rPr>
            </w:pPr>
            <w:r w:rsidRPr="005124E5">
              <w:rPr>
                <w:rFonts w:hint="eastAsia"/>
                <w:sz w:val="24"/>
              </w:rPr>
              <w:t>自己評価結果【△】</w:t>
            </w:r>
          </w:p>
          <w:p w:rsidR="00FF1326" w:rsidRPr="005124E5" w:rsidRDefault="00FF1326" w:rsidP="005445A3">
            <w:pPr>
              <w:rPr>
                <w:sz w:val="24"/>
              </w:rPr>
            </w:pPr>
            <w:r w:rsidRPr="005124E5">
              <w:rPr>
                <w:rFonts w:hint="eastAsia"/>
                <w:sz w:val="24"/>
              </w:rPr>
              <w:t>①</w:t>
            </w:r>
            <w:r w:rsidR="00ED0820" w:rsidRPr="005124E5">
              <w:rPr>
                <w:rFonts w:hint="eastAsia"/>
                <w:sz w:val="24"/>
              </w:rPr>
              <w:t>愛の定期便</w:t>
            </w:r>
            <w:r w:rsidRPr="005124E5">
              <w:rPr>
                <w:rFonts w:hint="eastAsia"/>
                <w:sz w:val="24"/>
              </w:rPr>
              <w:t>、②配食サービス、③軽度生活援助事業は目標値を上回り、実利用者数も</w:t>
            </w:r>
          </w:p>
          <w:p w:rsidR="00FF1326" w:rsidRPr="005124E5" w:rsidRDefault="00FF1326" w:rsidP="00FF1326">
            <w:pPr>
              <w:ind w:firstLineChars="100" w:firstLine="240"/>
              <w:rPr>
                <w:sz w:val="24"/>
              </w:rPr>
            </w:pPr>
            <w:r w:rsidRPr="005124E5">
              <w:rPr>
                <w:rFonts w:hint="eastAsia"/>
                <w:sz w:val="24"/>
              </w:rPr>
              <w:t>増加傾向でした。</w:t>
            </w:r>
          </w:p>
          <w:p w:rsidR="00213154" w:rsidRPr="005124E5" w:rsidRDefault="00FF1326" w:rsidP="005445A3">
            <w:pPr>
              <w:rPr>
                <w:sz w:val="24"/>
              </w:rPr>
            </w:pPr>
            <w:r w:rsidRPr="005124E5">
              <w:rPr>
                <w:rFonts w:ascii="ＭＳ 明朝" w:eastAsia="ＭＳ 明朝" w:hAnsi="ＭＳ 明朝" w:cs="ＭＳ 明朝" w:hint="eastAsia"/>
                <w:sz w:val="24"/>
              </w:rPr>
              <w:t>⑤</w:t>
            </w:r>
            <w:r w:rsidRPr="005124E5">
              <w:rPr>
                <w:rFonts w:hint="eastAsia"/>
                <w:sz w:val="24"/>
              </w:rPr>
              <w:t>行商サービスの１日平均来客数は、</w:t>
            </w:r>
            <w:r w:rsidRPr="005124E5">
              <w:rPr>
                <w:rFonts w:hint="eastAsia"/>
                <w:sz w:val="24"/>
              </w:rPr>
              <w:t>34</w:t>
            </w:r>
            <w:r w:rsidRPr="005124E5">
              <w:rPr>
                <w:rFonts w:hint="eastAsia"/>
                <w:sz w:val="24"/>
              </w:rPr>
              <w:t>人で目標の</w:t>
            </w:r>
            <w:r w:rsidRPr="005124E5">
              <w:rPr>
                <w:rFonts w:hint="eastAsia"/>
                <w:sz w:val="24"/>
              </w:rPr>
              <w:t>40</w:t>
            </w:r>
            <w:r w:rsidRPr="005124E5">
              <w:rPr>
                <w:rFonts w:hint="eastAsia"/>
                <w:sz w:val="24"/>
              </w:rPr>
              <w:t>人を下回る結果でした</w:t>
            </w:r>
            <w:r w:rsidR="00ED0820" w:rsidRPr="005124E5">
              <w:rPr>
                <w:rFonts w:hint="eastAsia"/>
                <w:sz w:val="24"/>
              </w:rPr>
              <w:t>。</w:t>
            </w:r>
          </w:p>
          <w:p w:rsidR="00213154" w:rsidRPr="005124E5" w:rsidRDefault="00213154" w:rsidP="000A58D2">
            <w:pPr>
              <w:rPr>
                <w:sz w:val="24"/>
              </w:rPr>
            </w:pPr>
            <w:r w:rsidRPr="005124E5">
              <w:rPr>
                <w:rFonts w:hint="eastAsia"/>
                <w:sz w:val="24"/>
              </w:rPr>
              <w:t xml:space="preserve">　</w:t>
            </w:r>
          </w:p>
          <w:p w:rsidR="00B61717" w:rsidRPr="005124E5" w:rsidRDefault="00B61717" w:rsidP="000A58D2">
            <w:pPr>
              <w:rPr>
                <w:sz w:val="24"/>
              </w:rPr>
            </w:pPr>
          </w:p>
          <w:p w:rsidR="00213154" w:rsidRPr="005124E5" w:rsidRDefault="00213154" w:rsidP="000A58D2">
            <w:pPr>
              <w:rPr>
                <w:sz w:val="24"/>
              </w:rPr>
            </w:pPr>
          </w:p>
          <w:p w:rsidR="005445A3" w:rsidRPr="005124E5" w:rsidRDefault="005445A3" w:rsidP="000A58D2">
            <w:pPr>
              <w:rPr>
                <w:sz w:val="24"/>
              </w:rPr>
            </w:pPr>
          </w:p>
          <w:p w:rsidR="00ED0820" w:rsidRPr="005124E5" w:rsidRDefault="00ED0820" w:rsidP="000A58D2">
            <w:pPr>
              <w:rPr>
                <w:sz w:val="24"/>
              </w:rPr>
            </w:pPr>
          </w:p>
          <w:p w:rsidR="00385FDC" w:rsidRPr="005124E5" w:rsidRDefault="00385FDC" w:rsidP="000A58D2">
            <w:pPr>
              <w:rPr>
                <w:sz w:val="24"/>
              </w:rPr>
            </w:pPr>
          </w:p>
          <w:p w:rsidR="00213154" w:rsidRPr="005124E5" w:rsidRDefault="00213154" w:rsidP="000A58D2">
            <w:pPr>
              <w:rPr>
                <w:sz w:val="24"/>
              </w:rPr>
            </w:pPr>
          </w:p>
        </w:tc>
      </w:tr>
      <w:tr w:rsidR="00213154" w:rsidTr="000A58D2">
        <w:trPr>
          <w:trHeight w:val="508"/>
        </w:trPr>
        <w:tc>
          <w:tcPr>
            <w:tcW w:w="9776" w:type="dxa"/>
            <w:shd w:val="clear" w:color="auto" w:fill="auto"/>
          </w:tcPr>
          <w:p w:rsidR="00213154" w:rsidRDefault="00213154" w:rsidP="00213154">
            <w:pPr>
              <w:rPr>
                <w:sz w:val="24"/>
              </w:rPr>
            </w:pPr>
            <w:r>
              <w:rPr>
                <w:rFonts w:hint="eastAsia"/>
                <w:sz w:val="24"/>
              </w:rPr>
              <w:t>課題と対応策</w:t>
            </w:r>
          </w:p>
          <w:p w:rsidR="00076173" w:rsidRPr="005124E5" w:rsidRDefault="00FF1326" w:rsidP="00213154">
            <w:pPr>
              <w:rPr>
                <w:sz w:val="24"/>
              </w:rPr>
            </w:pPr>
            <w:r>
              <w:rPr>
                <w:rFonts w:hint="eastAsia"/>
                <w:sz w:val="24"/>
              </w:rPr>
              <w:t xml:space="preserve">　</w:t>
            </w:r>
            <w:r w:rsidR="004A56EE" w:rsidRPr="005124E5">
              <w:rPr>
                <w:rFonts w:hint="eastAsia"/>
                <w:sz w:val="24"/>
              </w:rPr>
              <w:t>見守り活動の一環として、愛の定期便や配食サービスを行っていますが、配達日以外の見守りや、サービス</w:t>
            </w:r>
            <w:r w:rsidR="00E76F09" w:rsidRPr="005124E5">
              <w:rPr>
                <w:rFonts w:hint="eastAsia"/>
                <w:sz w:val="24"/>
              </w:rPr>
              <w:t>を</w:t>
            </w:r>
            <w:r w:rsidR="004A56EE" w:rsidRPr="005124E5">
              <w:rPr>
                <w:rFonts w:hint="eastAsia"/>
                <w:sz w:val="24"/>
              </w:rPr>
              <w:t>利用</w:t>
            </w:r>
            <w:r w:rsidR="00E76F09" w:rsidRPr="005124E5">
              <w:rPr>
                <w:rFonts w:hint="eastAsia"/>
                <w:sz w:val="24"/>
              </w:rPr>
              <w:t>し</w:t>
            </w:r>
            <w:r w:rsidR="004A56EE" w:rsidRPr="005124E5">
              <w:rPr>
                <w:rFonts w:hint="eastAsia"/>
                <w:sz w:val="24"/>
              </w:rPr>
              <w:t>ない方の見守りをどうするか</w:t>
            </w:r>
            <w:r w:rsidR="00385FDC" w:rsidRPr="005124E5">
              <w:rPr>
                <w:rFonts w:hint="eastAsia"/>
                <w:sz w:val="24"/>
              </w:rPr>
              <w:t>など</w:t>
            </w:r>
            <w:r w:rsidR="004A56EE" w:rsidRPr="005124E5">
              <w:rPr>
                <w:rFonts w:hint="eastAsia"/>
                <w:sz w:val="24"/>
              </w:rPr>
              <w:t>が課題となっています。</w:t>
            </w:r>
            <w:r w:rsidR="00385FDC" w:rsidRPr="005124E5">
              <w:rPr>
                <w:rFonts w:hint="eastAsia"/>
                <w:sz w:val="24"/>
              </w:rPr>
              <w:t>今後、見守り協定事業所や地域住民の意識啓発を図りながら、関係機関と連携し包括的な見守り体制構築に取り組んでいきます。</w:t>
            </w:r>
          </w:p>
          <w:p w:rsidR="00385FDC" w:rsidRPr="005124E5" w:rsidRDefault="00E76F09" w:rsidP="00E76F09">
            <w:pPr>
              <w:ind w:firstLine="240"/>
              <w:rPr>
                <w:sz w:val="24"/>
              </w:rPr>
            </w:pPr>
            <w:r w:rsidRPr="005124E5">
              <w:rPr>
                <w:rFonts w:hint="eastAsia"/>
                <w:sz w:val="24"/>
              </w:rPr>
              <w:t>行商サービスは、</w:t>
            </w:r>
            <w:r w:rsidRPr="005124E5">
              <w:rPr>
                <w:rFonts w:hint="eastAsia"/>
                <w:sz w:val="24"/>
              </w:rPr>
              <w:t>70</w:t>
            </w:r>
            <w:r w:rsidRPr="005124E5">
              <w:rPr>
                <w:rFonts w:hint="eastAsia"/>
                <w:sz w:val="24"/>
              </w:rPr>
              <w:t>代女性の利用が多く、施設に入所してしまう方や足腰の痛みなどにより、来場できなくなる方もおります。</w:t>
            </w:r>
            <w:r w:rsidR="003B317A" w:rsidRPr="005124E5">
              <w:rPr>
                <w:rFonts w:hint="eastAsia"/>
                <w:sz w:val="24"/>
              </w:rPr>
              <w:t>今後も</w:t>
            </w:r>
            <w:r w:rsidRPr="005124E5">
              <w:rPr>
                <w:rFonts w:hint="eastAsia"/>
                <w:sz w:val="24"/>
              </w:rPr>
              <w:t>個別配達などの対応で利便性を図ってい</w:t>
            </w:r>
            <w:r w:rsidR="003B317A" w:rsidRPr="005124E5">
              <w:rPr>
                <w:rFonts w:hint="eastAsia"/>
                <w:sz w:val="24"/>
              </w:rPr>
              <w:t>き</w:t>
            </w:r>
            <w:r w:rsidRPr="005124E5">
              <w:rPr>
                <w:rFonts w:hint="eastAsia"/>
                <w:sz w:val="24"/>
              </w:rPr>
              <w:t>ます。</w:t>
            </w:r>
          </w:p>
          <w:p w:rsidR="00E76F09" w:rsidRDefault="00E76F09" w:rsidP="00E76F09">
            <w:pPr>
              <w:ind w:firstLine="240"/>
              <w:rPr>
                <w:sz w:val="24"/>
              </w:rPr>
            </w:pPr>
          </w:p>
          <w:p w:rsidR="00E76F09" w:rsidRDefault="00E76F09" w:rsidP="00E76F09">
            <w:pPr>
              <w:ind w:firstLine="240"/>
              <w:rPr>
                <w:sz w:val="24"/>
              </w:rPr>
            </w:pPr>
          </w:p>
          <w:p w:rsidR="008502FB" w:rsidRDefault="008502FB" w:rsidP="000A58D2">
            <w:pPr>
              <w:rPr>
                <w:sz w:val="24"/>
              </w:rPr>
            </w:pPr>
          </w:p>
          <w:p w:rsidR="00CA5C38" w:rsidRDefault="00CA5C38" w:rsidP="000A58D2">
            <w:pPr>
              <w:rPr>
                <w:sz w:val="24"/>
              </w:rPr>
            </w:pPr>
          </w:p>
          <w:p w:rsidR="00CA5C38" w:rsidRDefault="00CA5C38" w:rsidP="000A58D2">
            <w:pPr>
              <w:rPr>
                <w:rFonts w:hint="eastAsia"/>
                <w:sz w:val="24"/>
              </w:rPr>
            </w:pPr>
          </w:p>
          <w:p w:rsidR="005445A3" w:rsidRPr="00213154" w:rsidRDefault="005445A3" w:rsidP="000A58D2">
            <w:pPr>
              <w:rPr>
                <w:sz w:val="24"/>
              </w:rPr>
            </w:pPr>
          </w:p>
        </w:tc>
      </w:tr>
    </w:tbl>
    <w:tbl>
      <w:tblPr>
        <w:tblStyle w:val="a3"/>
        <w:tblW w:w="9776" w:type="dxa"/>
        <w:tblLook w:val="04A0" w:firstRow="1" w:lastRow="0" w:firstColumn="1" w:lastColumn="0" w:noHBand="0" w:noVBand="1"/>
      </w:tblPr>
      <w:tblGrid>
        <w:gridCol w:w="9776"/>
      </w:tblGrid>
      <w:tr w:rsidR="004E3672" w:rsidRPr="00F93FDF" w:rsidTr="00CB79F3">
        <w:trPr>
          <w:trHeight w:val="557"/>
        </w:trPr>
        <w:tc>
          <w:tcPr>
            <w:tcW w:w="9776" w:type="dxa"/>
            <w:shd w:val="clear" w:color="auto" w:fill="595959" w:themeFill="text1" w:themeFillTint="A6"/>
            <w:vAlign w:val="center"/>
          </w:tcPr>
          <w:p w:rsidR="004E3672" w:rsidRPr="00F93FDF" w:rsidRDefault="004E3672" w:rsidP="00CB79F3">
            <w:pPr>
              <w:jc w:val="center"/>
              <w:rPr>
                <w:color w:val="FFFFFF" w:themeColor="background1"/>
                <w:sz w:val="24"/>
              </w:rPr>
            </w:pPr>
            <w:r w:rsidRPr="00F93FDF">
              <w:rPr>
                <w:rFonts w:hint="eastAsia"/>
                <w:color w:val="FFFFFF" w:themeColor="background1"/>
                <w:sz w:val="24"/>
              </w:rPr>
              <w:t>取組と目標に対する自己評価シート（フェイスシート）</w:t>
            </w:r>
          </w:p>
        </w:tc>
      </w:tr>
      <w:tr w:rsidR="004E3672" w:rsidRPr="00591F95" w:rsidTr="00CB79F3">
        <w:trPr>
          <w:trHeight w:val="552"/>
        </w:trPr>
        <w:tc>
          <w:tcPr>
            <w:tcW w:w="9776" w:type="dxa"/>
            <w:vAlign w:val="center"/>
          </w:tcPr>
          <w:p w:rsidR="004E3672" w:rsidRPr="00591F95" w:rsidRDefault="004E3672" w:rsidP="00A428B5">
            <w:pPr>
              <w:jc w:val="left"/>
              <w:rPr>
                <w:sz w:val="24"/>
              </w:rPr>
            </w:pPr>
            <w:r w:rsidRPr="00591F95">
              <w:rPr>
                <w:rFonts w:hint="eastAsia"/>
                <w:sz w:val="24"/>
              </w:rPr>
              <w:t>タイトル：高齢者及び介護者の負担軽減</w:t>
            </w:r>
            <w:r w:rsidR="00B03046" w:rsidRPr="00591F95">
              <w:rPr>
                <w:rFonts w:hint="eastAsia"/>
                <w:sz w:val="24"/>
              </w:rPr>
              <w:t xml:space="preserve">　（計画書Ｐ</w:t>
            </w:r>
            <w:r w:rsidR="00A428B5" w:rsidRPr="00591F95">
              <w:rPr>
                <w:rFonts w:hint="eastAsia"/>
                <w:sz w:val="24"/>
              </w:rPr>
              <w:t>47</w:t>
            </w:r>
            <w:r w:rsidR="00A428B5" w:rsidRPr="00591F95">
              <w:rPr>
                <w:rFonts w:hint="eastAsia"/>
                <w:sz w:val="24"/>
              </w:rPr>
              <w:t>､</w:t>
            </w:r>
            <w:r w:rsidR="00A428B5" w:rsidRPr="00591F95">
              <w:rPr>
                <w:rFonts w:hint="eastAsia"/>
                <w:sz w:val="24"/>
              </w:rPr>
              <w:t>48</w:t>
            </w:r>
            <w:r w:rsidR="00B03046" w:rsidRPr="00591F95">
              <w:rPr>
                <w:rFonts w:hint="eastAsia"/>
                <w:sz w:val="24"/>
              </w:rPr>
              <w:t>）</w:t>
            </w:r>
          </w:p>
        </w:tc>
      </w:tr>
    </w:tbl>
    <w:p w:rsidR="004E3672" w:rsidRPr="00591F95" w:rsidRDefault="004E3672" w:rsidP="004E3672">
      <w:pPr>
        <w:rPr>
          <w:sz w:val="10"/>
        </w:rPr>
      </w:pPr>
    </w:p>
    <w:tbl>
      <w:tblPr>
        <w:tblStyle w:val="a3"/>
        <w:tblW w:w="9736" w:type="dxa"/>
        <w:tblLook w:val="04A0" w:firstRow="1" w:lastRow="0" w:firstColumn="1" w:lastColumn="0" w:noHBand="0" w:noVBand="1"/>
      </w:tblPr>
      <w:tblGrid>
        <w:gridCol w:w="9736"/>
      </w:tblGrid>
      <w:tr w:rsidR="004E3672" w:rsidRPr="00591F95" w:rsidTr="00CB79F3">
        <w:tc>
          <w:tcPr>
            <w:tcW w:w="9736" w:type="dxa"/>
          </w:tcPr>
          <w:p w:rsidR="004E3672" w:rsidRPr="00591F95" w:rsidRDefault="004E3672" w:rsidP="00CB79F3">
            <w:pPr>
              <w:rPr>
                <w:sz w:val="24"/>
              </w:rPr>
            </w:pPr>
            <w:r w:rsidRPr="00591F95">
              <w:rPr>
                <w:rFonts w:hint="eastAsia"/>
                <w:sz w:val="24"/>
              </w:rPr>
              <w:t>現状と課題</w:t>
            </w:r>
          </w:p>
          <w:p w:rsidR="004E3672" w:rsidRPr="00591F95" w:rsidRDefault="004E3672" w:rsidP="00CB79F3">
            <w:pPr>
              <w:rPr>
                <w:sz w:val="24"/>
              </w:rPr>
            </w:pPr>
            <w:r w:rsidRPr="00591F95">
              <w:rPr>
                <w:rFonts w:hint="eastAsia"/>
                <w:sz w:val="24"/>
              </w:rPr>
              <w:t xml:space="preserve">　</w:t>
            </w:r>
            <w:r w:rsidR="009C3577" w:rsidRPr="00591F95">
              <w:rPr>
                <w:rFonts w:hint="eastAsia"/>
                <w:sz w:val="24"/>
              </w:rPr>
              <w:t>要介護高齢者を在宅で介護している家族の身体的、精神的、経済的負担は大きく、負担の軽減が大きな課題となっています</w:t>
            </w:r>
            <w:r w:rsidR="00270EE2" w:rsidRPr="00591F95">
              <w:rPr>
                <w:rFonts w:hint="eastAsia"/>
                <w:sz w:val="24"/>
              </w:rPr>
              <w:t>。また、</w:t>
            </w:r>
            <w:r w:rsidR="009C3577" w:rsidRPr="00591F95">
              <w:rPr>
                <w:rFonts w:hint="eastAsia"/>
                <w:sz w:val="24"/>
              </w:rPr>
              <w:t>家族介護者が孤立しないよう、介護サービスの提供や支援が必要です。</w:t>
            </w:r>
          </w:p>
          <w:p w:rsidR="004E3672" w:rsidRPr="00591F95" w:rsidRDefault="007E6022" w:rsidP="007E6022">
            <w:pPr>
              <w:ind w:firstLineChars="100" w:firstLine="240"/>
              <w:rPr>
                <w:sz w:val="24"/>
              </w:rPr>
            </w:pPr>
            <w:r w:rsidRPr="00591F95">
              <w:rPr>
                <w:rFonts w:hint="eastAsia"/>
                <w:sz w:val="24"/>
              </w:rPr>
              <w:t>また、高齢による身体機能の低下などにより、自宅での生活が困難になることがあり、自宅の改修が必要となる場合がありますが、</w:t>
            </w:r>
            <w:r w:rsidR="00503134" w:rsidRPr="00591F95">
              <w:rPr>
                <w:rFonts w:hint="eastAsia"/>
                <w:sz w:val="24"/>
              </w:rPr>
              <w:t>改修</w:t>
            </w:r>
            <w:r w:rsidRPr="00591F95">
              <w:rPr>
                <w:rFonts w:hint="eastAsia"/>
                <w:sz w:val="24"/>
              </w:rPr>
              <w:t>費用は大きな負担となりますので、経済状況に応じ</w:t>
            </w:r>
            <w:r w:rsidR="00503134" w:rsidRPr="00591F95">
              <w:rPr>
                <w:rFonts w:hint="eastAsia"/>
                <w:sz w:val="24"/>
              </w:rPr>
              <w:t>て助成を行う必要があります。</w:t>
            </w:r>
          </w:p>
          <w:p w:rsidR="00CF2E87" w:rsidRPr="00591F95" w:rsidRDefault="00CF2E87" w:rsidP="007E6022">
            <w:pPr>
              <w:ind w:firstLineChars="100" w:firstLine="240"/>
              <w:rPr>
                <w:sz w:val="24"/>
              </w:rPr>
            </w:pPr>
          </w:p>
          <w:p w:rsidR="00DE33A6" w:rsidRPr="00591F95" w:rsidRDefault="00DE33A6" w:rsidP="00CB79F3">
            <w:pPr>
              <w:rPr>
                <w:sz w:val="24"/>
              </w:rPr>
            </w:pPr>
          </w:p>
        </w:tc>
      </w:tr>
      <w:tr w:rsidR="004E3672" w:rsidRPr="00591F95" w:rsidTr="00CB79F3">
        <w:tc>
          <w:tcPr>
            <w:tcW w:w="9736" w:type="dxa"/>
          </w:tcPr>
          <w:p w:rsidR="004E3672" w:rsidRPr="00591F95" w:rsidRDefault="004E3672" w:rsidP="00CB79F3">
            <w:pPr>
              <w:rPr>
                <w:sz w:val="24"/>
              </w:rPr>
            </w:pPr>
            <w:r w:rsidRPr="00591F95">
              <w:rPr>
                <w:rFonts w:hint="eastAsia"/>
                <w:sz w:val="24"/>
              </w:rPr>
              <w:t>第</w:t>
            </w:r>
            <w:r w:rsidR="00A428B5" w:rsidRPr="00591F95">
              <w:rPr>
                <w:rFonts w:hint="eastAsia"/>
                <w:sz w:val="24"/>
              </w:rPr>
              <w:t>8</w:t>
            </w:r>
            <w:r w:rsidR="00A428B5" w:rsidRPr="00591F95">
              <w:rPr>
                <w:rFonts w:hint="eastAsia"/>
                <w:sz w:val="24"/>
              </w:rPr>
              <w:t>期における主な</w:t>
            </w:r>
            <w:r w:rsidRPr="00591F95">
              <w:rPr>
                <w:rFonts w:hint="eastAsia"/>
                <w:sz w:val="24"/>
              </w:rPr>
              <w:t>取組</w:t>
            </w:r>
          </w:p>
          <w:p w:rsidR="00DE33A6" w:rsidRPr="00591F95" w:rsidRDefault="00503134" w:rsidP="00503134">
            <w:pPr>
              <w:pStyle w:val="a4"/>
              <w:numPr>
                <w:ilvl w:val="0"/>
                <w:numId w:val="17"/>
              </w:numPr>
              <w:ind w:leftChars="0"/>
              <w:rPr>
                <w:sz w:val="24"/>
              </w:rPr>
            </w:pPr>
            <w:r w:rsidRPr="00591F95">
              <w:rPr>
                <w:rFonts w:hint="eastAsia"/>
                <w:sz w:val="24"/>
              </w:rPr>
              <w:t>訪問理美容費助成事業…</w:t>
            </w:r>
            <w:r w:rsidRPr="00591F95">
              <w:rPr>
                <w:rFonts w:hint="eastAsia"/>
                <w:sz w:val="24"/>
              </w:rPr>
              <w:t>65</w:t>
            </w:r>
            <w:r w:rsidRPr="00591F95">
              <w:rPr>
                <w:rFonts w:hint="eastAsia"/>
                <w:sz w:val="24"/>
              </w:rPr>
              <w:t>歳以上の在宅高齢者で要介護</w:t>
            </w:r>
            <w:r w:rsidRPr="00591F95">
              <w:rPr>
                <w:rFonts w:hint="eastAsia"/>
                <w:sz w:val="24"/>
              </w:rPr>
              <w:t>3</w:t>
            </w:r>
            <w:r w:rsidRPr="00591F95">
              <w:rPr>
                <w:rFonts w:hint="eastAsia"/>
                <w:sz w:val="24"/>
              </w:rPr>
              <w:t>以上に認定された方。理美容師の出張費用（年</w:t>
            </w:r>
            <w:r w:rsidRPr="00591F95">
              <w:rPr>
                <w:rFonts w:hint="eastAsia"/>
                <w:sz w:val="24"/>
              </w:rPr>
              <w:t>4</w:t>
            </w:r>
            <w:r w:rsidRPr="00591F95">
              <w:rPr>
                <w:rFonts w:hint="eastAsia"/>
                <w:sz w:val="24"/>
              </w:rPr>
              <w:t>回、</w:t>
            </w:r>
            <w:r w:rsidRPr="00591F95">
              <w:rPr>
                <w:rFonts w:hint="eastAsia"/>
                <w:sz w:val="24"/>
              </w:rPr>
              <w:t>1</w:t>
            </w:r>
            <w:r w:rsidRPr="00591F95">
              <w:rPr>
                <w:rFonts w:hint="eastAsia"/>
                <w:sz w:val="24"/>
              </w:rPr>
              <w:t>回</w:t>
            </w:r>
            <w:r w:rsidRPr="00591F95">
              <w:rPr>
                <w:rFonts w:hint="eastAsia"/>
                <w:sz w:val="24"/>
              </w:rPr>
              <w:t>1,000</w:t>
            </w:r>
            <w:r w:rsidR="00A428B5" w:rsidRPr="00591F95">
              <w:rPr>
                <w:rFonts w:hint="eastAsia"/>
                <w:sz w:val="24"/>
              </w:rPr>
              <w:t>円）を助成します。</w:t>
            </w:r>
          </w:p>
          <w:p w:rsidR="00503134" w:rsidRPr="00591F95" w:rsidRDefault="00503134" w:rsidP="00503134">
            <w:pPr>
              <w:pStyle w:val="a4"/>
              <w:numPr>
                <w:ilvl w:val="0"/>
                <w:numId w:val="17"/>
              </w:numPr>
              <w:ind w:leftChars="0"/>
              <w:rPr>
                <w:sz w:val="24"/>
              </w:rPr>
            </w:pPr>
            <w:r w:rsidRPr="00591F95">
              <w:rPr>
                <w:rFonts w:hint="eastAsia"/>
                <w:sz w:val="24"/>
              </w:rPr>
              <w:t>徘徊高齢者等家族支援サービス…徘徊高齢者を介護する家族が対象。位置検索システムを活用し、徘徊時の場所を家族に知らせます。負担額あり。</w:t>
            </w:r>
          </w:p>
          <w:p w:rsidR="00A428B5" w:rsidRPr="00591F95" w:rsidRDefault="00A428B5" w:rsidP="00A428B5">
            <w:pPr>
              <w:rPr>
                <w:sz w:val="24"/>
              </w:rPr>
            </w:pPr>
            <w:r w:rsidRPr="00591F95">
              <w:rPr>
                <w:rFonts w:ascii="ＭＳ 明朝" w:eastAsia="ＭＳ 明朝" w:hAnsi="ＭＳ 明朝" w:cs="ＭＳ 明朝" w:hint="eastAsia"/>
                <w:sz w:val="24"/>
              </w:rPr>
              <w:t xml:space="preserve">③ </w:t>
            </w:r>
            <w:r w:rsidR="00503134" w:rsidRPr="00591F95">
              <w:rPr>
                <w:rFonts w:hint="eastAsia"/>
                <w:sz w:val="24"/>
              </w:rPr>
              <w:t>家族介護慰労金支給事業</w:t>
            </w:r>
            <w:r w:rsidR="00F75374" w:rsidRPr="00591F95">
              <w:rPr>
                <w:rFonts w:hint="eastAsia"/>
                <w:sz w:val="24"/>
              </w:rPr>
              <w:t>…</w:t>
            </w:r>
            <w:r w:rsidR="00503134" w:rsidRPr="00591F95">
              <w:rPr>
                <w:rFonts w:hint="eastAsia"/>
                <w:sz w:val="24"/>
              </w:rPr>
              <w:t>要介護</w:t>
            </w:r>
            <w:r w:rsidR="00503134" w:rsidRPr="00591F95">
              <w:rPr>
                <w:rFonts w:hint="eastAsia"/>
                <w:sz w:val="24"/>
              </w:rPr>
              <w:t>4,5</w:t>
            </w:r>
            <w:r w:rsidR="00F75374" w:rsidRPr="00591F95">
              <w:rPr>
                <w:rFonts w:hint="eastAsia"/>
                <w:sz w:val="24"/>
              </w:rPr>
              <w:t>と認定された在宅高齢者</w:t>
            </w:r>
            <w:r w:rsidR="00503134" w:rsidRPr="00591F95">
              <w:rPr>
                <w:rFonts w:hint="eastAsia"/>
                <w:sz w:val="24"/>
              </w:rPr>
              <w:t>を介護する家族に慰労</w:t>
            </w:r>
          </w:p>
          <w:p w:rsidR="00503134" w:rsidRPr="00591F95" w:rsidRDefault="00A428B5" w:rsidP="00A428B5">
            <w:pPr>
              <w:ind w:firstLineChars="100" w:firstLine="240"/>
              <w:rPr>
                <w:sz w:val="24"/>
              </w:rPr>
            </w:pPr>
            <w:r w:rsidRPr="00591F95">
              <w:rPr>
                <w:rFonts w:hint="eastAsia"/>
                <w:sz w:val="24"/>
              </w:rPr>
              <w:t>金を支給</w:t>
            </w:r>
            <w:r w:rsidR="00CF2E87" w:rsidRPr="00591F95">
              <w:rPr>
                <w:rFonts w:hint="eastAsia"/>
                <w:sz w:val="24"/>
              </w:rPr>
              <w:t>します。</w:t>
            </w:r>
          </w:p>
          <w:p w:rsidR="00CF2E87" w:rsidRPr="00591F95" w:rsidRDefault="00CF2E87" w:rsidP="00A428B5">
            <w:pPr>
              <w:ind w:firstLineChars="100" w:firstLine="240"/>
              <w:rPr>
                <w:sz w:val="24"/>
              </w:rPr>
            </w:pPr>
          </w:p>
          <w:p w:rsidR="00F75374" w:rsidRPr="00591F95" w:rsidRDefault="00F75374" w:rsidP="00A428B5">
            <w:pPr>
              <w:pStyle w:val="a4"/>
              <w:ind w:leftChars="0" w:left="360"/>
              <w:rPr>
                <w:sz w:val="24"/>
              </w:rPr>
            </w:pPr>
          </w:p>
          <w:p w:rsidR="00CF2E87" w:rsidRPr="00591F95" w:rsidRDefault="00CF2E87" w:rsidP="00A428B5">
            <w:pPr>
              <w:pStyle w:val="a4"/>
              <w:ind w:leftChars="0" w:left="360"/>
              <w:rPr>
                <w:sz w:val="24"/>
              </w:rPr>
            </w:pPr>
          </w:p>
        </w:tc>
      </w:tr>
      <w:tr w:rsidR="004E3672" w:rsidTr="00CB79F3">
        <w:tc>
          <w:tcPr>
            <w:tcW w:w="9736" w:type="dxa"/>
          </w:tcPr>
          <w:p w:rsidR="004E3672" w:rsidRPr="00591F95" w:rsidRDefault="004E3672" w:rsidP="00CB79F3">
            <w:pPr>
              <w:rPr>
                <w:sz w:val="24"/>
              </w:rPr>
            </w:pPr>
            <w:r w:rsidRPr="00591F95">
              <w:rPr>
                <w:rFonts w:hint="eastAsia"/>
                <w:sz w:val="24"/>
              </w:rPr>
              <w:t>目標（事業内容、指標等）</w:t>
            </w:r>
          </w:p>
          <w:p w:rsidR="00CF2E87" w:rsidRPr="00591F95" w:rsidRDefault="004E3672" w:rsidP="00CB79F3">
            <w:pPr>
              <w:rPr>
                <w:sz w:val="24"/>
              </w:rPr>
            </w:pPr>
            <w:r w:rsidRPr="00591F95">
              <w:rPr>
                <w:rFonts w:hint="eastAsia"/>
                <w:sz w:val="24"/>
              </w:rPr>
              <w:t xml:space="preserve">　</w:t>
            </w:r>
            <w:r w:rsidR="00CF2E87" w:rsidRPr="00591F95">
              <w:rPr>
                <w:rFonts w:hint="eastAsia"/>
                <w:sz w:val="24"/>
              </w:rPr>
              <w:t>高齢者及び介護者の負担軽減する当該事業につきましては、目標を立て評価する内容ではないため、目標は立てず実績のみ報告します。</w:t>
            </w:r>
          </w:p>
          <w:p w:rsidR="00CF2E87" w:rsidRPr="00591F95" w:rsidRDefault="00CF2E87" w:rsidP="00CB79F3">
            <w:pPr>
              <w:rPr>
                <w:sz w:val="24"/>
              </w:rPr>
            </w:pPr>
          </w:p>
          <w:p w:rsidR="00CF2E87" w:rsidRPr="00591F95" w:rsidRDefault="00CF2E87" w:rsidP="00CB79F3">
            <w:pPr>
              <w:rPr>
                <w:sz w:val="24"/>
              </w:rPr>
            </w:pPr>
          </w:p>
          <w:p w:rsidR="004E3672" w:rsidRPr="00591F95" w:rsidRDefault="004E3672" w:rsidP="00CB79F3">
            <w:pPr>
              <w:rPr>
                <w:sz w:val="24"/>
              </w:rPr>
            </w:pPr>
          </w:p>
        </w:tc>
      </w:tr>
      <w:tr w:rsidR="004E3672" w:rsidTr="00CB79F3">
        <w:tc>
          <w:tcPr>
            <w:tcW w:w="9736" w:type="dxa"/>
          </w:tcPr>
          <w:p w:rsidR="004E3672" w:rsidRPr="00591F95" w:rsidRDefault="004E3672" w:rsidP="00CB79F3">
            <w:pPr>
              <w:rPr>
                <w:sz w:val="24"/>
              </w:rPr>
            </w:pPr>
            <w:r w:rsidRPr="00591F95">
              <w:rPr>
                <w:rFonts w:hint="eastAsia"/>
                <w:sz w:val="24"/>
              </w:rPr>
              <w:t>目標の評価方法</w:t>
            </w:r>
          </w:p>
          <w:p w:rsidR="004E3672" w:rsidRPr="00591F95" w:rsidRDefault="004E3672" w:rsidP="00CB79F3">
            <w:pPr>
              <w:rPr>
                <w:sz w:val="24"/>
              </w:rPr>
            </w:pPr>
            <w:r w:rsidRPr="00591F95">
              <w:rPr>
                <w:rFonts w:hint="eastAsia"/>
                <w:sz w:val="24"/>
              </w:rPr>
              <w:t>●時点</w:t>
            </w:r>
          </w:p>
          <w:p w:rsidR="004E3672" w:rsidRPr="00591F95" w:rsidRDefault="004E3672" w:rsidP="00CB79F3">
            <w:pPr>
              <w:rPr>
                <w:sz w:val="24"/>
              </w:rPr>
            </w:pPr>
            <w:r w:rsidRPr="00591F95">
              <w:rPr>
                <w:rFonts w:hint="eastAsia"/>
                <w:sz w:val="24"/>
              </w:rPr>
              <w:t xml:space="preserve">　</w:t>
            </w:r>
            <w:r w:rsidR="00CF2E87" w:rsidRPr="00591F95">
              <w:rPr>
                <w:rFonts w:hint="eastAsia"/>
                <w:sz w:val="24"/>
              </w:rPr>
              <w:t>□</w:t>
            </w:r>
            <w:r w:rsidRPr="00591F95">
              <w:rPr>
                <w:rFonts w:hint="eastAsia"/>
                <w:sz w:val="24"/>
              </w:rPr>
              <w:t>中間見直しあり</w:t>
            </w:r>
          </w:p>
          <w:p w:rsidR="004E3672" w:rsidRPr="00591F95" w:rsidRDefault="004E3672" w:rsidP="00CB79F3">
            <w:pPr>
              <w:rPr>
                <w:sz w:val="24"/>
              </w:rPr>
            </w:pPr>
            <w:r w:rsidRPr="00591F95">
              <w:rPr>
                <w:rFonts w:hint="eastAsia"/>
                <w:sz w:val="24"/>
              </w:rPr>
              <w:t xml:space="preserve">　□実績評価のみ</w:t>
            </w:r>
          </w:p>
          <w:p w:rsidR="009E5F3D" w:rsidRPr="00591F95" w:rsidRDefault="009E5F3D" w:rsidP="00CB79F3">
            <w:pPr>
              <w:rPr>
                <w:sz w:val="24"/>
              </w:rPr>
            </w:pPr>
          </w:p>
          <w:p w:rsidR="004E3672" w:rsidRPr="00591F95" w:rsidRDefault="004E3672" w:rsidP="00CB79F3">
            <w:pPr>
              <w:rPr>
                <w:sz w:val="24"/>
              </w:rPr>
            </w:pPr>
            <w:r w:rsidRPr="00591F95">
              <w:rPr>
                <w:rFonts w:hint="eastAsia"/>
                <w:sz w:val="24"/>
              </w:rPr>
              <w:t>●評価の方法</w:t>
            </w:r>
          </w:p>
          <w:p w:rsidR="004E3672" w:rsidRPr="00591F95" w:rsidRDefault="00B048E0" w:rsidP="00CB79F3">
            <w:pPr>
              <w:rPr>
                <w:sz w:val="24"/>
              </w:rPr>
            </w:pPr>
            <w:r w:rsidRPr="00591F95">
              <w:rPr>
                <w:rFonts w:hint="eastAsia"/>
                <w:sz w:val="24"/>
              </w:rPr>
              <w:t xml:space="preserve">　</w:t>
            </w:r>
          </w:p>
          <w:p w:rsidR="00CF2E87" w:rsidRPr="00591F95" w:rsidRDefault="00CF2E87" w:rsidP="00CB79F3">
            <w:pPr>
              <w:rPr>
                <w:sz w:val="24"/>
              </w:rPr>
            </w:pPr>
          </w:p>
          <w:p w:rsidR="00CF2E87" w:rsidRPr="00591F95" w:rsidRDefault="00CF2E87" w:rsidP="00CB79F3">
            <w:pPr>
              <w:rPr>
                <w:sz w:val="24"/>
              </w:rPr>
            </w:pPr>
          </w:p>
          <w:p w:rsidR="004E3672" w:rsidRPr="00591F95" w:rsidRDefault="004E3672" w:rsidP="00CB79F3">
            <w:pPr>
              <w:rPr>
                <w:sz w:val="24"/>
              </w:rPr>
            </w:pPr>
          </w:p>
        </w:tc>
      </w:tr>
    </w:tbl>
    <w:p w:rsidR="00C77CEE" w:rsidRPr="004E3672" w:rsidRDefault="00C77CEE">
      <w:pPr>
        <w:rPr>
          <w:sz w:val="24"/>
        </w:rPr>
      </w:pPr>
    </w:p>
    <w:tbl>
      <w:tblPr>
        <w:tblStyle w:val="a3"/>
        <w:tblW w:w="9776" w:type="dxa"/>
        <w:tblLook w:val="04A0" w:firstRow="1" w:lastRow="0" w:firstColumn="1" w:lastColumn="0" w:noHBand="0" w:noVBand="1"/>
      </w:tblPr>
      <w:tblGrid>
        <w:gridCol w:w="9776"/>
      </w:tblGrid>
      <w:tr w:rsidR="00DE33A6" w:rsidRPr="00F93FDF" w:rsidTr="00CB79F3">
        <w:trPr>
          <w:trHeight w:val="557"/>
        </w:trPr>
        <w:tc>
          <w:tcPr>
            <w:tcW w:w="9776" w:type="dxa"/>
            <w:shd w:val="clear" w:color="auto" w:fill="595959" w:themeFill="text1" w:themeFillTint="A6"/>
            <w:vAlign w:val="center"/>
          </w:tcPr>
          <w:p w:rsidR="00DE33A6" w:rsidRPr="00F93FDF" w:rsidRDefault="00DE33A6" w:rsidP="00CB79F3">
            <w:pPr>
              <w:jc w:val="center"/>
              <w:rPr>
                <w:color w:val="FFFFFF" w:themeColor="background1"/>
                <w:sz w:val="24"/>
              </w:rPr>
            </w:pPr>
            <w:r w:rsidRPr="00F93FDF">
              <w:rPr>
                <w:rFonts w:hint="eastAsia"/>
                <w:color w:val="FFFFFF" w:themeColor="background1"/>
                <w:sz w:val="24"/>
              </w:rPr>
              <w:t>取組と目標に対する自己評価シート</w:t>
            </w:r>
          </w:p>
        </w:tc>
      </w:tr>
      <w:tr w:rsidR="00DE33A6" w:rsidRPr="00F93FDF" w:rsidTr="00CB79F3">
        <w:trPr>
          <w:trHeight w:val="552"/>
        </w:trPr>
        <w:tc>
          <w:tcPr>
            <w:tcW w:w="9776" w:type="dxa"/>
            <w:vAlign w:val="center"/>
          </w:tcPr>
          <w:p w:rsidR="00DE33A6" w:rsidRPr="00F93FDF" w:rsidRDefault="00CF2E87" w:rsidP="00CB79F3">
            <w:pPr>
              <w:jc w:val="left"/>
              <w:rPr>
                <w:sz w:val="24"/>
              </w:rPr>
            </w:pPr>
            <w:r>
              <w:rPr>
                <w:rFonts w:hint="eastAsia"/>
                <w:sz w:val="24"/>
              </w:rPr>
              <w:t>年度：令</w:t>
            </w:r>
            <w:r w:rsidRPr="00591F95">
              <w:rPr>
                <w:rFonts w:hint="eastAsia"/>
                <w:sz w:val="24"/>
              </w:rPr>
              <w:t>和３</w:t>
            </w:r>
            <w:r w:rsidR="00DE33A6" w:rsidRPr="00591F95">
              <w:rPr>
                <w:rFonts w:hint="eastAsia"/>
                <w:sz w:val="24"/>
              </w:rPr>
              <w:t>年度</w:t>
            </w:r>
          </w:p>
        </w:tc>
      </w:tr>
    </w:tbl>
    <w:p w:rsidR="00DE33A6" w:rsidRPr="00F93FDF" w:rsidRDefault="00DE33A6" w:rsidP="00DE33A6">
      <w:pPr>
        <w:rPr>
          <w:sz w:val="10"/>
        </w:rPr>
      </w:pPr>
    </w:p>
    <w:tbl>
      <w:tblPr>
        <w:tblStyle w:val="a3"/>
        <w:tblW w:w="9776" w:type="dxa"/>
        <w:tblLook w:val="04A0" w:firstRow="1" w:lastRow="0" w:firstColumn="1" w:lastColumn="0" w:noHBand="0" w:noVBand="1"/>
      </w:tblPr>
      <w:tblGrid>
        <w:gridCol w:w="9776"/>
      </w:tblGrid>
      <w:tr w:rsidR="00DE33A6" w:rsidTr="00CB79F3">
        <w:trPr>
          <w:trHeight w:val="621"/>
        </w:trPr>
        <w:tc>
          <w:tcPr>
            <w:tcW w:w="9776" w:type="dxa"/>
            <w:shd w:val="clear" w:color="auto" w:fill="595959" w:themeFill="text1" w:themeFillTint="A6"/>
            <w:vAlign w:val="center"/>
          </w:tcPr>
          <w:p w:rsidR="00DE33A6" w:rsidRPr="00F93FDF" w:rsidRDefault="003B40D7" w:rsidP="00CB79F3">
            <w:pPr>
              <w:rPr>
                <w:color w:val="FFFFFF" w:themeColor="background1"/>
                <w:sz w:val="24"/>
              </w:rPr>
            </w:pPr>
            <w:r>
              <w:rPr>
                <w:rFonts w:hint="eastAsia"/>
                <w:color w:val="FFFFFF" w:themeColor="background1"/>
                <w:sz w:val="24"/>
              </w:rPr>
              <w:t>前期</w:t>
            </w:r>
          </w:p>
        </w:tc>
      </w:tr>
      <w:tr w:rsidR="00DE33A6" w:rsidTr="003B40D7">
        <w:tc>
          <w:tcPr>
            <w:tcW w:w="9776" w:type="dxa"/>
            <w:tcBorders>
              <w:bottom w:val="single" w:sz="4" w:space="0" w:color="auto"/>
            </w:tcBorders>
          </w:tcPr>
          <w:p w:rsidR="00B03046" w:rsidRPr="00591F95" w:rsidRDefault="00B03046" w:rsidP="00B03046">
            <w:pPr>
              <w:rPr>
                <w:sz w:val="24"/>
              </w:rPr>
            </w:pPr>
            <w:r>
              <w:rPr>
                <w:rFonts w:hint="eastAsia"/>
                <w:sz w:val="24"/>
              </w:rPr>
              <w:t>実</w:t>
            </w:r>
            <w:r w:rsidRPr="00591F95">
              <w:rPr>
                <w:rFonts w:hint="eastAsia"/>
                <w:sz w:val="24"/>
              </w:rPr>
              <w:t>施内容</w:t>
            </w:r>
          </w:p>
          <w:p w:rsidR="00CF2E87" w:rsidRPr="00591F95" w:rsidRDefault="00B03046" w:rsidP="00D44758">
            <w:pPr>
              <w:pStyle w:val="a4"/>
              <w:numPr>
                <w:ilvl w:val="0"/>
                <w:numId w:val="24"/>
              </w:numPr>
              <w:ind w:leftChars="0"/>
              <w:rPr>
                <w:sz w:val="24"/>
              </w:rPr>
            </w:pPr>
            <w:r w:rsidRPr="00591F95">
              <w:rPr>
                <w:rFonts w:hint="eastAsia"/>
                <w:sz w:val="24"/>
              </w:rPr>
              <w:t>訪問理美容費助成事業…</w:t>
            </w:r>
            <w:r w:rsidR="00CF2E87" w:rsidRPr="00591F95">
              <w:rPr>
                <w:rFonts w:hint="eastAsia"/>
                <w:sz w:val="24"/>
              </w:rPr>
              <w:t xml:space="preserve">　</w:t>
            </w:r>
            <w:r w:rsidRPr="00591F95">
              <w:rPr>
                <w:rFonts w:hint="eastAsia"/>
                <w:sz w:val="24"/>
              </w:rPr>
              <w:t>利用者数</w:t>
            </w:r>
            <w:r w:rsidR="00CF2E87" w:rsidRPr="00591F95">
              <w:rPr>
                <w:rFonts w:hint="eastAsia"/>
                <w:sz w:val="24"/>
              </w:rPr>
              <w:t>15</w:t>
            </w:r>
            <w:r w:rsidRPr="00591F95">
              <w:rPr>
                <w:rFonts w:hint="eastAsia"/>
                <w:sz w:val="24"/>
              </w:rPr>
              <w:t>人</w:t>
            </w:r>
            <w:r w:rsidR="00CF2E87" w:rsidRPr="00591F95">
              <w:rPr>
                <w:rFonts w:hint="eastAsia"/>
                <w:sz w:val="24"/>
              </w:rPr>
              <w:t>（</w:t>
            </w:r>
            <w:r w:rsidR="00CF2E87" w:rsidRPr="00591F95">
              <w:rPr>
                <w:rFonts w:hint="eastAsia"/>
                <w:sz w:val="24"/>
              </w:rPr>
              <w:t>R2</w:t>
            </w:r>
            <w:r w:rsidR="00CF2E87" w:rsidRPr="00591F95">
              <w:rPr>
                <w:rFonts w:hint="eastAsia"/>
                <w:sz w:val="24"/>
              </w:rPr>
              <w:t>年度</w:t>
            </w:r>
            <w:r w:rsidR="00CF2E87" w:rsidRPr="00591F95">
              <w:rPr>
                <w:rFonts w:hint="eastAsia"/>
                <w:sz w:val="24"/>
              </w:rPr>
              <w:t>20</w:t>
            </w:r>
            <w:r w:rsidR="00CF2E87" w:rsidRPr="00591F95">
              <w:rPr>
                <w:rFonts w:hint="eastAsia"/>
                <w:sz w:val="24"/>
              </w:rPr>
              <w:t>人）</w:t>
            </w:r>
          </w:p>
          <w:p w:rsidR="00B03046" w:rsidRPr="00591F95" w:rsidRDefault="00B03046" w:rsidP="00D44758">
            <w:pPr>
              <w:pStyle w:val="a4"/>
              <w:numPr>
                <w:ilvl w:val="0"/>
                <w:numId w:val="24"/>
              </w:numPr>
              <w:ind w:leftChars="0"/>
              <w:rPr>
                <w:sz w:val="24"/>
              </w:rPr>
            </w:pPr>
            <w:r w:rsidRPr="00591F95">
              <w:rPr>
                <w:rFonts w:hint="eastAsia"/>
                <w:sz w:val="24"/>
              </w:rPr>
              <w:t>徘徊高齢者等家族支援サービス…利用者数</w:t>
            </w:r>
            <w:r w:rsidRPr="00591F95">
              <w:rPr>
                <w:rFonts w:hint="eastAsia"/>
                <w:sz w:val="24"/>
              </w:rPr>
              <w:t>2</w:t>
            </w:r>
            <w:r w:rsidRPr="00591F95">
              <w:rPr>
                <w:rFonts w:hint="eastAsia"/>
                <w:sz w:val="24"/>
              </w:rPr>
              <w:t>人</w:t>
            </w:r>
            <w:r w:rsidR="00CF2E87" w:rsidRPr="00591F95">
              <w:rPr>
                <w:rFonts w:hint="eastAsia"/>
                <w:sz w:val="24"/>
              </w:rPr>
              <w:t>（</w:t>
            </w:r>
            <w:r w:rsidR="00CF2E87" w:rsidRPr="00591F95">
              <w:rPr>
                <w:rFonts w:hint="eastAsia"/>
                <w:sz w:val="24"/>
              </w:rPr>
              <w:t>R2</w:t>
            </w:r>
            <w:r w:rsidR="00CF2E87" w:rsidRPr="00591F95">
              <w:rPr>
                <w:rFonts w:hint="eastAsia"/>
                <w:sz w:val="24"/>
              </w:rPr>
              <w:t>年度</w:t>
            </w:r>
            <w:r w:rsidR="00CF2E87" w:rsidRPr="00591F95">
              <w:rPr>
                <w:rFonts w:hint="eastAsia"/>
                <w:sz w:val="24"/>
              </w:rPr>
              <w:t xml:space="preserve"> 2</w:t>
            </w:r>
            <w:r w:rsidR="00CF2E87" w:rsidRPr="00591F95">
              <w:rPr>
                <w:rFonts w:hint="eastAsia"/>
                <w:sz w:val="24"/>
              </w:rPr>
              <w:t>人）</w:t>
            </w:r>
          </w:p>
          <w:p w:rsidR="00B03046" w:rsidRPr="00591F95" w:rsidRDefault="00CF2E87" w:rsidP="00CF2E87">
            <w:pPr>
              <w:rPr>
                <w:sz w:val="24"/>
              </w:rPr>
            </w:pPr>
            <w:r w:rsidRPr="00591F95">
              <w:rPr>
                <w:rFonts w:ascii="ＭＳ 明朝" w:eastAsia="ＭＳ 明朝" w:hAnsi="ＭＳ 明朝" w:cs="ＭＳ 明朝" w:hint="eastAsia"/>
                <w:sz w:val="24"/>
              </w:rPr>
              <w:t xml:space="preserve">③ </w:t>
            </w:r>
            <w:r w:rsidR="00B03046" w:rsidRPr="00591F95">
              <w:rPr>
                <w:rFonts w:hint="eastAsia"/>
                <w:sz w:val="24"/>
              </w:rPr>
              <w:t>家族介</w:t>
            </w:r>
            <w:r w:rsidR="00B03046" w:rsidRPr="00CF2E87">
              <w:rPr>
                <w:rFonts w:hint="eastAsia"/>
                <w:sz w:val="24"/>
              </w:rPr>
              <w:t>護慰労金支給事業…給</w:t>
            </w:r>
            <w:r w:rsidR="00B03046" w:rsidRPr="00591F95">
              <w:rPr>
                <w:rFonts w:hint="eastAsia"/>
                <w:sz w:val="24"/>
              </w:rPr>
              <w:t>付</w:t>
            </w:r>
            <w:r w:rsidR="00B66E98" w:rsidRPr="00591F95">
              <w:rPr>
                <w:rFonts w:hint="eastAsia"/>
                <w:sz w:val="24"/>
              </w:rPr>
              <w:t>者</w:t>
            </w:r>
            <w:r w:rsidR="00B03046" w:rsidRPr="00591F95">
              <w:rPr>
                <w:rFonts w:hint="eastAsia"/>
                <w:sz w:val="24"/>
              </w:rPr>
              <w:t>数</w:t>
            </w:r>
            <w:r w:rsidRPr="00591F95">
              <w:rPr>
                <w:rFonts w:hint="eastAsia"/>
                <w:sz w:val="24"/>
              </w:rPr>
              <w:t>105</w:t>
            </w:r>
            <w:r w:rsidR="00B66E98" w:rsidRPr="00591F95">
              <w:rPr>
                <w:rFonts w:hint="eastAsia"/>
                <w:sz w:val="24"/>
              </w:rPr>
              <w:t>人</w:t>
            </w:r>
            <w:r w:rsidR="00B03046" w:rsidRPr="00591F95">
              <w:rPr>
                <w:rFonts w:hint="eastAsia"/>
                <w:sz w:val="24"/>
              </w:rPr>
              <w:t>（</w:t>
            </w:r>
            <w:r w:rsidRPr="00591F95">
              <w:rPr>
                <w:rFonts w:hint="eastAsia"/>
                <w:sz w:val="24"/>
              </w:rPr>
              <w:t>R2</w:t>
            </w:r>
            <w:r w:rsidR="00B03046" w:rsidRPr="00591F95">
              <w:rPr>
                <w:rFonts w:hint="eastAsia"/>
                <w:sz w:val="24"/>
              </w:rPr>
              <w:t>年度</w:t>
            </w:r>
            <w:r w:rsidRPr="00591F95">
              <w:rPr>
                <w:rFonts w:hint="eastAsia"/>
                <w:sz w:val="24"/>
              </w:rPr>
              <w:t>118</w:t>
            </w:r>
            <w:r w:rsidR="00B66E98" w:rsidRPr="00591F95">
              <w:rPr>
                <w:rFonts w:hint="eastAsia"/>
                <w:sz w:val="24"/>
              </w:rPr>
              <w:t>人</w:t>
            </w:r>
            <w:r w:rsidR="00B03046" w:rsidRPr="00591F95">
              <w:rPr>
                <w:rFonts w:hint="eastAsia"/>
                <w:sz w:val="24"/>
              </w:rPr>
              <w:t>）</w:t>
            </w:r>
          </w:p>
          <w:p w:rsidR="009273AA" w:rsidRPr="00591F95" w:rsidRDefault="009273AA" w:rsidP="00CB79F3">
            <w:pPr>
              <w:rPr>
                <w:sz w:val="24"/>
              </w:rPr>
            </w:pPr>
          </w:p>
          <w:p w:rsidR="009273AA" w:rsidRDefault="009273AA" w:rsidP="00CB79F3">
            <w:pPr>
              <w:rPr>
                <w:sz w:val="24"/>
              </w:rPr>
            </w:pPr>
          </w:p>
          <w:p w:rsidR="003B40D7" w:rsidRDefault="003B40D7" w:rsidP="00CB79F3">
            <w:pPr>
              <w:rPr>
                <w:sz w:val="24"/>
              </w:rPr>
            </w:pPr>
          </w:p>
          <w:p w:rsidR="003B40D7" w:rsidRDefault="003B40D7" w:rsidP="00CB79F3">
            <w:pPr>
              <w:rPr>
                <w:sz w:val="24"/>
              </w:rPr>
            </w:pPr>
          </w:p>
          <w:p w:rsidR="003B40D7" w:rsidRDefault="003B40D7" w:rsidP="00CB79F3">
            <w:pPr>
              <w:rPr>
                <w:sz w:val="24"/>
              </w:rPr>
            </w:pPr>
          </w:p>
          <w:p w:rsidR="00CF2E87" w:rsidRDefault="00CF2E87" w:rsidP="00CB79F3">
            <w:pPr>
              <w:rPr>
                <w:sz w:val="24"/>
              </w:rPr>
            </w:pPr>
          </w:p>
        </w:tc>
      </w:tr>
    </w:tbl>
    <w:tbl>
      <w:tblPr>
        <w:tblStyle w:val="5"/>
        <w:tblW w:w="9776" w:type="dxa"/>
        <w:tblLook w:val="04A0" w:firstRow="1" w:lastRow="0" w:firstColumn="1" w:lastColumn="0" w:noHBand="0" w:noVBand="1"/>
      </w:tblPr>
      <w:tblGrid>
        <w:gridCol w:w="10007"/>
      </w:tblGrid>
      <w:tr w:rsidR="00374EC2" w:rsidTr="00374EC2">
        <w:trPr>
          <w:trHeight w:val="508"/>
        </w:trPr>
        <w:tc>
          <w:tcPr>
            <w:tcW w:w="9776" w:type="dxa"/>
            <w:shd w:val="clear" w:color="auto" w:fill="595959" w:themeFill="text1" w:themeFillTint="A6"/>
            <w:vAlign w:val="center"/>
          </w:tcPr>
          <w:p w:rsidR="00374EC2" w:rsidRDefault="003B40D7" w:rsidP="000A58D2">
            <w:pPr>
              <w:rPr>
                <w:sz w:val="24"/>
              </w:rPr>
            </w:pPr>
            <w:r>
              <w:rPr>
                <w:rFonts w:hint="eastAsia"/>
                <w:color w:val="F2F2F2" w:themeColor="background1" w:themeShade="F2"/>
                <w:sz w:val="24"/>
              </w:rPr>
              <w:t>後期</w:t>
            </w:r>
          </w:p>
        </w:tc>
      </w:tr>
      <w:tr w:rsidR="003B40D7" w:rsidRPr="00F93FDF" w:rsidTr="003B40D7">
        <w:trPr>
          <w:trHeight w:val="4929"/>
        </w:trPr>
        <w:tc>
          <w:tcPr>
            <w:tcW w:w="9776" w:type="dxa"/>
            <w:tcBorders>
              <w:bottom w:val="single" w:sz="4" w:space="0" w:color="auto"/>
            </w:tcBorders>
            <w:shd w:val="clear" w:color="auto" w:fill="auto"/>
          </w:tcPr>
          <w:p w:rsidR="003B40D7" w:rsidRPr="00354EA8" w:rsidRDefault="003B40D7" w:rsidP="007A4949">
            <w:pPr>
              <w:rPr>
                <w:sz w:val="24"/>
              </w:rPr>
            </w:pPr>
            <w:r w:rsidRPr="00354EA8">
              <w:rPr>
                <w:rFonts w:hint="eastAsia"/>
                <w:sz w:val="24"/>
              </w:rPr>
              <w:t>実施内容</w:t>
            </w:r>
          </w:p>
          <w:p w:rsidR="003B40D7" w:rsidRPr="005124E5" w:rsidRDefault="003B317A" w:rsidP="007A4949">
            <w:pPr>
              <w:pStyle w:val="a4"/>
              <w:numPr>
                <w:ilvl w:val="0"/>
                <w:numId w:val="38"/>
              </w:numPr>
              <w:ind w:leftChars="0"/>
              <w:rPr>
                <w:sz w:val="24"/>
              </w:rPr>
            </w:pPr>
            <w:r>
              <w:rPr>
                <w:rFonts w:hint="eastAsia"/>
                <w:sz w:val="24"/>
              </w:rPr>
              <w:t>訪問理美容費助成</w:t>
            </w:r>
            <w:r w:rsidRPr="005124E5">
              <w:rPr>
                <w:rFonts w:hint="eastAsia"/>
                <w:sz w:val="24"/>
              </w:rPr>
              <w:t>事業…</w:t>
            </w:r>
            <w:r w:rsidR="003B40D7" w:rsidRPr="005124E5">
              <w:rPr>
                <w:rFonts w:hint="eastAsia"/>
                <w:sz w:val="24"/>
              </w:rPr>
              <w:t>利用者数</w:t>
            </w:r>
            <w:r w:rsidRPr="005124E5">
              <w:rPr>
                <w:rFonts w:hint="eastAsia"/>
                <w:sz w:val="24"/>
              </w:rPr>
              <w:t>19</w:t>
            </w:r>
            <w:r w:rsidR="003B40D7" w:rsidRPr="005124E5">
              <w:rPr>
                <w:rFonts w:hint="eastAsia"/>
                <w:sz w:val="24"/>
              </w:rPr>
              <w:t>人</w:t>
            </w:r>
            <w:r w:rsidRPr="005124E5">
              <w:rPr>
                <w:rFonts w:hint="eastAsia"/>
                <w:sz w:val="24"/>
              </w:rPr>
              <w:t>（</w:t>
            </w:r>
            <w:r w:rsidRPr="005124E5">
              <w:rPr>
                <w:rFonts w:hint="eastAsia"/>
                <w:sz w:val="24"/>
              </w:rPr>
              <w:t>R2</w:t>
            </w:r>
            <w:r w:rsidRPr="005124E5">
              <w:rPr>
                <w:rFonts w:hint="eastAsia"/>
                <w:sz w:val="24"/>
              </w:rPr>
              <w:t>年度</w:t>
            </w:r>
            <w:r w:rsidRPr="005124E5">
              <w:rPr>
                <w:rFonts w:hint="eastAsia"/>
                <w:sz w:val="24"/>
              </w:rPr>
              <w:t xml:space="preserve"> 20</w:t>
            </w:r>
            <w:r w:rsidRPr="005124E5">
              <w:rPr>
                <w:rFonts w:hint="eastAsia"/>
                <w:sz w:val="24"/>
              </w:rPr>
              <w:t>人）</w:t>
            </w:r>
          </w:p>
          <w:p w:rsidR="003B40D7" w:rsidRPr="005124E5" w:rsidRDefault="003B40D7" w:rsidP="007A4949">
            <w:pPr>
              <w:pStyle w:val="a4"/>
              <w:numPr>
                <w:ilvl w:val="0"/>
                <w:numId w:val="38"/>
              </w:numPr>
              <w:ind w:leftChars="0"/>
              <w:rPr>
                <w:sz w:val="24"/>
              </w:rPr>
            </w:pPr>
            <w:r w:rsidRPr="005124E5">
              <w:rPr>
                <w:rFonts w:hint="eastAsia"/>
                <w:sz w:val="24"/>
              </w:rPr>
              <w:t>徘徊高齢者等家族支援サービス…利用者数</w:t>
            </w:r>
            <w:r w:rsidR="003B317A" w:rsidRPr="005124E5">
              <w:rPr>
                <w:rFonts w:hint="eastAsia"/>
                <w:sz w:val="24"/>
              </w:rPr>
              <w:t>3</w:t>
            </w:r>
            <w:r w:rsidRPr="005124E5">
              <w:rPr>
                <w:rFonts w:hint="eastAsia"/>
                <w:sz w:val="24"/>
              </w:rPr>
              <w:t>人</w:t>
            </w:r>
            <w:r w:rsidR="003B317A" w:rsidRPr="005124E5">
              <w:rPr>
                <w:rFonts w:hint="eastAsia"/>
                <w:sz w:val="24"/>
              </w:rPr>
              <w:t>（</w:t>
            </w:r>
            <w:r w:rsidR="003B317A" w:rsidRPr="005124E5">
              <w:rPr>
                <w:rFonts w:hint="eastAsia"/>
                <w:sz w:val="24"/>
              </w:rPr>
              <w:t>R2</w:t>
            </w:r>
            <w:r w:rsidR="003B317A" w:rsidRPr="005124E5">
              <w:rPr>
                <w:rFonts w:hint="eastAsia"/>
                <w:sz w:val="24"/>
              </w:rPr>
              <w:t>年度</w:t>
            </w:r>
            <w:r w:rsidR="003B317A" w:rsidRPr="005124E5">
              <w:rPr>
                <w:rFonts w:hint="eastAsia"/>
                <w:sz w:val="24"/>
              </w:rPr>
              <w:t xml:space="preserve"> 2</w:t>
            </w:r>
            <w:r w:rsidR="003B317A" w:rsidRPr="005124E5">
              <w:rPr>
                <w:rFonts w:hint="eastAsia"/>
                <w:sz w:val="24"/>
              </w:rPr>
              <w:t>人）</w:t>
            </w:r>
          </w:p>
          <w:p w:rsidR="003B40D7" w:rsidRPr="005124E5" w:rsidRDefault="003B317A" w:rsidP="005124E5">
            <w:pPr>
              <w:pStyle w:val="a4"/>
              <w:numPr>
                <w:ilvl w:val="0"/>
                <w:numId w:val="38"/>
              </w:numPr>
              <w:ind w:leftChars="0"/>
              <w:rPr>
                <w:sz w:val="24"/>
              </w:rPr>
            </w:pPr>
            <w:r w:rsidRPr="005124E5">
              <w:rPr>
                <w:rFonts w:ascii="ＭＳ 明朝" w:eastAsia="ＭＳ 明朝" w:hAnsi="ＭＳ 明朝" w:cs="ＭＳ 明朝" w:hint="eastAsia"/>
                <w:sz w:val="24"/>
              </w:rPr>
              <w:t xml:space="preserve"> </w:t>
            </w:r>
            <w:r w:rsidR="003B40D7" w:rsidRPr="005124E5">
              <w:rPr>
                <w:rFonts w:hint="eastAsia"/>
                <w:sz w:val="24"/>
              </w:rPr>
              <w:t>家族介護慰労金支給事業…給付件数</w:t>
            </w:r>
            <w:r w:rsidR="003B40D7" w:rsidRPr="005124E5">
              <w:rPr>
                <w:rFonts w:hint="eastAsia"/>
                <w:sz w:val="24"/>
              </w:rPr>
              <w:t>11</w:t>
            </w:r>
            <w:r w:rsidRPr="005124E5">
              <w:rPr>
                <w:rFonts w:hint="eastAsia"/>
                <w:sz w:val="24"/>
              </w:rPr>
              <w:t>2</w:t>
            </w:r>
            <w:r w:rsidRPr="005124E5">
              <w:rPr>
                <w:rFonts w:hint="eastAsia"/>
                <w:sz w:val="24"/>
              </w:rPr>
              <w:t>人</w:t>
            </w:r>
            <w:r w:rsidR="003B40D7" w:rsidRPr="005124E5">
              <w:rPr>
                <w:rFonts w:hint="eastAsia"/>
                <w:sz w:val="24"/>
              </w:rPr>
              <w:t>（</w:t>
            </w:r>
            <w:r w:rsidR="003B40D7" w:rsidRPr="005124E5">
              <w:rPr>
                <w:rFonts w:hint="eastAsia"/>
                <w:sz w:val="24"/>
              </w:rPr>
              <w:t>R</w:t>
            </w:r>
            <w:r w:rsidRPr="005124E5">
              <w:rPr>
                <w:rFonts w:hint="eastAsia"/>
                <w:sz w:val="24"/>
              </w:rPr>
              <w:t>2</w:t>
            </w:r>
            <w:r w:rsidR="003B40D7" w:rsidRPr="005124E5">
              <w:rPr>
                <w:rFonts w:hint="eastAsia"/>
                <w:sz w:val="24"/>
              </w:rPr>
              <w:t>年度</w:t>
            </w:r>
            <w:r w:rsidRPr="005124E5">
              <w:rPr>
                <w:rFonts w:hint="eastAsia"/>
                <w:sz w:val="24"/>
              </w:rPr>
              <w:t>118</w:t>
            </w:r>
            <w:r w:rsidRPr="005124E5">
              <w:rPr>
                <w:rFonts w:hint="eastAsia"/>
                <w:sz w:val="24"/>
              </w:rPr>
              <w:t>人</w:t>
            </w:r>
            <w:r w:rsidR="003B40D7" w:rsidRPr="005124E5">
              <w:rPr>
                <w:rFonts w:hint="eastAsia"/>
                <w:sz w:val="24"/>
              </w:rPr>
              <w:t>）</w:t>
            </w:r>
          </w:p>
          <w:p w:rsidR="003B40D7" w:rsidRPr="005124E5" w:rsidRDefault="003B40D7" w:rsidP="003B317A">
            <w:pPr>
              <w:rPr>
                <w:sz w:val="24"/>
              </w:rPr>
            </w:pPr>
          </w:p>
          <w:p w:rsidR="003B40D7" w:rsidRPr="00354EA8" w:rsidRDefault="003B40D7" w:rsidP="000A58D2">
            <w:pPr>
              <w:rPr>
                <w:sz w:val="24"/>
              </w:rPr>
            </w:pPr>
          </w:p>
        </w:tc>
      </w:tr>
      <w:tr w:rsidR="003B40D7" w:rsidRPr="00F93FDF" w:rsidTr="003B40D7">
        <w:trPr>
          <w:trHeight w:val="1018"/>
        </w:trPr>
        <w:tc>
          <w:tcPr>
            <w:tcW w:w="9776" w:type="dxa"/>
            <w:tcBorders>
              <w:left w:val="nil"/>
              <w:bottom w:val="nil"/>
              <w:right w:val="nil"/>
            </w:tcBorders>
            <w:shd w:val="clear" w:color="auto" w:fill="auto"/>
          </w:tcPr>
          <w:p w:rsidR="003B40D7" w:rsidRDefault="003B40D7" w:rsidP="007A4949">
            <w:pPr>
              <w:rPr>
                <w:sz w:val="24"/>
              </w:rPr>
            </w:pPr>
          </w:p>
          <w:p w:rsidR="003B40D7" w:rsidRDefault="003B40D7" w:rsidP="007A4949">
            <w:pPr>
              <w:rPr>
                <w:sz w:val="24"/>
              </w:rPr>
            </w:pPr>
          </w:p>
          <w:p w:rsidR="005124E5" w:rsidRDefault="005124E5" w:rsidP="007A4949">
            <w:pPr>
              <w:rPr>
                <w:sz w:val="24"/>
              </w:rPr>
            </w:pPr>
          </w:p>
          <w:p w:rsidR="005124E5" w:rsidRDefault="005124E5" w:rsidP="007A4949">
            <w:pPr>
              <w:rPr>
                <w:sz w:val="24"/>
              </w:rPr>
            </w:pPr>
          </w:p>
          <w:p w:rsidR="005124E5" w:rsidRDefault="005124E5" w:rsidP="007A4949">
            <w:pPr>
              <w:rPr>
                <w:sz w:val="24"/>
              </w:rPr>
            </w:pPr>
          </w:p>
          <w:p w:rsidR="005124E5" w:rsidRDefault="005124E5" w:rsidP="007A4949">
            <w:pPr>
              <w:rPr>
                <w:sz w:val="24"/>
              </w:rPr>
            </w:pPr>
          </w:p>
          <w:p w:rsidR="005124E5" w:rsidRDefault="005124E5" w:rsidP="007A4949">
            <w:pPr>
              <w:rPr>
                <w:sz w:val="24"/>
              </w:rPr>
            </w:pPr>
          </w:p>
          <w:p w:rsidR="005124E5" w:rsidRDefault="005124E5" w:rsidP="007A4949">
            <w:pPr>
              <w:rPr>
                <w:sz w:val="24"/>
              </w:rPr>
            </w:pPr>
          </w:p>
          <w:p w:rsidR="005124E5" w:rsidRPr="005124E5" w:rsidRDefault="005124E5" w:rsidP="007A4949">
            <w:pPr>
              <w:rPr>
                <w:rFonts w:hint="eastAsia"/>
                <w:sz w:val="24"/>
              </w:rPr>
            </w:pPr>
          </w:p>
          <w:tbl>
            <w:tblPr>
              <w:tblStyle w:val="a3"/>
              <w:tblW w:w="9776" w:type="dxa"/>
              <w:tblLook w:val="04A0" w:firstRow="1" w:lastRow="0" w:firstColumn="1" w:lastColumn="0" w:noHBand="0" w:noVBand="1"/>
            </w:tblPr>
            <w:tblGrid>
              <w:gridCol w:w="9776"/>
            </w:tblGrid>
            <w:tr w:rsidR="00CA5C38" w:rsidRPr="00CA5C38" w:rsidTr="00CA5C38">
              <w:trPr>
                <w:trHeight w:val="557"/>
              </w:trPr>
              <w:tc>
                <w:tcPr>
                  <w:tcW w:w="9776" w:type="dxa"/>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552"/>
              </w:trPr>
              <w:tc>
                <w:tcPr>
                  <w:tcW w:w="9776" w:type="dxa"/>
                  <w:vAlign w:val="center"/>
                </w:tcPr>
                <w:p w:rsidR="00CA5C38" w:rsidRPr="00CA5C38" w:rsidRDefault="00CA5C38" w:rsidP="00CA5C38">
                  <w:pPr>
                    <w:jc w:val="left"/>
                    <w:rPr>
                      <w:sz w:val="24"/>
                    </w:rPr>
                  </w:pPr>
                  <w:r w:rsidRPr="00CA5C38">
                    <w:rPr>
                      <w:rFonts w:hint="eastAsia"/>
                      <w:sz w:val="24"/>
                    </w:rPr>
                    <w:t>タイトル：介護サービスの充実　　（計画書</w:t>
                  </w:r>
                  <w:r w:rsidRPr="00CA5C38">
                    <w:rPr>
                      <w:rFonts w:hint="eastAsia"/>
                      <w:sz w:val="24"/>
                    </w:rPr>
                    <w:t>P49</w:t>
                  </w:r>
                  <w:r w:rsidRPr="00CA5C38">
                    <w:rPr>
                      <w:rFonts w:hint="eastAsia"/>
                      <w:sz w:val="24"/>
                    </w:rPr>
                    <w:t>～</w:t>
                  </w:r>
                  <w:r w:rsidRPr="00CA5C38">
                    <w:rPr>
                      <w:rFonts w:hint="eastAsia"/>
                      <w:sz w:val="24"/>
                    </w:rPr>
                    <w:t>53</w:t>
                  </w:r>
                  <w:r w:rsidRPr="00CA5C38">
                    <w:rPr>
                      <w:rFonts w:hint="eastAsia"/>
                      <w:sz w:val="24"/>
                    </w:rPr>
                    <w:t>）</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rPr>
                      <w:sz w:val="24"/>
                    </w:rPr>
                  </w:pPr>
                  <w:r w:rsidRPr="00CA5C38">
                    <w:rPr>
                      <w:rFonts w:hint="eastAsia"/>
                      <w:sz w:val="24"/>
                    </w:rPr>
                    <w:t xml:space="preserve">　高齢者世帯が増加するなか、高齢者が支援や介護が必要になっても住み慣れた場所で暮らしていくために、また、家族など介護者の負担を軽減するために、居宅サービスの質の向上及び量的な充実が必要です。</w:t>
                  </w:r>
                </w:p>
                <w:p w:rsidR="00CA5C38" w:rsidRPr="00CA5C38" w:rsidRDefault="00CA5C38" w:rsidP="00CA5C38">
                  <w:pPr>
                    <w:rPr>
                      <w:sz w:val="24"/>
                    </w:rPr>
                  </w:pPr>
                  <w:r w:rsidRPr="00CA5C38">
                    <w:rPr>
                      <w:rFonts w:hint="eastAsia"/>
                      <w:sz w:val="24"/>
                    </w:rPr>
                    <w:t xml:space="preserve">　地域密着型サービスの利用によって、高齢者一人ひとりに合った必要なサービスが適切に行き届くようにすることが重要です。</w:t>
                  </w:r>
                </w:p>
                <w:p w:rsidR="00CA5C38" w:rsidRPr="00CA5C38" w:rsidRDefault="00CA5C38" w:rsidP="00CA5C38">
                  <w:pPr>
                    <w:ind w:firstLineChars="100" w:firstLine="240"/>
                    <w:rPr>
                      <w:sz w:val="24"/>
                    </w:rPr>
                  </w:pPr>
                  <w:r w:rsidRPr="00CA5C38">
                    <w:rPr>
                      <w:rFonts w:hint="eastAsia"/>
                      <w:sz w:val="24"/>
                    </w:rPr>
                    <w:t>老人福祉施設については、入所待機者も多く、今後高齢化率の上昇に伴い、さらなる待機者の増加が見込まれる状況であり、増床の対策が必要となってきます。</w:t>
                  </w: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期における具体的取組</w:t>
                  </w:r>
                </w:p>
                <w:p w:rsidR="00CA5C38" w:rsidRPr="00CA5C38" w:rsidRDefault="00CA5C38" w:rsidP="00CA5C38">
                  <w:pPr>
                    <w:rPr>
                      <w:sz w:val="24"/>
                    </w:rPr>
                  </w:pPr>
                  <w:r w:rsidRPr="00CA5C38">
                    <w:rPr>
                      <w:rFonts w:hint="eastAsia"/>
                      <w:sz w:val="24"/>
                    </w:rPr>
                    <w:t>【居宅サービスの充実】</w:t>
                  </w:r>
                </w:p>
                <w:p w:rsidR="00CA5C38" w:rsidRPr="00CA5C38" w:rsidRDefault="00CA5C38" w:rsidP="00CA5C38">
                  <w:pPr>
                    <w:rPr>
                      <w:sz w:val="24"/>
                    </w:rPr>
                  </w:pPr>
                  <w:r w:rsidRPr="00CA5C38">
                    <w:rPr>
                      <w:rFonts w:hint="eastAsia"/>
                      <w:sz w:val="24"/>
                    </w:rPr>
                    <w:t xml:space="preserve">　在宅サービスの供給を確保するとともに、通所施設、短期入所施設、訪問看護ステーションなどの関係施設の整備を進め、在宅サービスと施設サービスの均衡のとれた整備を図ります。</w:t>
                  </w:r>
                </w:p>
                <w:p w:rsidR="00CA5C38" w:rsidRPr="00CA5C38" w:rsidRDefault="00CA5C38" w:rsidP="00CA5C38">
                  <w:pPr>
                    <w:rPr>
                      <w:sz w:val="24"/>
                    </w:rPr>
                  </w:pPr>
                  <w:r w:rsidRPr="00CA5C38">
                    <w:rPr>
                      <w:rFonts w:hint="eastAsia"/>
                      <w:sz w:val="24"/>
                    </w:rPr>
                    <w:t>【地域密着型サービスの充実】</w:t>
                  </w:r>
                </w:p>
                <w:p w:rsidR="00CA5C38" w:rsidRPr="00CA5C38" w:rsidRDefault="00CA5C38" w:rsidP="00CA5C38">
                  <w:pPr>
                    <w:ind w:firstLineChars="100" w:firstLine="240"/>
                    <w:rPr>
                      <w:sz w:val="24"/>
                    </w:rPr>
                  </w:pPr>
                  <w:r w:rsidRPr="00CA5C38">
                    <w:rPr>
                      <w:rFonts w:hint="eastAsia"/>
                      <w:sz w:val="24"/>
                    </w:rPr>
                    <w:t>地域密着型サービスの周知と、利用の促進を図るとともに、地域の現状に柔軟に対応できるサービスの提供に努めます。</w:t>
                  </w:r>
                </w:p>
                <w:p w:rsidR="00CA5C38" w:rsidRPr="00CA5C38" w:rsidRDefault="00CA5C38" w:rsidP="00CA5C38">
                  <w:pPr>
                    <w:rPr>
                      <w:sz w:val="24"/>
                    </w:rPr>
                  </w:pPr>
                  <w:r w:rsidRPr="00CA5C38">
                    <w:rPr>
                      <w:rFonts w:hint="eastAsia"/>
                      <w:sz w:val="24"/>
                    </w:rPr>
                    <w:t xml:space="preserve">　夜間対応型訪問介護や看護小規模多機能型居宅介護といったサービスの導入を検討し、利便性の向上を図ります。</w:t>
                  </w:r>
                </w:p>
                <w:p w:rsidR="00CA5C38" w:rsidRPr="00CA5C38" w:rsidRDefault="00CA5C38" w:rsidP="00CA5C38">
                  <w:pPr>
                    <w:rPr>
                      <w:sz w:val="24"/>
                    </w:rPr>
                  </w:pPr>
                  <w:r w:rsidRPr="00CA5C38">
                    <w:rPr>
                      <w:rFonts w:hint="eastAsia"/>
                      <w:sz w:val="24"/>
                    </w:rPr>
                    <w:t>【施設サービスの充実】</w:t>
                  </w:r>
                </w:p>
                <w:p w:rsidR="00CA5C38" w:rsidRPr="00CA5C38" w:rsidRDefault="00CA5C38" w:rsidP="00CA5C38">
                  <w:pPr>
                    <w:ind w:firstLineChars="100" w:firstLine="240"/>
                    <w:rPr>
                      <w:sz w:val="24"/>
                    </w:rPr>
                  </w:pPr>
                  <w:r w:rsidRPr="00CA5C38">
                    <w:rPr>
                      <w:rFonts w:hint="eastAsia"/>
                      <w:sz w:val="24"/>
                    </w:rPr>
                    <w:t>要介護者（介護老人福祉施設については、原則要介護３以上の認定者）が施設に入所して介護を受けることのできる施設サービスの整備を行います。</w:t>
                  </w: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p w:rsidR="00CA5C38" w:rsidRPr="00CA5C38" w:rsidRDefault="00CA5C38" w:rsidP="00CA5C38">
                  <w:pPr>
                    <w:rPr>
                      <w:sz w:val="24"/>
                    </w:rPr>
                  </w:pPr>
                  <w:r w:rsidRPr="00CA5C38">
                    <w:rPr>
                      <w:rFonts w:hint="eastAsia"/>
                      <w:sz w:val="24"/>
                    </w:rPr>
                    <w:t>【地域密着型サービス】</w:t>
                  </w:r>
                </w:p>
                <w:p w:rsidR="00CA5C38" w:rsidRPr="00CA5C38" w:rsidRDefault="00CA5C38" w:rsidP="00CA5C38">
                  <w:pPr>
                    <w:ind w:firstLineChars="100" w:firstLine="240"/>
                    <w:rPr>
                      <w:sz w:val="24"/>
                    </w:rPr>
                  </w:pPr>
                  <w:r w:rsidRPr="00CA5C38">
                    <w:rPr>
                      <w:rFonts w:hint="eastAsia"/>
                      <w:sz w:val="24"/>
                    </w:rPr>
                    <w:t>夜間対応型訪問介護　設置計画　１箇所　　　　　　　　　現在０箇所</w:t>
                  </w:r>
                </w:p>
                <w:p w:rsidR="00CA5C38" w:rsidRPr="00CA5C38" w:rsidRDefault="00CA5C38" w:rsidP="00CA5C38">
                  <w:pPr>
                    <w:rPr>
                      <w:sz w:val="24"/>
                    </w:rPr>
                  </w:pPr>
                  <w:r w:rsidRPr="00CA5C38">
                    <w:rPr>
                      <w:rFonts w:hint="eastAsia"/>
                      <w:sz w:val="24"/>
                    </w:rPr>
                    <w:t xml:space="preserve">　認知症対応型通所介護　設置計画　３箇所（定員</w:t>
                  </w:r>
                  <w:r w:rsidRPr="00CA5C38">
                    <w:rPr>
                      <w:rFonts w:hint="eastAsia"/>
                      <w:sz w:val="24"/>
                    </w:rPr>
                    <w:t>36</w:t>
                  </w:r>
                  <w:r w:rsidRPr="00CA5C38">
                    <w:rPr>
                      <w:rFonts w:hint="eastAsia"/>
                      <w:sz w:val="24"/>
                    </w:rPr>
                    <w:t>人）　　現在２箇所（定員</w:t>
                  </w:r>
                  <w:r w:rsidRPr="00CA5C38">
                    <w:rPr>
                      <w:rFonts w:hint="eastAsia"/>
                      <w:sz w:val="24"/>
                    </w:rPr>
                    <w:t>24</w:t>
                  </w:r>
                  <w:r w:rsidRPr="00CA5C38">
                    <w:rPr>
                      <w:rFonts w:hint="eastAsia"/>
                      <w:sz w:val="24"/>
                    </w:rPr>
                    <w:t>人）</w:t>
                  </w:r>
                </w:p>
                <w:p w:rsidR="00CA5C38" w:rsidRPr="00CA5C38" w:rsidRDefault="00CA5C38" w:rsidP="00CA5C38">
                  <w:pPr>
                    <w:rPr>
                      <w:sz w:val="24"/>
                    </w:rPr>
                  </w:pPr>
                  <w:r w:rsidRPr="00CA5C38">
                    <w:rPr>
                      <w:rFonts w:hint="eastAsia"/>
                      <w:sz w:val="24"/>
                    </w:rPr>
                    <w:t xml:space="preserve">　小規模多機能型居宅介護　設置計画　３箇所（定員</w:t>
                  </w:r>
                  <w:r w:rsidRPr="00CA5C38">
                    <w:rPr>
                      <w:rFonts w:hint="eastAsia"/>
                      <w:sz w:val="24"/>
                    </w:rPr>
                    <w:t>87</w:t>
                  </w:r>
                  <w:r w:rsidRPr="00CA5C38">
                    <w:rPr>
                      <w:rFonts w:hint="eastAsia"/>
                      <w:sz w:val="24"/>
                    </w:rPr>
                    <w:t>人）　現在２箇所（定員</w:t>
                  </w:r>
                  <w:r w:rsidRPr="00CA5C38">
                    <w:rPr>
                      <w:rFonts w:hint="eastAsia"/>
                      <w:sz w:val="24"/>
                    </w:rPr>
                    <w:t>58</w:t>
                  </w:r>
                  <w:r w:rsidRPr="00CA5C38">
                    <w:rPr>
                      <w:rFonts w:hint="eastAsia"/>
                      <w:sz w:val="24"/>
                    </w:rPr>
                    <w:t>人）</w:t>
                  </w:r>
                </w:p>
                <w:p w:rsidR="00CA5C38" w:rsidRPr="00CA5C38" w:rsidRDefault="00CA5C38" w:rsidP="00CA5C38">
                  <w:pPr>
                    <w:rPr>
                      <w:sz w:val="24"/>
                    </w:rPr>
                  </w:pPr>
                  <w:r w:rsidRPr="00CA5C38">
                    <w:rPr>
                      <w:rFonts w:hint="eastAsia"/>
                      <w:sz w:val="24"/>
                    </w:rPr>
                    <w:t xml:space="preserve">　認知症対応型共同生活介護　設置計画５箇所（定員</w:t>
                  </w:r>
                  <w:r w:rsidRPr="00CA5C38">
                    <w:rPr>
                      <w:rFonts w:hint="eastAsia"/>
                      <w:sz w:val="24"/>
                    </w:rPr>
                    <w:t>99</w:t>
                  </w:r>
                  <w:r w:rsidRPr="00CA5C38">
                    <w:rPr>
                      <w:rFonts w:hint="eastAsia"/>
                      <w:sz w:val="24"/>
                    </w:rPr>
                    <w:t>人）　現在４箇所（定員</w:t>
                  </w:r>
                  <w:r w:rsidRPr="00CA5C38">
                    <w:rPr>
                      <w:rFonts w:hint="eastAsia"/>
                      <w:sz w:val="24"/>
                    </w:rPr>
                    <w:t>81</w:t>
                  </w:r>
                  <w:r w:rsidRPr="00CA5C38">
                    <w:rPr>
                      <w:rFonts w:hint="eastAsia"/>
                      <w:sz w:val="24"/>
                    </w:rPr>
                    <w:t>人）</w:t>
                  </w:r>
                </w:p>
                <w:p w:rsidR="00CA5C38" w:rsidRPr="00CA5C38" w:rsidRDefault="00CA5C38" w:rsidP="00CA5C38">
                  <w:pPr>
                    <w:rPr>
                      <w:sz w:val="24"/>
                    </w:rPr>
                  </w:pPr>
                  <w:r w:rsidRPr="00CA5C38">
                    <w:rPr>
                      <w:rFonts w:hint="eastAsia"/>
                      <w:sz w:val="24"/>
                    </w:rPr>
                    <w:t xml:space="preserve">　定期巡回・随時対応型訪問介護看護　設置計画１箇所　　　　現在０箇所</w:t>
                  </w:r>
                </w:p>
                <w:p w:rsidR="00CA5C38" w:rsidRPr="00CA5C38" w:rsidRDefault="00CA5C38" w:rsidP="00CA5C38">
                  <w:pPr>
                    <w:rPr>
                      <w:sz w:val="24"/>
                    </w:rPr>
                  </w:pPr>
                  <w:r w:rsidRPr="00CA5C38">
                    <w:rPr>
                      <w:rFonts w:hint="eastAsia"/>
                      <w:sz w:val="24"/>
                    </w:rPr>
                    <w:t xml:space="preserve">　看護小規模多機能型居宅介護　設置計画１箇所（定員</w:t>
                  </w:r>
                  <w:r w:rsidRPr="00CA5C38">
                    <w:rPr>
                      <w:rFonts w:hint="eastAsia"/>
                      <w:sz w:val="24"/>
                    </w:rPr>
                    <w:t>29</w:t>
                  </w:r>
                  <w:r w:rsidRPr="00CA5C38">
                    <w:rPr>
                      <w:rFonts w:hint="eastAsia"/>
                      <w:sz w:val="24"/>
                    </w:rPr>
                    <w:t>人）　現在０箇所（定員</w:t>
                  </w:r>
                  <w:r w:rsidRPr="00CA5C38">
                    <w:rPr>
                      <w:rFonts w:hint="eastAsia"/>
                      <w:sz w:val="24"/>
                    </w:rPr>
                    <w:t>0</w:t>
                  </w:r>
                </w:p>
                <w:p w:rsidR="00CA5C38" w:rsidRPr="00CA5C38" w:rsidRDefault="00CA5C38" w:rsidP="00CA5C38">
                  <w:pPr>
                    <w:rPr>
                      <w:sz w:val="24"/>
                    </w:rPr>
                  </w:pPr>
                  <w:r w:rsidRPr="00CA5C38">
                    <w:rPr>
                      <w:rFonts w:hint="eastAsia"/>
                      <w:sz w:val="24"/>
                    </w:rPr>
                    <w:t>【施設サービス】</w:t>
                  </w:r>
                </w:p>
                <w:p w:rsidR="00CA5C38" w:rsidRPr="00CA5C38" w:rsidRDefault="00CA5C38" w:rsidP="00CA5C38">
                  <w:pPr>
                    <w:ind w:firstLineChars="100" w:firstLine="240"/>
                    <w:rPr>
                      <w:sz w:val="24"/>
                    </w:rPr>
                  </w:pPr>
                  <w:r w:rsidRPr="00CA5C38">
                    <w:rPr>
                      <w:rFonts w:hint="eastAsia"/>
                      <w:sz w:val="24"/>
                    </w:rPr>
                    <w:t>施設サービスの整備に必要な増床数</w:t>
                  </w:r>
                </w:p>
                <w:p w:rsidR="00CA5C38" w:rsidRPr="00CA5C38" w:rsidRDefault="00CA5C38" w:rsidP="00CA5C38">
                  <w:pPr>
                    <w:ind w:firstLineChars="100" w:firstLine="240"/>
                    <w:rPr>
                      <w:sz w:val="24"/>
                    </w:rPr>
                  </w:pPr>
                  <w:r w:rsidRPr="00CA5C38">
                    <w:rPr>
                      <w:rFonts w:hint="eastAsia"/>
                      <w:sz w:val="24"/>
                    </w:rPr>
                    <w:t>介護老人福祉施設　　令和２年度入所</w:t>
                  </w:r>
                  <w:r w:rsidRPr="00CA5C38">
                    <w:rPr>
                      <w:rFonts w:hint="eastAsia"/>
                      <w:sz w:val="24"/>
                    </w:rPr>
                    <w:t>255</w:t>
                  </w:r>
                  <w:r w:rsidRPr="00CA5C38">
                    <w:rPr>
                      <w:rFonts w:hint="eastAsia"/>
                      <w:sz w:val="24"/>
                    </w:rPr>
                    <w:t xml:space="preserve">床　　短期入所　</w:t>
                  </w:r>
                  <w:r w:rsidRPr="00CA5C38">
                    <w:rPr>
                      <w:rFonts w:hint="eastAsia"/>
                      <w:sz w:val="24"/>
                    </w:rPr>
                    <w:t>25</w:t>
                  </w:r>
                  <w:r w:rsidRPr="00CA5C38">
                    <w:rPr>
                      <w:rFonts w:hint="eastAsia"/>
                      <w:sz w:val="24"/>
                    </w:rPr>
                    <w:t>床</w:t>
                  </w:r>
                </w:p>
                <w:p w:rsidR="00CA5C38" w:rsidRPr="00CA5C38" w:rsidRDefault="00CA5C38" w:rsidP="00CA5C38">
                  <w:pPr>
                    <w:rPr>
                      <w:sz w:val="24"/>
                    </w:rPr>
                  </w:pPr>
                  <w:r w:rsidRPr="00CA5C38">
                    <w:rPr>
                      <w:rFonts w:hint="eastAsia"/>
                      <w:sz w:val="24"/>
                    </w:rPr>
                    <w:t xml:space="preserve">　　　　　　　　　　　　　　　　　　　　　↓　　　　　　　　　</w:t>
                  </w:r>
                </w:p>
                <w:p w:rsidR="00CA5C38" w:rsidRDefault="00CA5C38" w:rsidP="00CA5C38">
                  <w:pPr>
                    <w:rPr>
                      <w:sz w:val="24"/>
                    </w:rPr>
                  </w:pPr>
                  <w:r w:rsidRPr="00CA5C38">
                    <w:rPr>
                      <w:rFonts w:hint="eastAsia"/>
                      <w:sz w:val="24"/>
                    </w:rPr>
                    <w:t xml:space="preserve">　　　　　　　　　　　令和５年度入所</w:t>
                  </w:r>
                  <w:r w:rsidRPr="00CA5C38">
                    <w:rPr>
                      <w:rFonts w:hint="eastAsia"/>
                      <w:sz w:val="24"/>
                    </w:rPr>
                    <w:t xml:space="preserve"> 365</w:t>
                  </w:r>
                  <w:r w:rsidRPr="00CA5C38">
                    <w:rPr>
                      <w:rFonts w:hint="eastAsia"/>
                      <w:sz w:val="24"/>
                    </w:rPr>
                    <w:t xml:space="preserve">床　　短期入所　</w:t>
                  </w:r>
                  <w:r w:rsidRPr="00CA5C38">
                    <w:rPr>
                      <w:rFonts w:hint="eastAsia"/>
                      <w:sz w:val="24"/>
                    </w:rPr>
                    <w:t>35</w:t>
                  </w:r>
                  <w:r w:rsidRPr="00CA5C38">
                    <w:rPr>
                      <w:rFonts w:hint="eastAsia"/>
                      <w:sz w:val="24"/>
                    </w:rPr>
                    <w:t>床</w:t>
                  </w:r>
                </w:p>
                <w:p w:rsidR="005124E5" w:rsidRDefault="005124E5" w:rsidP="00CA5C38">
                  <w:pPr>
                    <w:rPr>
                      <w:sz w:val="24"/>
                    </w:rPr>
                  </w:pPr>
                </w:p>
                <w:p w:rsidR="005124E5" w:rsidRPr="00CA5C38" w:rsidRDefault="005124E5" w:rsidP="00CA5C38">
                  <w:pPr>
                    <w:rPr>
                      <w:rFonts w:hint="eastAsia"/>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r w:rsidRPr="00CA5C38">
                    <w:rPr>
                      <w:rFonts w:hint="eastAsia"/>
                      <w:sz w:val="24"/>
                    </w:rPr>
                    <w:t>・市で指定した件数をもって評価とする。</w:t>
                  </w:r>
                </w:p>
                <w:p w:rsidR="00CA5C38" w:rsidRPr="00CA5C38" w:rsidRDefault="00CA5C38" w:rsidP="00CA5C38">
                  <w:pPr>
                    <w:rPr>
                      <w:sz w:val="24"/>
                    </w:rPr>
                  </w:pPr>
                </w:p>
                <w:p w:rsidR="00CA5C38" w:rsidRPr="00CA5C38" w:rsidRDefault="00CA5C38" w:rsidP="00CA5C38">
                  <w:pPr>
                    <w:rPr>
                      <w:sz w:val="24"/>
                    </w:rPr>
                  </w:pP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年度：令和３年度</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76"/>
            </w:tblGrid>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前期（中間見直し）</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rPr>
                      <w:sz w:val="24"/>
                    </w:rPr>
                  </w:pPr>
                  <w:r w:rsidRPr="00CA5C38">
                    <w:rPr>
                      <w:rFonts w:hint="eastAsia"/>
                      <w:sz w:val="24"/>
                    </w:rPr>
                    <w:t>【地域密着型サービス】</w:t>
                  </w:r>
                </w:p>
                <w:p w:rsidR="00CA5C38" w:rsidRPr="00CA5C38" w:rsidRDefault="00CA5C38" w:rsidP="00CA5C38">
                  <w:pPr>
                    <w:rPr>
                      <w:sz w:val="24"/>
                    </w:rPr>
                  </w:pPr>
                  <w:r w:rsidRPr="00CA5C38">
                    <w:rPr>
                      <w:rFonts w:hint="eastAsia"/>
                      <w:sz w:val="24"/>
                    </w:rPr>
                    <w:t>・認知症対応型共同生活介護について１法人から公募の予定について相談がありましたが、コロナ禍において新たな入居者の見込みが立っていない状況の事業所もあり、公募についてはコロナ収束後に検討することとしました。</w:t>
                  </w:r>
                </w:p>
                <w:p w:rsidR="00CA5C38" w:rsidRPr="00CA5C38" w:rsidRDefault="00CA5C38" w:rsidP="00CA5C38">
                  <w:pPr>
                    <w:rPr>
                      <w:sz w:val="24"/>
                    </w:rPr>
                  </w:pPr>
                  <w:r w:rsidRPr="00CA5C38">
                    <w:rPr>
                      <w:rFonts w:hint="eastAsia"/>
                      <w:sz w:val="24"/>
                    </w:rPr>
                    <w:t>【施設サービス】</w:t>
                  </w:r>
                </w:p>
                <w:p w:rsidR="00CA5C38" w:rsidRPr="00CA5C38" w:rsidRDefault="00CA5C38" w:rsidP="00CA5C38">
                  <w:pPr>
                    <w:rPr>
                      <w:sz w:val="24"/>
                    </w:rPr>
                  </w:pPr>
                  <w:r w:rsidRPr="00CA5C38">
                    <w:rPr>
                      <w:rFonts w:hint="eastAsia"/>
                      <w:sz w:val="24"/>
                    </w:rPr>
                    <w:t>・令和２年度に実施した介護老人福祉施設の公募にて選定した事業所が、設置要望を取り下げたことを踏まえ、整備事業者募集要項の見直しを行うため、今年度の公募は実施しないこととしました。</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rPr>
                      <w:sz w:val="24"/>
                    </w:rPr>
                  </w:pPr>
                  <w:r w:rsidRPr="00CA5C38">
                    <w:rPr>
                      <w:rFonts w:hint="eastAsia"/>
                      <w:sz w:val="24"/>
                    </w:rPr>
                    <w:t>【地域密着型サービス】【施設サービス】</w:t>
                  </w:r>
                </w:p>
                <w:p w:rsidR="00CA5C38" w:rsidRPr="00CA5C38" w:rsidRDefault="00CA5C38" w:rsidP="00CA5C38">
                  <w:pPr>
                    <w:rPr>
                      <w:sz w:val="24"/>
                    </w:rPr>
                  </w:pPr>
                  <w:r w:rsidRPr="00CA5C38">
                    <w:rPr>
                      <w:rFonts w:hint="eastAsia"/>
                      <w:sz w:val="24"/>
                    </w:rPr>
                    <w:t>・今年度は公募を実施せず、要領の見直しを行い、設置数においては増減がありませんでした。</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rPr>
                      <w:sz w:val="24"/>
                    </w:rPr>
                  </w:pPr>
                  <w:r w:rsidRPr="00CA5C38">
                    <w:rPr>
                      <w:rFonts w:hint="eastAsia"/>
                      <w:sz w:val="24"/>
                    </w:rPr>
                    <w:t>【地域密着型サービス】</w:t>
                  </w:r>
                </w:p>
                <w:p w:rsidR="00CA5C38" w:rsidRPr="00CA5C38" w:rsidRDefault="00CA5C38" w:rsidP="00CA5C38">
                  <w:pPr>
                    <w:rPr>
                      <w:sz w:val="24"/>
                    </w:rPr>
                  </w:pPr>
                  <w:r w:rsidRPr="00CA5C38">
                    <w:rPr>
                      <w:rFonts w:hint="eastAsia"/>
                      <w:sz w:val="24"/>
                    </w:rPr>
                    <w:t>・地域包括ケア「見える化」システム等の実績から、整備の必要性の高いサービスを分析し、優先して公募を行うことを検討します。</w:t>
                  </w:r>
                </w:p>
                <w:p w:rsidR="00CA5C38" w:rsidRPr="00CA5C38" w:rsidRDefault="00CA5C38" w:rsidP="00CA5C38">
                  <w:pPr>
                    <w:rPr>
                      <w:sz w:val="24"/>
                    </w:rPr>
                  </w:pPr>
                  <w:r w:rsidRPr="00CA5C38">
                    <w:rPr>
                      <w:rFonts w:hint="eastAsia"/>
                      <w:sz w:val="24"/>
                    </w:rPr>
                    <w:t>【施設サービス】</w:t>
                  </w:r>
                </w:p>
                <w:p w:rsidR="00CA5C38" w:rsidRPr="00CA5C38" w:rsidRDefault="00CA5C38" w:rsidP="00CA5C38">
                  <w:pPr>
                    <w:rPr>
                      <w:sz w:val="24"/>
                    </w:rPr>
                  </w:pPr>
                  <w:r w:rsidRPr="00CA5C38">
                    <w:rPr>
                      <w:rFonts w:hint="eastAsia"/>
                      <w:sz w:val="24"/>
                    </w:rPr>
                    <w:t>・昨年度の介護老人福祉施設の設置要望の取下げ事由を精査し、要領の見直しを行い、第８期中に公募を実施し、入所者の待機者解消に繋げます。</w:t>
                  </w:r>
                </w:p>
                <w:p w:rsidR="00CA5C38" w:rsidRDefault="00CA5C38" w:rsidP="00CA5C38">
                  <w:pPr>
                    <w:rPr>
                      <w:sz w:val="24"/>
                    </w:rPr>
                  </w:pPr>
                </w:p>
                <w:p w:rsidR="005124E5" w:rsidRDefault="005124E5" w:rsidP="00CA5C38">
                  <w:pPr>
                    <w:rPr>
                      <w:sz w:val="24"/>
                    </w:rPr>
                  </w:pPr>
                </w:p>
                <w:p w:rsidR="005124E5" w:rsidRPr="00CA5C38" w:rsidRDefault="005124E5" w:rsidP="00CA5C38">
                  <w:pPr>
                    <w:rPr>
                      <w:rFonts w:hint="eastAsia"/>
                      <w:sz w:val="24"/>
                    </w:rPr>
                  </w:pPr>
                </w:p>
                <w:p w:rsidR="00CA5C38" w:rsidRPr="00CA5C38" w:rsidRDefault="00CA5C38" w:rsidP="00CA5C38">
                  <w:pPr>
                    <w:rPr>
                      <w:sz w:val="24"/>
                    </w:rPr>
                  </w:pPr>
                </w:p>
              </w:tc>
            </w:tr>
          </w:tbl>
          <w:tbl>
            <w:tblPr>
              <w:tblW w:w="9776" w:type="dxa"/>
              <w:tblLook w:val="04A0" w:firstRow="1" w:lastRow="0" w:firstColumn="1" w:lastColumn="0" w:noHBand="0" w:noVBand="1"/>
            </w:tblPr>
            <w:tblGrid>
              <w:gridCol w:w="9776"/>
            </w:tblGrid>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A5C38" w:rsidRPr="00CA5C38" w:rsidRDefault="00CA5C38" w:rsidP="00CA5C38">
                  <w:pPr>
                    <w:rPr>
                      <w:sz w:val="24"/>
                    </w:rPr>
                  </w:pPr>
                  <w:r w:rsidRPr="00CA5C38">
                    <w:rPr>
                      <w:rFonts w:hint="eastAsia"/>
                      <w:color w:val="F2F2F2" w:themeColor="background1" w:themeShade="F2"/>
                      <w:sz w:val="24"/>
                    </w:rPr>
                    <w:t>後期（実績評価）</w:t>
                  </w: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Default="00CA5C38" w:rsidP="00CA5C38">
                  <w:pPr>
                    <w:rPr>
                      <w:sz w:val="24"/>
                    </w:rPr>
                  </w:pPr>
                  <w:r w:rsidRPr="00CA5C38">
                    <w:rPr>
                      <w:rFonts w:ascii="ＭＳ 明朝" w:eastAsia="ＭＳ 明朝" w:hAnsi="ＭＳ 明朝" w:cs="ＭＳ 明朝" w:hint="eastAsia"/>
                      <w:sz w:val="24"/>
                    </w:rPr>
                    <w:t>実施内</w:t>
                  </w:r>
                  <w:r w:rsidRPr="00CA5C38">
                    <w:rPr>
                      <w:rFonts w:hint="eastAsia"/>
                      <w:sz w:val="24"/>
                    </w:rPr>
                    <w:t>容</w:t>
                  </w:r>
                </w:p>
                <w:p w:rsidR="00E85956" w:rsidRPr="00CA5C38" w:rsidRDefault="00E85956" w:rsidP="00CA5C38">
                  <w:pPr>
                    <w:rPr>
                      <w:rFonts w:hint="eastAsia"/>
                      <w:sz w:val="24"/>
                    </w:rPr>
                  </w:pPr>
                </w:p>
                <w:p w:rsidR="00CA5C38" w:rsidRPr="00CA5C38" w:rsidRDefault="00CA5C38" w:rsidP="00CA5C38">
                  <w:pPr>
                    <w:rPr>
                      <w:sz w:val="24"/>
                    </w:rPr>
                  </w:pPr>
                  <w:r w:rsidRPr="00CA5C38">
                    <w:rPr>
                      <w:rFonts w:hint="eastAsia"/>
                      <w:sz w:val="24"/>
                    </w:rPr>
                    <w:t>【地域密着型サービス】</w:t>
                  </w:r>
                </w:p>
                <w:p w:rsidR="00CA5C38" w:rsidRPr="00CA5C38" w:rsidRDefault="00CA5C38" w:rsidP="00CA5C38">
                  <w:pPr>
                    <w:rPr>
                      <w:sz w:val="24"/>
                    </w:rPr>
                  </w:pPr>
                  <w:r w:rsidRPr="00CA5C38">
                    <w:rPr>
                      <w:rFonts w:hint="eastAsia"/>
                      <w:sz w:val="24"/>
                    </w:rPr>
                    <w:t>・２法人から特定施設入居者生活介護についての問い合わせがあり、第８期計画において、設置計画はないことを説明した。</w:t>
                  </w:r>
                </w:p>
                <w:p w:rsidR="00CA5C38" w:rsidRPr="00CA5C38" w:rsidRDefault="00CA5C38" w:rsidP="00CA5C38">
                  <w:pPr>
                    <w:rPr>
                      <w:sz w:val="24"/>
                    </w:rPr>
                  </w:pPr>
                  <w:r w:rsidRPr="00CA5C38">
                    <w:rPr>
                      <w:rFonts w:hint="eastAsia"/>
                      <w:sz w:val="24"/>
                    </w:rPr>
                    <w:t>・１法人が有料老人ホームを開設するため、小規模多機能型居宅介護事業所を廃止したことに伴い、整備の必要性について実績等から分析・検討を行った。</w:t>
                  </w:r>
                </w:p>
                <w:p w:rsidR="00CA5C38" w:rsidRPr="00CA5C38" w:rsidRDefault="00CA5C38" w:rsidP="00CA5C38">
                  <w:pPr>
                    <w:rPr>
                      <w:sz w:val="24"/>
                    </w:rPr>
                  </w:pPr>
                  <w:r w:rsidRPr="00CA5C38">
                    <w:rPr>
                      <w:rFonts w:hint="eastAsia"/>
                      <w:sz w:val="24"/>
                    </w:rPr>
                    <w:t>【施設サービス】</w:t>
                  </w:r>
                </w:p>
                <w:p w:rsidR="00CA5C38" w:rsidRDefault="00CA5C38" w:rsidP="00CA5C38">
                  <w:pPr>
                    <w:rPr>
                      <w:sz w:val="24"/>
                    </w:rPr>
                  </w:pPr>
                  <w:r w:rsidRPr="00CA5C38">
                    <w:rPr>
                      <w:rFonts w:hint="eastAsia"/>
                      <w:sz w:val="24"/>
                    </w:rPr>
                    <w:t>・令和２年度に実施した介護老人福祉施設の公募において、選定された事業者が取り下げとなった原因及びその他問題となった項目について要領を見直した。</w:t>
                  </w:r>
                </w:p>
                <w:p w:rsidR="00E85956" w:rsidRDefault="00E85956" w:rsidP="00CA5C38">
                  <w:pPr>
                    <w:rPr>
                      <w:sz w:val="24"/>
                    </w:rPr>
                  </w:pPr>
                </w:p>
                <w:p w:rsidR="00E85956" w:rsidRPr="00CA5C38" w:rsidRDefault="00E85956" w:rsidP="00CA5C38">
                  <w:pPr>
                    <w:rPr>
                      <w:rFonts w:hint="eastAsia"/>
                      <w:sz w:val="24"/>
                    </w:rPr>
                  </w:pP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Pr="00CA5C38" w:rsidRDefault="00CA5C38" w:rsidP="00CA5C38">
                  <w:pPr>
                    <w:rPr>
                      <w:sz w:val="24"/>
                    </w:rPr>
                  </w:pPr>
                  <w:r w:rsidRPr="00CA5C38">
                    <w:rPr>
                      <w:rFonts w:ascii="ＭＳ 明朝" w:eastAsia="ＭＳ 明朝" w:hAnsi="ＭＳ 明朝" w:cs="ＭＳ 明朝" w:hint="eastAsia"/>
                      <w:sz w:val="24"/>
                    </w:rPr>
                    <w:t>自己評価結果【△</w:t>
                  </w:r>
                  <w:r w:rsidRPr="00CA5C38">
                    <w:rPr>
                      <w:rFonts w:hint="eastAsia"/>
                      <w:sz w:val="24"/>
                    </w:rPr>
                    <w:t>】</w:t>
                  </w:r>
                </w:p>
                <w:p w:rsidR="00CA5C38" w:rsidRPr="00CA5C38" w:rsidRDefault="00CA5C38" w:rsidP="00CA5C38">
                  <w:pPr>
                    <w:rPr>
                      <w:sz w:val="24"/>
                    </w:rPr>
                  </w:pPr>
                </w:p>
                <w:p w:rsidR="00CA5C38" w:rsidRPr="00CA5C38" w:rsidRDefault="00CA5C38" w:rsidP="00CA5C38">
                  <w:pPr>
                    <w:rPr>
                      <w:sz w:val="24"/>
                    </w:rPr>
                  </w:pPr>
                  <w:r w:rsidRPr="00CA5C38">
                    <w:rPr>
                      <w:rFonts w:hint="eastAsia"/>
                      <w:sz w:val="24"/>
                    </w:rPr>
                    <w:t>【地域密着型サービス】</w:t>
                  </w:r>
                </w:p>
                <w:p w:rsidR="00CA5C38" w:rsidRPr="00CA5C38" w:rsidRDefault="00CA5C38" w:rsidP="00CA5C38">
                  <w:pPr>
                    <w:rPr>
                      <w:sz w:val="24"/>
                    </w:rPr>
                  </w:pPr>
                  <w:r w:rsidRPr="00CA5C38">
                    <w:rPr>
                      <w:rFonts w:hint="eastAsia"/>
                      <w:sz w:val="24"/>
                    </w:rPr>
                    <w:t>・廃止した小規模多機能型居宅介護事業所の利用者が有料老人ホームへ移行したことにより、実績は減少し、早急に行う必要性がないと判断し、今年度における公募は実施しないこととした。</w:t>
                  </w:r>
                </w:p>
                <w:p w:rsidR="00CA5C38" w:rsidRPr="00CA5C38" w:rsidRDefault="00CA5C38" w:rsidP="00CA5C38">
                  <w:pPr>
                    <w:rPr>
                      <w:sz w:val="24"/>
                    </w:rPr>
                  </w:pPr>
                  <w:r w:rsidRPr="00CA5C38">
                    <w:rPr>
                      <w:rFonts w:hint="eastAsia"/>
                      <w:sz w:val="24"/>
                    </w:rPr>
                    <w:t>【施設サービス】</w:t>
                  </w:r>
                </w:p>
                <w:p w:rsidR="00CA5C38" w:rsidRDefault="00CA5C38" w:rsidP="00CA5C38">
                  <w:pPr>
                    <w:rPr>
                      <w:sz w:val="24"/>
                    </w:rPr>
                  </w:pPr>
                  <w:r w:rsidRPr="00CA5C38">
                    <w:rPr>
                      <w:rFonts w:hint="eastAsia"/>
                      <w:sz w:val="24"/>
                    </w:rPr>
                    <w:t>・今年度は公募の要領の見直しを行い、整備についての公募は行わなかったため、待機者の解消には繋がらなかった。</w:t>
                  </w:r>
                </w:p>
                <w:p w:rsidR="00E85956" w:rsidRDefault="00E85956" w:rsidP="00CA5C38">
                  <w:pPr>
                    <w:rPr>
                      <w:sz w:val="24"/>
                    </w:rPr>
                  </w:pPr>
                </w:p>
                <w:p w:rsidR="00E85956" w:rsidRPr="00CA5C38" w:rsidRDefault="00E85956" w:rsidP="00CA5C38">
                  <w:pPr>
                    <w:rPr>
                      <w:rFonts w:hint="eastAsia"/>
                      <w:sz w:val="24"/>
                    </w:rPr>
                  </w:pP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Pr="00CA5C38" w:rsidRDefault="00CA5C38" w:rsidP="00CA5C38">
                  <w:pPr>
                    <w:rPr>
                      <w:sz w:val="24"/>
                    </w:rPr>
                  </w:pPr>
                  <w:r w:rsidRPr="00CA5C38">
                    <w:rPr>
                      <w:rFonts w:ascii="ＭＳ 明朝" w:eastAsia="ＭＳ 明朝" w:hAnsi="ＭＳ 明朝" w:cs="ＭＳ 明朝" w:hint="eastAsia"/>
                      <w:sz w:val="24"/>
                    </w:rPr>
                    <w:t>課題と対応</w:t>
                  </w:r>
                  <w:r w:rsidRPr="00CA5C38">
                    <w:rPr>
                      <w:rFonts w:hint="eastAsia"/>
                      <w:sz w:val="24"/>
                    </w:rPr>
                    <w:t>策</w:t>
                  </w:r>
                </w:p>
                <w:p w:rsidR="00CA5C38" w:rsidRPr="00CA5C38" w:rsidRDefault="00CA5C38" w:rsidP="00CA5C38">
                  <w:pPr>
                    <w:rPr>
                      <w:sz w:val="24"/>
                    </w:rPr>
                  </w:pPr>
                </w:p>
                <w:p w:rsidR="00CA5C38" w:rsidRPr="00CA5C38" w:rsidRDefault="00CA5C38" w:rsidP="00CA5C38">
                  <w:pPr>
                    <w:rPr>
                      <w:sz w:val="24"/>
                    </w:rPr>
                  </w:pPr>
                  <w:r w:rsidRPr="00CA5C38">
                    <w:rPr>
                      <w:rFonts w:hint="eastAsia"/>
                      <w:sz w:val="24"/>
                    </w:rPr>
                    <w:t>【地域密着型サービス】</w:t>
                  </w:r>
                </w:p>
                <w:p w:rsidR="00CA5C38" w:rsidRPr="00CA5C38" w:rsidRDefault="00CA5C38" w:rsidP="00CA5C38">
                  <w:pPr>
                    <w:rPr>
                      <w:sz w:val="24"/>
                    </w:rPr>
                  </w:pPr>
                  <w:r w:rsidRPr="00CA5C38">
                    <w:rPr>
                      <w:rFonts w:hint="eastAsia"/>
                      <w:sz w:val="24"/>
                    </w:rPr>
                    <w:t>・特定施設入居者生活介護及び小規模多機能型居宅介護等の実績から分析を行い、高齢者のニーズを把握し、公募または第８期計画の策定の際、設置計画の掲載を検討していく。</w:t>
                  </w:r>
                </w:p>
                <w:p w:rsidR="00CA5C38" w:rsidRPr="00CA5C38" w:rsidRDefault="00CA5C38" w:rsidP="00CA5C38">
                  <w:pPr>
                    <w:rPr>
                      <w:sz w:val="24"/>
                    </w:rPr>
                  </w:pPr>
                  <w:r w:rsidRPr="00CA5C38">
                    <w:rPr>
                      <w:rFonts w:hint="eastAsia"/>
                      <w:sz w:val="24"/>
                    </w:rPr>
                    <w:t>【施設サービス】</w:t>
                  </w:r>
                </w:p>
                <w:p w:rsidR="00CA5C38" w:rsidRDefault="00CA5C38" w:rsidP="00CA5C38">
                  <w:pPr>
                    <w:rPr>
                      <w:sz w:val="24"/>
                    </w:rPr>
                  </w:pPr>
                  <w:r w:rsidRPr="00CA5C38">
                    <w:rPr>
                      <w:rFonts w:hint="eastAsia"/>
                      <w:sz w:val="24"/>
                    </w:rPr>
                    <w:t>・介護老人福祉施設の待機者解消に向けて、第８期介護保険事業計画（令和３～５年度）中において公募を検討する。</w:t>
                  </w:r>
                </w:p>
                <w:p w:rsidR="00E85956" w:rsidRDefault="00E85956" w:rsidP="00CA5C38">
                  <w:pPr>
                    <w:rPr>
                      <w:sz w:val="24"/>
                    </w:rPr>
                  </w:pPr>
                </w:p>
                <w:p w:rsidR="00E85956" w:rsidRDefault="00E85956" w:rsidP="00CA5C38">
                  <w:pPr>
                    <w:rPr>
                      <w:sz w:val="24"/>
                    </w:rPr>
                  </w:pPr>
                </w:p>
                <w:p w:rsidR="00E85956" w:rsidRPr="00CA5C38" w:rsidRDefault="00E85956" w:rsidP="00CA5C38">
                  <w:pPr>
                    <w:rPr>
                      <w:rFonts w:hint="eastAsia"/>
                      <w:sz w:val="24"/>
                    </w:rPr>
                  </w:pPr>
                </w:p>
              </w:tc>
            </w:tr>
          </w:tbl>
          <w:p w:rsidR="00CA5C38" w:rsidRPr="00CA5C38" w:rsidRDefault="00CA5C38" w:rsidP="00CA5C38">
            <w:pPr>
              <w:rPr>
                <w:sz w:val="24"/>
              </w:rPr>
            </w:pPr>
          </w:p>
          <w:p w:rsidR="00CA5C38" w:rsidRDefault="00CA5C38" w:rsidP="00CA5C38">
            <w:pPr>
              <w:rPr>
                <w:sz w:val="24"/>
              </w:rPr>
            </w:pPr>
          </w:p>
          <w:p w:rsidR="00E85956" w:rsidRDefault="00E85956" w:rsidP="00CA5C38">
            <w:pPr>
              <w:rPr>
                <w:sz w:val="24"/>
              </w:rPr>
            </w:pPr>
          </w:p>
          <w:p w:rsidR="00E85956" w:rsidRPr="00CA5C38" w:rsidRDefault="00E85956" w:rsidP="00CA5C38">
            <w:pPr>
              <w:rPr>
                <w:rFonts w:hint="eastAsia"/>
                <w:sz w:val="24"/>
              </w:rPr>
            </w:pPr>
          </w:p>
          <w:tbl>
            <w:tblPr>
              <w:tblStyle w:val="a3"/>
              <w:tblW w:w="9776" w:type="dxa"/>
              <w:tblLook w:val="04A0" w:firstRow="1" w:lastRow="0" w:firstColumn="1" w:lastColumn="0" w:noHBand="0" w:noVBand="1"/>
            </w:tblPr>
            <w:tblGrid>
              <w:gridCol w:w="9776"/>
            </w:tblGrid>
            <w:tr w:rsidR="00CA5C38" w:rsidRPr="00CA5C38" w:rsidTr="00CA5C38">
              <w:trPr>
                <w:trHeight w:val="557"/>
              </w:trPr>
              <w:tc>
                <w:tcPr>
                  <w:tcW w:w="9776" w:type="dxa"/>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552"/>
              </w:trPr>
              <w:tc>
                <w:tcPr>
                  <w:tcW w:w="9776" w:type="dxa"/>
                  <w:vAlign w:val="center"/>
                </w:tcPr>
                <w:p w:rsidR="00CA5C38" w:rsidRPr="00CA5C38" w:rsidRDefault="00CA5C38" w:rsidP="00CA5C38">
                  <w:pPr>
                    <w:ind w:left="960" w:hangingChars="400" w:hanging="960"/>
                    <w:jc w:val="left"/>
                    <w:rPr>
                      <w:sz w:val="24"/>
                    </w:rPr>
                  </w:pPr>
                  <w:r w:rsidRPr="00CA5C38">
                    <w:rPr>
                      <w:rFonts w:hint="eastAsia"/>
                      <w:sz w:val="24"/>
                    </w:rPr>
                    <w:t xml:space="preserve">タイトル：介護サービスの適正な運営（介護サービスの適性化、介護人材の確保）　</w:t>
                  </w:r>
                </w:p>
                <w:p w:rsidR="00CA5C38" w:rsidRPr="00CA5C38" w:rsidRDefault="00CA5C38" w:rsidP="00CA5C38">
                  <w:pPr>
                    <w:ind w:leftChars="400" w:left="840" w:firstLineChars="100" w:firstLine="240"/>
                    <w:jc w:val="left"/>
                    <w:rPr>
                      <w:sz w:val="24"/>
                    </w:rPr>
                  </w:pPr>
                  <w:r w:rsidRPr="00CA5C38">
                    <w:rPr>
                      <w:rFonts w:hint="eastAsia"/>
                      <w:sz w:val="24"/>
                    </w:rPr>
                    <w:t>（計画書</w:t>
                  </w:r>
                  <w:r w:rsidRPr="00CA5C38">
                    <w:rPr>
                      <w:rFonts w:hint="eastAsia"/>
                      <w:sz w:val="24"/>
                    </w:rPr>
                    <w:t>P54</w:t>
                  </w:r>
                  <w:r w:rsidRPr="00CA5C38">
                    <w:rPr>
                      <w:rFonts w:hint="eastAsia"/>
                      <w:sz w:val="24"/>
                    </w:rPr>
                    <w:t>～</w:t>
                  </w:r>
                  <w:r w:rsidRPr="00CA5C38">
                    <w:rPr>
                      <w:rFonts w:hint="eastAsia"/>
                      <w:sz w:val="24"/>
                    </w:rPr>
                    <w:t>56</w:t>
                  </w:r>
                  <w:r w:rsidRPr="00CA5C38">
                    <w:rPr>
                      <w:rFonts w:hint="eastAsia"/>
                      <w:sz w:val="24"/>
                    </w:rPr>
                    <w:t>）</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ind w:firstLineChars="100" w:firstLine="240"/>
                    <w:rPr>
                      <w:sz w:val="24"/>
                    </w:rPr>
                  </w:pPr>
                  <w:r w:rsidRPr="00CA5C38">
                    <w:rPr>
                      <w:rFonts w:hint="eastAsia"/>
                      <w:sz w:val="24"/>
                    </w:rPr>
                    <w:t>要介護認定者が増加し、財政への負担が増大しており、介護保険制度を適切に運営していく必要があります。そのためには、要介護認定、サービスの提供、介護報酬の請求において、適正に行われているかチェックしていく必要があります。</w:t>
                  </w:r>
                </w:p>
                <w:p w:rsidR="00CA5C38" w:rsidRPr="00CA5C38" w:rsidRDefault="00CA5C38" w:rsidP="00CA5C38">
                  <w:pPr>
                    <w:ind w:firstLineChars="100" w:firstLine="240"/>
                    <w:rPr>
                      <w:sz w:val="24"/>
                    </w:rPr>
                  </w:pPr>
                  <w:r w:rsidRPr="00CA5C38">
                    <w:rPr>
                      <w:rFonts w:hint="eastAsia"/>
                      <w:sz w:val="24"/>
                    </w:rPr>
                    <w:t>高齢者の増加に伴う要介護等認定者の増加により、介護需要はさらに高まっていきます。一方、６４歳までの人口の急激な減少により、介護を行う「担い手」の大幅な減少が見込まれており、介護保険サービスの提供のためにも人材を継続して確保することが重要です。</w:t>
                  </w:r>
                </w:p>
                <w:p w:rsidR="00CA5C38" w:rsidRPr="00CA5C38" w:rsidRDefault="00CA5C38" w:rsidP="00CA5C38">
                  <w:pPr>
                    <w:ind w:firstLineChars="100" w:firstLine="240"/>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期における具体的取組</w:t>
                  </w:r>
                </w:p>
                <w:p w:rsidR="00CA5C38" w:rsidRPr="00CA5C38" w:rsidRDefault="00CA5C38" w:rsidP="00CA5C38">
                  <w:pPr>
                    <w:ind w:left="240" w:hangingChars="100" w:hanging="240"/>
                    <w:rPr>
                      <w:sz w:val="24"/>
                    </w:rPr>
                  </w:pPr>
                  <w:r w:rsidRPr="00CA5C38">
                    <w:rPr>
                      <w:rFonts w:hint="eastAsia"/>
                      <w:sz w:val="24"/>
                    </w:rPr>
                    <w:t>【要介護（要支援）認定の適正化】　訪問調査を迅速に行い、主治医意見書が未提出の場合は催促を行い、３０日以内の認定結果となるよう努めます。</w:t>
                  </w:r>
                </w:p>
                <w:p w:rsidR="00CA5C38" w:rsidRPr="00CA5C38" w:rsidRDefault="00CA5C38" w:rsidP="00CA5C38">
                  <w:pPr>
                    <w:rPr>
                      <w:sz w:val="24"/>
                    </w:rPr>
                  </w:pPr>
                  <w:r w:rsidRPr="00CA5C38">
                    <w:rPr>
                      <w:rFonts w:hint="eastAsia"/>
                      <w:sz w:val="24"/>
                    </w:rPr>
                    <w:t>【住宅改修等の適正化】　住宅改修後の利用者宅を訪問し、点検を行います。</w:t>
                  </w:r>
                </w:p>
                <w:p w:rsidR="00CA5C38" w:rsidRPr="00CA5C38" w:rsidRDefault="00CA5C38" w:rsidP="00CA5C38">
                  <w:pPr>
                    <w:ind w:left="240" w:hangingChars="100" w:hanging="240"/>
                    <w:rPr>
                      <w:sz w:val="24"/>
                    </w:rPr>
                  </w:pPr>
                  <w:r w:rsidRPr="00CA5C38">
                    <w:rPr>
                      <w:rFonts w:hint="eastAsia"/>
                      <w:sz w:val="24"/>
                    </w:rPr>
                    <w:t>【介護サービス事業所の指導及び監査】　介護保険サービス事業所に訪問して、実地指導を行います。</w:t>
                  </w:r>
                </w:p>
                <w:p w:rsidR="00CA5C38" w:rsidRPr="00CA5C38" w:rsidRDefault="00CA5C38" w:rsidP="00CA5C38">
                  <w:pPr>
                    <w:ind w:left="240" w:hangingChars="100" w:hanging="240"/>
                    <w:rPr>
                      <w:sz w:val="24"/>
                    </w:rPr>
                  </w:pPr>
                  <w:r w:rsidRPr="00CA5C38">
                    <w:rPr>
                      <w:rFonts w:hint="eastAsia"/>
                      <w:sz w:val="24"/>
                    </w:rPr>
                    <w:t>【介護人材の確保・育成に向けた取組み】　介護保険サービス事業者等と連携し、学生向けの介護・福祉の啓発パンフレット等を作成し配布します。</w:t>
                  </w:r>
                </w:p>
                <w:p w:rsidR="00CA5C38" w:rsidRPr="00CA5C38" w:rsidRDefault="00CA5C38" w:rsidP="00CA5C38">
                  <w:pPr>
                    <w:ind w:left="240" w:hangingChars="100" w:hanging="240"/>
                    <w:rPr>
                      <w:sz w:val="24"/>
                    </w:rPr>
                  </w:pPr>
                  <w:r w:rsidRPr="00CA5C38">
                    <w:rPr>
                      <w:rFonts w:hint="eastAsia"/>
                      <w:sz w:val="24"/>
                    </w:rPr>
                    <w:t>【介護離職ゼロに向けた取組み】　施設への入所ができなく、在宅介護サービスを利用している要介護者をなくすため、介護老人福祉施設の整備を行います。</w:t>
                  </w:r>
                </w:p>
                <w:p w:rsidR="00CA5C38" w:rsidRPr="00CA5C38" w:rsidRDefault="00CA5C38" w:rsidP="00CA5C38">
                  <w:pPr>
                    <w:ind w:left="240" w:hangingChars="100" w:hanging="240"/>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p w:rsidR="00CA5C38" w:rsidRPr="00CA5C38" w:rsidRDefault="00CA5C38" w:rsidP="00CA5C38">
                  <w:pPr>
                    <w:rPr>
                      <w:sz w:val="24"/>
                    </w:rPr>
                  </w:pPr>
                  <w:r w:rsidRPr="00CA5C38">
                    <w:rPr>
                      <w:rFonts w:hint="eastAsia"/>
                      <w:sz w:val="24"/>
                    </w:rPr>
                    <w:t>【要介護（要支援）認定の適正化】</w:t>
                  </w:r>
                </w:p>
                <w:p w:rsidR="00CA5C38" w:rsidRPr="00CA5C38" w:rsidRDefault="00CA5C38" w:rsidP="00CA5C38">
                  <w:pPr>
                    <w:rPr>
                      <w:sz w:val="24"/>
                    </w:rPr>
                  </w:pPr>
                  <w:r w:rsidRPr="00CA5C38">
                    <w:rPr>
                      <w:rFonts w:hint="eastAsia"/>
                      <w:sz w:val="24"/>
                    </w:rPr>
                    <w:t xml:space="preserve">　目標　　　令和３年度</w:t>
                  </w:r>
                  <w:r w:rsidRPr="00CA5C38">
                    <w:rPr>
                      <w:rFonts w:hint="eastAsia"/>
                      <w:sz w:val="24"/>
                    </w:rPr>
                    <w:t>405</w:t>
                  </w:r>
                  <w:r w:rsidRPr="00CA5C38">
                    <w:rPr>
                      <w:rFonts w:hint="eastAsia"/>
                      <w:sz w:val="24"/>
                    </w:rPr>
                    <w:t>件　　令和４年度</w:t>
                  </w:r>
                  <w:r w:rsidRPr="00CA5C38">
                    <w:rPr>
                      <w:rFonts w:hint="eastAsia"/>
                      <w:sz w:val="24"/>
                    </w:rPr>
                    <w:t>164</w:t>
                  </w:r>
                  <w:r w:rsidRPr="00CA5C38">
                    <w:rPr>
                      <w:rFonts w:hint="eastAsia"/>
                      <w:sz w:val="24"/>
                    </w:rPr>
                    <w:t>件　令和５年度</w:t>
                  </w:r>
                  <w:r w:rsidRPr="00CA5C38">
                    <w:rPr>
                      <w:rFonts w:hint="eastAsia"/>
                      <w:sz w:val="24"/>
                    </w:rPr>
                    <w:t>164</w:t>
                  </w:r>
                  <w:r w:rsidRPr="00CA5C38">
                    <w:rPr>
                      <w:rFonts w:hint="eastAsia"/>
                      <w:sz w:val="24"/>
                    </w:rPr>
                    <w:t>件</w:t>
                  </w:r>
                </w:p>
                <w:p w:rsidR="00CA5C38" w:rsidRPr="00CA5C38" w:rsidRDefault="00CA5C38" w:rsidP="00CA5C38">
                  <w:pPr>
                    <w:rPr>
                      <w:sz w:val="24"/>
                    </w:rPr>
                  </w:pPr>
                  <w:r w:rsidRPr="00CA5C38">
                    <w:rPr>
                      <w:rFonts w:hint="eastAsia"/>
                      <w:sz w:val="24"/>
                    </w:rPr>
                    <w:t>【住宅改修等の適正化】</w:t>
                  </w:r>
                </w:p>
                <w:p w:rsidR="00CA5C38" w:rsidRPr="00CA5C38" w:rsidRDefault="00CA5C38" w:rsidP="00CA5C38">
                  <w:pPr>
                    <w:rPr>
                      <w:sz w:val="24"/>
                    </w:rPr>
                  </w:pPr>
                  <w:r w:rsidRPr="00CA5C38">
                    <w:rPr>
                      <w:rFonts w:hint="eastAsia"/>
                      <w:sz w:val="24"/>
                    </w:rPr>
                    <w:t xml:space="preserve">　目標　　　令和３年度</w:t>
                  </w:r>
                  <w:r w:rsidRPr="00CA5C38">
                    <w:rPr>
                      <w:rFonts w:hint="eastAsia"/>
                      <w:sz w:val="24"/>
                    </w:rPr>
                    <w:t xml:space="preserve"> 28</w:t>
                  </w:r>
                  <w:r w:rsidRPr="00CA5C38">
                    <w:rPr>
                      <w:rFonts w:hint="eastAsia"/>
                      <w:sz w:val="24"/>
                    </w:rPr>
                    <w:t xml:space="preserve">件　</w:t>
                  </w:r>
                  <w:r w:rsidRPr="00CA5C38">
                    <w:rPr>
                      <w:rFonts w:hint="eastAsia"/>
                      <w:sz w:val="24"/>
                    </w:rPr>
                    <w:t xml:space="preserve"> </w:t>
                  </w:r>
                  <w:r w:rsidRPr="00CA5C38">
                    <w:rPr>
                      <w:rFonts w:hint="eastAsia"/>
                      <w:sz w:val="24"/>
                    </w:rPr>
                    <w:t xml:space="preserve">　令和４年度</w:t>
                  </w:r>
                  <w:r w:rsidRPr="00CA5C38">
                    <w:rPr>
                      <w:rFonts w:hint="eastAsia"/>
                      <w:sz w:val="24"/>
                    </w:rPr>
                    <w:t xml:space="preserve"> 28</w:t>
                  </w:r>
                  <w:r w:rsidRPr="00CA5C38">
                    <w:rPr>
                      <w:rFonts w:hint="eastAsia"/>
                      <w:sz w:val="24"/>
                    </w:rPr>
                    <w:t>件</w:t>
                  </w:r>
                  <w:r w:rsidRPr="00CA5C38">
                    <w:rPr>
                      <w:rFonts w:hint="eastAsia"/>
                      <w:sz w:val="24"/>
                    </w:rPr>
                    <w:t xml:space="preserve"> </w:t>
                  </w:r>
                  <w:r w:rsidRPr="00CA5C38">
                    <w:rPr>
                      <w:rFonts w:hint="eastAsia"/>
                      <w:sz w:val="24"/>
                    </w:rPr>
                    <w:t xml:space="preserve">　令和５年度</w:t>
                  </w:r>
                  <w:r w:rsidRPr="00CA5C38">
                    <w:rPr>
                      <w:rFonts w:hint="eastAsia"/>
                      <w:sz w:val="24"/>
                    </w:rPr>
                    <w:t>28</w:t>
                  </w:r>
                  <w:r w:rsidRPr="00CA5C38">
                    <w:rPr>
                      <w:rFonts w:hint="eastAsia"/>
                      <w:sz w:val="24"/>
                    </w:rPr>
                    <w:t>件</w:t>
                  </w:r>
                </w:p>
                <w:p w:rsidR="00CA5C38" w:rsidRPr="00CA5C38" w:rsidRDefault="00CA5C38" w:rsidP="00CA5C38">
                  <w:pPr>
                    <w:rPr>
                      <w:sz w:val="24"/>
                    </w:rPr>
                  </w:pPr>
                  <w:r w:rsidRPr="00CA5C38">
                    <w:rPr>
                      <w:rFonts w:hint="eastAsia"/>
                      <w:sz w:val="24"/>
                    </w:rPr>
                    <w:t>【介護サービス事業所等の指導及び監査】</w:t>
                  </w:r>
                </w:p>
                <w:tbl>
                  <w:tblPr>
                    <w:tblStyle w:val="a3"/>
                    <w:tblW w:w="0" w:type="auto"/>
                    <w:tblLook w:val="04A0" w:firstRow="1" w:lastRow="0" w:firstColumn="1" w:lastColumn="0" w:noHBand="0" w:noVBand="1"/>
                  </w:tblPr>
                  <w:tblGrid>
                    <w:gridCol w:w="1902"/>
                    <w:gridCol w:w="1902"/>
                    <w:gridCol w:w="1902"/>
                    <w:gridCol w:w="1902"/>
                    <w:gridCol w:w="1902"/>
                  </w:tblGrid>
                  <w:tr w:rsidR="00CA5C38" w:rsidRPr="00CA5C38" w:rsidTr="00CA5C38">
                    <w:tc>
                      <w:tcPr>
                        <w:tcW w:w="3804" w:type="dxa"/>
                        <w:gridSpan w:val="2"/>
                      </w:tcPr>
                      <w:p w:rsidR="00CA5C38" w:rsidRPr="00CA5C38" w:rsidRDefault="00CA5C38" w:rsidP="00CA5C38">
                        <w:pPr>
                          <w:ind w:firstLineChars="500" w:firstLine="1200"/>
                          <w:rPr>
                            <w:sz w:val="24"/>
                          </w:rPr>
                        </w:pPr>
                        <w:r w:rsidRPr="00CA5C38">
                          <w:rPr>
                            <w:rFonts w:hint="eastAsia"/>
                            <w:sz w:val="24"/>
                          </w:rPr>
                          <w:t>区　　分</w:t>
                        </w:r>
                      </w:p>
                    </w:tc>
                    <w:tc>
                      <w:tcPr>
                        <w:tcW w:w="1902" w:type="dxa"/>
                      </w:tcPr>
                      <w:p w:rsidR="00CA5C38" w:rsidRPr="00CA5C38" w:rsidRDefault="00CA5C38" w:rsidP="00CA5C38">
                        <w:pPr>
                          <w:jc w:val="center"/>
                          <w:rPr>
                            <w:sz w:val="24"/>
                          </w:rPr>
                        </w:pPr>
                        <w:r w:rsidRPr="00CA5C38">
                          <w:rPr>
                            <w:rFonts w:hint="eastAsia"/>
                            <w:sz w:val="24"/>
                          </w:rPr>
                          <w:t>令和３年度</w:t>
                        </w:r>
                      </w:p>
                    </w:tc>
                    <w:tc>
                      <w:tcPr>
                        <w:tcW w:w="1902" w:type="dxa"/>
                      </w:tcPr>
                      <w:p w:rsidR="00CA5C38" w:rsidRPr="00CA5C38" w:rsidRDefault="00CA5C38" w:rsidP="00CA5C38">
                        <w:pPr>
                          <w:ind w:firstLineChars="100" w:firstLine="240"/>
                          <w:rPr>
                            <w:sz w:val="24"/>
                          </w:rPr>
                        </w:pPr>
                        <w:r w:rsidRPr="00CA5C38">
                          <w:rPr>
                            <w:rFonts w:hint="eastAsia"/>
                            <w:sz w:val="24"/>
                          </w:rPr>
                          <w:t>令和４年度</w:t>
                        </w:r>
                      </w:p>
                    </w:tc>
                    <w:tc>
                      <w:tcPr>
                        <w:tcW w:w="1902" w:type="dxa"/>
                      </w:tcPr>
                      <w:p w:rsidR="00CA5C38" w:rsidRPr="00CA5C38" w:rsidRDefault="00CA5C38" w:rsidP="00CA5C38">
                        <w:pPr>
                          <w:ind w:firstLineChars="100" w:firstLine="240"/>
                          <w:rPr>
                            <w:sz w:val="24"/>
                          </w:rPr>
                        </w:pPr>
                        <w:r w:rsidRPr="00CA5C38">
                          <w:rPr>
                            <w:rFonts w:hint="eastAsia"/>
                            <w:sz w:val="24"/>
                          </w:rPr>
                          <w:t>令和５年度</w:t>
                        </w:r>
                      </w:p>
                    </w:tc>
                  </w:tr>
                  <w:tr w:rsidR="00CA5C38" w:rsidRPr="00CA5C38" w:rsidTr="00CA5C38">
                    <w:tc>
                      <w:tcPr>
                        <w:tcW w:w="1902" w:type="dxa"/>
                        <w:vMerge w:val="restart"/>
                      </w:tcPr>
                      <w:p w:rsidR="00CA5C38" w:rsidRPr="00CA5C38" w:rsidRDefault="00CA5C38" w:rsidP="00CA5C38">
                        <w:pPr>
                          <w:rPr>
                            <w:sz w:val="24"/>
                          </w:rPr>
                        </w:pPr>
                        <w:r w:rsidRPr="00CA5C38">
                          <w:rPr>
                            <w:rFonts w:hint="eastAsia"/>
                            <w:sz w:val="24"/>
                          </w:rPr>
                          <w:t>地域密着型サービス事業所</w:t>
                        </w:r>
                      </w:p>
                    </w:tc>
                    <w:tc>
                      <w:tcPr>
                        <w:tcW w:w="1902" w:type="dxa"/>
                      </w:tcPr>
                      <w:p w:rsidR="00CA5C38" w:rsidRPr="00CA5C38" w:rsidRDefault="00CA5C38" w:rsidP="00CA5C38">
                        <w:pPr>
                          <w:rPr>
                            <w:sz w:val="24"/>
                          </w:rPr>
                        </w:pPr>
                        <w:r w:rsidRPr="00CA5C38">
                          <w:rPr>
                            <w:rFonts w:hint="eastAsia"/>
                            <w:sz w:val="24"/>
                          </w:rPr>
                          <w:t>実地指導</w:t>
                        </w:r>
                      </w:p>
                    </w:tc>
                    <w:tc>
                      <w:tcPr>
                        <w:tcW w:w="1902" w:type="dxa"/>
                      </w:tcPr>
                      <w:p w:rsidR="00CA5C38" w:rsidRPr="00CA5C38" w:rsidRDefault="00CA5C38" w:rsidP="00CA5C38">
                        <w:pPr>
                          <w:rPr>
                            <w:sz w:val="24"/>
                          </w:rPr>
                        </w:pPr>
                        <w:r w:rsidRPr="00CA5C38">
                          <w:rPr>
                            <w:rFonts w:hint="eastAsia"/>
                            <w:sz w:val="24"/>
                          </w:rPr>
                          <w:t xml:space="preserve">　　　９</w:t>
                        </w:r>
                      </w:p>
                    </w:tc>
                    <w:tc>
                      <w:tcPr>
                        <w:tcW w:w="1902" w:type="dxa"/>
                      </w:tcPr>
                      <w:p w:rsidR="00CA5C38" w:rsidRPr="00CA5C38" w:rsidRDefault="00CA5C38" w:rsidP="00CA5C38">
                        <w:pPr>
                          <w:jc w:val="center"/>
                          <w:rPr>
                            <w:sz w:val="24"/>
                          </w:rPr>
                        </w:pPr>
                        <w:r w:rsidRPr="00CA5C38">
                          <w:rPr>
                            <w:rFonts w:hint="eastAsia"/>
                            <w:sz w:val="24"/>
                          </w:rPr>
                          <w:t>９</w:t>
                        </w:r>
                      </w:p>
                    </w:tc>
                    <w:tc>
                      <w:tcPr>
                        <w:tcW w:w="1902" w:type="dxa"/>
                      </w:tcPr>
                      <w:p w:rsidR="00CA5C38" w:rsidRPr="00CA5C38" w:rsidRDefault="00CA5C38" w:rsidP="00CA5C38">
                        <w:pPr>
                          <w:rPr>
                            <w:sz w:val="24"/>
                          </w:rPr>
                        </w:pPr>
                        <w:r w:rsidRPr="00CA5C38">
                          <w:rPr>
                            <w:rFonts w:hint="eastAsia"/>
                            <w:sz w:val="24"/>
                          </w:rPr>
                          <w:t xml:space="preserve">　　　９</w:t>
                        </w:r>
                      </w:p>
                    </w:tc>
                  </w:tr>
                  <w:tr w:rsidR="00CA5C38" w:rsidRPr="00CA5C38" w:rsidTr="00CA5C38">
                    <w:tc>
                      <w:tcPr>
                        <w:tcW w:w="1902" w:type="dxa"/>
                        <w:vMerge/>
                      </w:tcPr>
                      <w:p w:rsidR="00CA5C38" w:rsidRPr="00CA5C38" w:rsidRDefault="00CA5C38" w:rsidP="00CA5C38">
                        <w:pPr>
                          <w:rPr>
                            <w:sz w:val="24"/>
                          </w:rPr>
                        </w:pPr>
                      </w:p>
                    </w:tc>
                    <w:tc>
                      <w:tcPr>
                        <w:tcW w:w="1902" w:type="dxa"/>
                      </w:tcPr>
                      <w:p w:rsidR="00CA5C38" w:rsidRPr="00CA5C38" w:rsidRDefault="00CA5C38" w:rsidP="00CA5C38">
                        <w:pPr>
                          <w:rPr>
                            <w:sz w:val="24"/>
                          </w:rPr>
                        </w:pPr>
                        <w:r w:rsidRPr="00CA5C38">
                          <w:rPr>
                            <w:rFonts w:hint="eastAsia"/>
                            <w:sz w:val="24"/>
                          </w:rPr>
                          <w:t>集団指導</w:t>
                        </w:r>
                      </w:p>
                    </w:tc>
                    <w:tc>
                      <w:tcPr>
                        <w:tcW w:w="1902" w:type="dxa"/>
                      </w:tcPr>
                      <w:p w:rsidR="00CA5C38" w:rsidRPr="00CA5C38" w:rsidRDefault="00CA5C38" w:rsidP="00CA5C38">
                        <w:pPr>
                          <w:ind w:firstLineChars="200" w:firstLine="480"/>
                          <w:rPr>
                            <w:sz w:val="24"/>
                          </w:rPr>
                        </w:pPr>
                        <w:r w:rsidRPr="00CA5C38">
                          <w:rPr>
                            <w:rFonts w:hint="eastAsia"/>
                            <w:sz w:val="24"/>
                          </w:rPr>
                          <w:t xml:space="preserve">　－</w:t>
                        </w:r>
                      </w:p>
                    </w:tc>
                    <w:tc>
                      <w:tcPr>
                        <w:tcW w:w="1902" w:type="dxa"/>
                      </w:tcPr>
                      <w:p w:rsidR="00CA5C38" w:rsidRPr="00CA5C38" w:rsidRDefault="00CA5C38" w:rsidP="00CA5C38">
                        <w:pPr>
                          <w:rPr>
                            <w:sz w:val="24"/>
                          </w:rPr>
                        </w:pPr>
                        <w:r w:rsidRPr="00CA5C38">
                          <w:rPr>
                            <w:rFonts w:hint="eastAsia"/>
                            <w:sz w:val="24"/>
                          </w:rPr>
                          <w:t xml:space="preserve">　　</w:t>
                        </w:r>
                        <w:r w:rsidRPr="00CA5C38">
                          <w:rPr>
                            <w:rFonts w:hint="eastAsia"/>
                            <w:sz w:val="24"/>
                          </w:rPr>
                          <w:t xml:space="preserve"> </w:t>
                        </w:r>
                        <w:r w:rsidRPr="00CA5C38">
                          <w:rPr>
                            <w:rFonts w:hint="eastAsia"/>
                            <w:sz w:val="24"/>
                          </w:rPr>
                          <w:t>実施</w:t>
                        </w:r>
                      </w:p>
                    </w:tc>
                    <w:tc>
                      <w:tcPr>
                        <w:tcW w:w="1902" w:type="dxa"/>
                      </w:tcPr>
                      <w:p w:rsidR="00CA5C38" w:rsidRPr="00CA5C38" w:rsidRDefault="00CA5C38" w:rsidP="00CA5C38">
                        <w:pPr>
                          <w:rPr>
                            <w:sz w:val="24"/>
                          </w:rPr>
                        </w:pPr>
                        <w:r w:rsidRPr="00CA5C38">
                          <w:rPr>
                            <w:rFonts w:hint="eastAsia"/>
                            <w:sz w:val="24"/>
                          </w:rPr>
                          <w:t xml:space="preserve">　　</w:t>
                        </w:r>
                        <w:r w:rsidRPr="00CA5C38">
                          <w:rPr>
                            <w:rFonts w:hint="eastAsia"/>
                            <w:sz w:val="24"/>
                          </w:rPr>
                          <w:t xml:space="preserve">  </w:t>
                        </w:r>
                        <w:r w:rsidRPr="00CA5C38">
                          <w:rPr>
                            <w:rFonts w:hint="eastAsia"/>
                            <w:sz w:val="24"/>
                          </w:rPr>
                          <w:t>－</w:t>
                        </w:r>
                      </w:p>
                    </w:tc>
                  </w:tr>
                  <w:tr w:rsidR="00CA5C38" w:rsidRPr="00CA5C38" w:rsidTr="00CA5C38">
                    <w:tc>
                      <w:tcPr>
                        <w:tcW w:w="1902" w:type="dxa"/>
                        <w:vMerge w:val="restart"/>
                      </w:tcPr>
                      <w:p w:rsidR="00CA5C38" w:rsidRPr="00CA5C38" w:rsidRDefault="00CA5C38" w:rsidP="00CA5C38">
                        <w:pPr>
                          <w:rPr>
                            <w:sz w:val="24"/>
                          </w:rPr>
                        </w:pPr>
                        <w:r w:rsidRPr="00CA5C38">
                          <w:rPr>
                            <w:rFonts w:hint="eastAsia"/>
                            <w:sz w:val="24"/>
                          </w:rPr>
                          <w:t>居宅介護支援事業所</w:t>
                        </w:r>
                      </w:p>
                    </w:tc>
                    <w:tc>
                      <w:tcPr>
                        <w:tcW w:w="1902" w:type="dxa"/>
                      </w:tcPr>
                      <w:p w:rsidR="00CA5C38" w:rsidRPr="00CA5C38" w:rsidRDefault="00CA5C38" w:rsidP="00CA5C38">
                        <w:pPr>
                          <w:rPr>
                            <w:sz w:val="24"/>
                          </w:rPr>
                        </w:pPr>
                        <w:r w:rsidRPr="00CA5C38">
                          <w:rPr>
                            <w:rFonts w:hint="eastAsia"/>
                            <w:sz w:val="24"/>
                          </w:rPr>
                          <w:t>実地指導</w:t>
                        </w:r>
                      </w:p>
                    </w:tc>
                    <w:tc>
                      <w:tcPr>
                        <w:tcW w:w="1902" w:type="dxa"/>
                      </w:tcPr>
                      <w:p w:rsidR="00CA5C38" w:rsidRPr="00CA5C38" w:rsidRDefault="00CA5C38" w:rsidP="00CA5C38">
                        <w:pPr>
                          <w:rPr>
                            <w:sz w:val="24"/>
                          </w:rPr>
                        </w:pPr>
                        <w:r w:rsidRPr="00CA5C38">
                          <w:rPr>
                            <w:rFonts w:hint="eastAsia"/>
                            <w:sz w:val="24"/>
                          </w:rPr>
                          <w:t xml:space="preserve">　　　７</w:t>
                        </w:r>
                      </w:p>
                    </w:tc>
                    <w:tc>
                      <w:tcPr>
                        <w:tcW w:w="1902" w:type="dxa"/>
                      </w:tcPr>
                      <w:p w:rsidR="00CA5C38" w:rsidRPr="00CA5C38" w:rsidRDefault="00CA5C38" w:rsidP="00CA5C38">
                        <w:pPr>
                          <w:rPr>
                            <w:sz w:val="24"/>
                          </w:rPr>
                        </w:pPr>
                        <w:r w:rsidRPr="00CA5C38">
                          <w:rPr>
                            <w:rFonts w:hint="eastAsia"/>
                            <w:sz w:val="24"/>
                          </w:rPr>
                          <w:t xml:space="preserve">　　　０</w:t>
                        </w:r>
                      </w:p>
                    </w:tc>
                    <w:tc>
                      <w:tcPr>
                        <w:tcW w:w="1902" w:type="dxa"/>
                      </w:tcPr>
                      <w:p w:rsidR="00CA5C38" w:rsidRPr="00CA5C38" w:rsidRDefault="00CA5C38" w:rsidP="00CA5C38">
                        <w:pPr>
                          <w:jc w:val="center"/>
                          <w:rPr>
                            <w:sz w:val="24"/>
                          </w:rPr>
                        </w:pPr>
                        <w:r w:rsidRPr="00CA5C38">
                          <w:rPr>
                            <w:rFonts w:hint="eastAsia"/>
                            <w:sz w:val="24"/>
                          </w:rPr>
                          <w:t>１２</w:t>
                        </w:r>
                      </w:p>
                    </w:tc>
                  </w:tr>
                  <w:tr w:rsidR="00CA5C38" w:rsidRPr="00CA5C38" w:rsidTr="00CA5C38">
                    <w:tc>
                      <w:tcPr>
                        <w:tcW w:w="1902" w:type="dxa"/>
                        <w:vMerge/>
                      </w:tcPr>
                      <w:p w:rsidR="00CA5C38" w:rsidRPr="00CA5C38" w:rsidRDefault="00CA5C38" w:rsidP="00CA5C38">
                        <w:pPr>
                          <w:rPr>
                            <w:sz w:val="24"/>
                          </w:rPr>
                        </w:pPr>
                      </w:p>
                    </w:tc>
                    <w:tc>
                      <w:tcPr>
                        <w:tcW w:w="1902" w:type="dxa"/>
                      </w:tcPr>
                      <w:p w:rsidR="00CA5C38" w:rsidRPr="00CA5C38" w:rsidRDefault="00CA5C38" w:rsidP="00CA5C38">
                        <w:pPr>
                          <w:rPr>
                            <w:sz w:val="24"/>
                          </w:rPr>
                        </w:pPr>
                        <w:r w:rsidRPr="00CA5C38">
                          <w:rPr>
                            <w:rFonts w:hint="eastAsia"/>
                            <w:sz w:val="24"/>
                          </w:rPr>
                          <w:t>集団指導</w:t>
                        </w:r>
                      </w:p>
                    </w:tc>
                    <w:tc>
                      <w:tcPr>
                        <w:tcW w:w="1902" w:type="dxa"/>
                      </w:tcPr>
                      <w:p w:rsidR="00CA5C38" w:rsidRPr="00CA5C38" w:rsidRDefault="00CA5C38" w:rsidP="00CA5C38">
                        <w:pPr>
                          <w:jc w:val="center"/>
                          <w:rPr>
                            <w:sz w:val="24"/>
                          </w:rPr>
                        </w:pPr>
                        <w:r w:rsidRPr="00CA5C38">
                          <w:rPr>
                            <w:rFonts w:hint="eastAsia"/>
                            <w:sz w:val="24"/>
                          </w:rPr>
                          <w:t>実施</w:t>
                        </w:r>
                      </w:p>
                    </w:tc>
                    <w:tc>
                      <w:tcPr>
                        <w:tcW w:w="1902" w:type="dxa"/>
                      </w:tcPr>
                      <w:p w:rsidR="00CA5C38" w:rsidRPr="00CA5C38" w:rsidRDefault="00CA5C38" w:rsidP="00CA5C38">
                        <w:pPr>
                          <w:rPr>
                            <w:sz w:val="24"/>
                          </w:rPr>
                        </w:pPr>
                        <w:r w:rsidRPr="00CA5C38">
                          <w:rPr>
                            <w:rFonts w:hint="eastAsia"/>
                            <w:sz w:val="24"/>
                          </w:rPr>
                          <w:t xml:space="preserve">　　</w:t>
                        </w:r>
                        <w:r w:rsidRPr="00CA5C38">
                          <w:rPr>
                            <w:rFonts w:hint="eastAsia"/>
                            <w:sz w:val="24"/>
                          </w:rPr>
                          <w:t xml:space="preserve">  </w:t>
                        </w:r>
                        <w:r w:rsidRPr="00CA5C38">
                          <w:rPr>
                            <w:rFonts w:hint="eastAsia"/>
                            <w:sz w:val="24"/>
                          </w:rPr>
                          <w:t>－</w:t>
                        </w:r>
                      </w:p>
                    </w:tc>
                    <w:tc>
                      <w:tcPr>
                        <w:tcW w:w="1902" w:type="dxa"/>
                      </w:tcPr>
                      <w:p w:rsidR="00CA5C38" w:rsidRPr="00CA5C38" w:rsidRDefault="00CA5C38" w:rsidP="00CA5C38">
                        <w:pPr>
                          <w:rPr>
                            <w:sz w:val="24"/>
                          </w:rPr>
                        </w:pPr>
                        <w:r w:rsidRPr="00CA5C38">
                          <w:rPr>
                            <w:rFonts w:hint="eastAsia"/>
                            <w:sz w:val="24"/>
                          </w:rPr>
                          <w:t xml:space="preserve">　　</w:t>
                        </w:r>
                        <w:r w:rsidRPr="00CA5C38">
                          <w:rPr>
                            <w:rFonts w:hint="eastAsia"/>
                            <w:sz w:val="24"/>
                          </w:rPr>
                          <w:t xml:space="preserve"> </w:t>
                        </w:r>
                        <w:r w:rsidRPr="00CA5C38">
                          <w:rPr>
                            <w:rFonts w:hint="eastAsia"/>
                            <w:sz w:val="24"/>
                          </w:rPr>
                          <w:t>実施</w:t>
                        </w:r>
                      </w:p>
                    </w:tc>
                  </w:tr>
                </w:tbl>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p>
                <w:p w:rsidR="00CA5C38" w:rsidRDefault="00CA5C38" w:rsidP="00CA5C38">
                  <w:pPr>
                    <w:rPr>
                      <w:sz w:val="24"/>
                    </w:rPr>
                  </w:pPr>
                </w:p>
                <w:p w:rsidR="00E85956" w:rsidRDefault="00E85956" w:rsidP="00CA5C38">
                  <w:pPr>
                    <w:rPr>
                      <w:sz w:val="24"/>
                    </w:rPr>
                  </w:pPr>
                </w:p>
                <w:p w:rsidR="00E85956" w:rsidRPr="00CA5C38" w:rsidRDefault="00E85956" w:rsidP="00CA5C38">
                  <w:pPr>
                    <w:rPr>
                      <w:rFonts w:hint="eastAsia"/>
                      <w:sz w:val="24"/>
                    </w:rPr>
                  </w:pPr>
                </w:p>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r w:rsidRPr="00CA5C38">
                    <w:rPr>
                      <w:rFonts w:hint="eastAsia"/>
                      <w:sz w:val="24"/>
                    </w:rPr>
                    <w:t>・９月末現在の実施した件数にて、評価します。</w:t>
                  </w: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年度：令和３年度</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76"/>
            </w:tblGrid>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前期（中間見直し）</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rPr>
                      <w:sz w:val="24"/>
                    </w:rPr>
                  </w:pPr>
                  <w:r w:rsidRPr="00CA5C38">
                    <w:rPr>
                      <w:rFonts w:hint="eastAsia"/>
                      <w:sz w:val="24"/>
                    </w:rPr>
                    <w:t>【要介護（要支援）認定の適性化】</w:t>
                  </w:r>
                </w:p>
                <w:p w:rsidR="00CA5C38" w:rsidRPr="00CA5C38" w:rsidRDefault="00CA5C38" w:rsidP="00CA5C38">
                  <w:pPr>
                    <w:rPr>
                      <w:sz w:val="24"/>
                    </w:rPr>
                  </w:pPr>
                  <w:r w:rsidRPr="00CA5C38">
                    <w:rPr>
                      <w:rFonts w:hint="eastAsia"/>
                      <w:sz w:val="24"/>
                    </w:rPr>
                    <w:t>・</w:t>
                  </w:r>
                  <w:r w:rsidRPr="00CA5C38">
                    <w:rPr>
                      <w:rFonts w:hint="eastAsia"/>
                      <w:sz w:val="24"/>
                    </w:rPr>
                    <w:t xml:space="preserve"> </w:t>
                  </w:r>
                  <w:r w:rsidRPr="00CA5C38">
                    <w:rPr>
                      <w:rFonts w:hint="eastAsia"/>
                      <w:sz w:val="24"/>
                    </w:rPr>
                    <w:t>要介護（要支援）認定申請受付後、２日以内に訪問調査員に申請書を配布し、主治医意見書の未提出医療機関に対して催促をしました。現在新型コロナ感染症感染拡大防止により、書面での審査会のため審査対象者の抽出を通常より３日早めていることから３０日以内の認定が難しくなっています。</w:t>
                  </w:r>
                </w:p>
                <w:p w:rsidR="00CA5C38" w:rsidRPr="00CA5C38" w:rsidRDefault="00CA5C38" w:rsidP="00CA5C38">
                  <w:pPr>
                    <w:rPr>
                      <w:sz w:val="24"/>
                    </w:rPr>
                  </w:pPr>
                  <w:r w:rsidRPr="00CA5C38">
                    <w:rPr>
                      <w:rFonts w:hint="eastAsia"/>
                      <w:sz w:val="24"/>
                    </w:rPr>
                    <w:t>【住宅改修後の訪問調査】</w:t>
                  </w:r>
                </w:p>
                <w:p w:rsidR="00CA5C38" w:rsidRPr="00CA5C38" w:rsidRDefault="00CA5C38" w:rsidP="00CA5C38">
                  <w:pPr>
                    <w:rPr>
                      <w:sz w:val="24"/>
                    </w:rPr>
                  </w:pPr>
                  <w:r w:rsidRPr="00CA5C38">
                    <w:rPr>
                      <w:rFonts w:hint="eastAsia"/>
                      <w:sz w:val="24"/>
                    </w:rPr>
                    <w:t>・住宅改修後の事後（事前）調査については新型コロナ感染症感染拡大防止により未実施。</w:t>
                  </w:r>
                </w:p>
                <w:p w:rsidR="00CA5C38" w:rsidRPr="00CA5C38" w:rsidRDefault="00CA5C38" w:rsidP="00CA5C38">
                  <w:pPr>
                    <w:rPr>
                      <w:sz w:val="24"/>
                    </w:rPr>
                  </w:pPr>
                  <w:r w:rsidRPr="00CA5C38">
                    <w:rPr>
                      <w:rFonts w:hint="eastAsia"/>
                      <w:sz w:val="24"/>
                    </w:rPr>
                    <w:t>【介護サービス事業所等の指導及び監査】</w:t>
                  </w:r>
                </w:p>
                <w:p w:rsidR="00CA5C38" w:rsidRPr="00CA5C38" w:rsidRDefault="00CA5C38" w:rsidP="00CA5C38">
                  <w:pPr>
                    <w:ind w:left="240" w:hangingChars="100" w:hanging="240"/>
                    <w:rPr>
                      <w:sz w:val="24"/>
                    </w:rPr>
                  </w:pPr>
                  <w:r w:rsidRPr="00CA5C38">
                    <w:rPr>
                      <w:rFonts w:hint="eastAsia"/>
                      <w:sz w:val="24"/>
                    </w:rPr>
                    <w:t>・事前に提出された書類を審査し、後日訪問により設備基準及び介護報酬の請求について</w:t>
                  </w:r>
                </w:p>
                <w:p w:rsidR="00CA5C38" w:rsidRPr="00CA5C38" w:rsidRDefault="00CA5C38" w:rsidP="00CA5C38">
                  <w:pPr>
                    <w:ind w:left="240" w:hangingChars="100" w:hanging="240"/>
                    <w:rPr>
                      <w:sz w:val="24"/>
                    </w:rPr>
                  </w:pPr>
                  <w:r w:rsidRPr="00CA5C38">
                    <w:rPr>
                      <w:rFonts w:hint="eastAsia"/>
                      <w:sz w:val="24"/>
                    </w:rPr>
                    <w:t>適正に行っているか確認し、改善事項について指導しました。</w:t>
                  </w:r>
                </w:p>
                <w:p w:rsidR="00CA5C38" w:rsidRPr="00CA5C38" w:rsidRDefault="00CA5C38" w:rsidP="00CA5C38">
                  <w:pPr>
                    <w:ind w:left="240" w:hangingChars="100" w:hanging="240"/>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rPr>
                      <w:sz w:val="24"/>
                    </w:rPr>
                  </w:pPr>
                  <w:r w:rsidRPr="00CA5C38">
                    <w:rPr>
                      <w:rFonts w:hint="eastAsia"/>
                      <w:sz w:val="24"/>
                    </w:rPr>
                    <w:t xml:space="preserve">・３０日以内の要介護（要支援）認定数（８９件）　</w:t>
                  </w:r>
                </w:p>
                <w:p w:rsidR="00CA5C38" w:rsidRPr="00CA5C38" w:rsidRDefault="00CA5C38" w:rsidP="00CA5C38">
                  <w:pPr>
                    <w:rPr>
                      <w:sz w:val="24"/>
                    </w:rPr>
                  </w:pPr>
                  <w:r w:rsidRPr="00CA5C38">
                    <w:rPr>
                      <w:rFonts w:hint="eastAsia"/>
                      <w:sz w:val="24"/>
                    </w:rPr>
                    <w:t>・住宅改修後の事後調査（０件）</w:t>
                  </w:r>
                </w:p>
                <w:p w:rsidR="00CA5C38" w:rsidRPr="00CA5C38" w:rsidRDefault="00CA5C38" w:rsidP="00CA5C38">
                  <w:pPr>
                    <w:rPr>
                      <w:sz w:val="24"/>
                    </w:rPr>
                  </w:pPr>
                  <w:r w:rsidRPr="00CA5C38">
                    <w:rPr>
                      <w:rFonts w:hint="eastAsia"/>
                      <w:sz w:val="24"/>
                    </w:rPr>
                    <w:t>・介護サービス事業所等の実地指導及び監査（実施数　４箇所）</w:t>
                  </w:r>
                </w:p>
                <w:p w:rsidR="00CA5C38" w:rsidRPr="00CA5C38" w:rsidRDefault="00CA5C38" w:rsidP="00CA5C38">
                  <w:pPr>
                    <w:rPr>
                      <w:sz w:val="24"/>
                    </w:rPr>
                  </w:pPr>
                  <w:r w:rsidRPr="00CA5C38">
                    <w:rPr>
                      <w:rFonts w:hint="eastAsia"/>
                      <w:sz w:val="24"/>
                    </w:rPr>
                    <w:t xml:space="preserve">　　・居宅介護支援事業　　　　　　４箇所</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rPr>
                      <w:sz w:val="24"/>
                    </w:rPr>
                  </w:pPr>
                  <w:r w:rsidRPr="00CA5C38">
                    <w:rPr>
                      <w:rFonts w:hint="eastAsia"/>
                      <w:sz w:val="24"/>
                    </w:rPr>
                    <w:t>【要介護（要支援）認定の適性化】</w:t>
                  </w:r>
                </w:p>
                <w:p w:rsidR="00CA5C38" w:rsidRPr="00CA5C38" w:rsidRDefault="00CA5C38" w:rsidP="00CA5C38">
                  <w:pPr>
                    <w:rPr>
                      <w:sz w:val="24"/>
                    </w:rPr>
                  </w:pPr>
                  <w:r w:rsidRPr="00CA5C38">
                    <w:rPr>
                      <w:rFonts w:hint="eastAsia"/>
                      <w:sz w:val="24"/>
                    </w:rPr>
                    <w:t>・３０日以内に認定結果を出すには、申請受付後主治医意見書の催促のほかに本人・家族等からも主治医に依頼することが必要です。事前に本人・家族等に協力を求めることにより、早期提出が見込めます。</w:t>
                  </w:r>
                </w:p>
                <w:p w:rsidR="00CA5C38" w:rsidRPr="00CA5C38" w:rsidRDefault="00CA5C38" w:rsidP="00CA5C38">
                  <w:pPr>
                    <w:rPr>
                      <w:sz w:val="24"/>
                    </w:rPr>
                  </w:pPr>
                  <w:r w:rsidRPr="00CA5C38">
                    <w:rPr>
                      <w:rFonts w:hint="eastAsia"/>
                      <w:sz w:val="24"/>
                    </w:rPr>
                    <w:t>・審査件数が前年度から比較すると、１５４件増の８７４件となっています。３０日以内の認定数においても６４件の増となっており、平成３０年度から開始した有効期間延長の認定者が今年度更新時期となっていることが件数増の要因となっています。</w:t>
                  </w:r>
                </w:p>
                <w:p w:rsidR="00CA5C38" w:rsidRPr="00CA5C38" w:rsidRDefault="00CA5C38" w:rsidP="00CA5C38">
                  <w:pPr>
                    <w:rPr>
                      <w:sz w:val="24"/>
                    </w:rPr>
                  </w:pPr>
                  <w:r w:rsidRPr="00CA5C38">
                    <w:rPr>
                      <w:rFonts w:hint="eastAsia"/>
                      <w:sz w:val="24"/>
                    </w:rPr>
                    <w:t>【住宅改修後の訪問調査】</w:t>
                  </w:r>
                </w:p>
                <w:p w:rsidR="00CA5C38" w:rsidRPr="00CA5C38" w:rsidRDefault="00CA5C38" w:rsidP="00CA5C38">
                  <w:pPr>
                    <w:rPr>
                      <w:sz w:val="24"/>
                    </w:rPr>
                  </w:pPr>
                  <w:r w:rsidRPr="00CA5C38">
                    <w:rPr>
                      <w:rFonts w:hint="eastAsia"/>
                      <w:sz w:val="24"/>
                    </w:rPr>
                    <w:t>・新型コロナウイルス感染症の感染拡大防止により、前期は未実施としましたが、後期においては、感染拡大防止対策を徹底し、目標値に近づけるよう実施していきます。</w:t>
                  </w:r>
                </w:p>
                <w:p w:rsidR="00CA5C38" w:rsidRPr="00CA5C38" w:rsidRDefault="00CA5C38" w:rsidP="00CA5C38">
                  <w:pPr>
                    <w:rPr>
                      <w:sz w:val="24"/>
                    </w:rPr>
                  </w:pPr>
                  <w:r w:rsidRPr="00CA5C38">
                    <w:rPr>
                      <w:rFonts w:hint="eastAsia"/>
                      <w:sz w:val="24"/>
                    </w:rPr>
                    <w:t>【介護サービス事業所等の指導及び監査】</w:t>
                  </w:r>
                </w:p>
                <w:p w:rsidR="00CA5C38" w:rsidRPr="00CA5C38" w:rsidRDefault="00CA5C38" w:rsidP="00CA5C38">
                  <w:pPr>
                    <w:rPr>
                      <w:sz w:val="24"/>
                    </w:rPr>
                  </w:pPr>
                  <w:r w:rsidRPr="00CA5C38">
                    <w:rPr>
                      <w:rFonts w:hint="eastAsia"/>
                      <w:sz w:val="24"/>
                    </w:rPr>
                    <w:t>・新型コロナウイルス感染症の影響により、前期は積極的な訪問は避け、居宅介護支援事業所のみ時間を縮小し実施しました。後期はコロナ禍の社会情勢を踏まえ、未実施のサービス事業所を対象に感染拡大防止に努め目標値に近づけるよう実施していきます。</w:t>
                  </w:r>
                </w:p>
                <w:p w:rsidR="00CA5C38" w:rsidRPr="00CA5C38" w:rsidRDefault="00CA5C38" w:rsidP="00CA5C38">
                  <w:pPr>
                    <w:rPr>
                      <w:sz w:val="24"/>
                    </w:rPr>
                  </w:pP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A5C38" w:rsidRPr="00CA5C38" w:rsidRDefault="00CA5C38" w:rsidP="00CA5C38">
                  <w:pPr>
                    <w:rPr>
                      <w:sz w:val="24"/>
                    </w:rPr>
                  </w:pPr>
                  <w:r w:rsidRPr="00CA5C38">
                    <w:rPr>
                      <w:rFonts w:hint="eastAsia"/>
                      <w:color w:val="F2F2F2" w:themeColor="background1" w:themeShade="F2"/>
                      <w:sz w:val="24"/>
                    </w:rPr>
                    <w:t>後期（実績評価）</w:t>
                  </w: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Pr="00CA5C38" w:rsidRDefault="00CA5C38" w:rsidP="00CA5C38">
                  <w:pPr>
                    <w:rPr>
                      <w:sz w:val="24"/>
                    </w:rPr>
                  </w:pPr>
                  <w:r w:rsidRPr="00CA5C38">
                    <w:rPr>
                      <w:rFonts w:ascii="ＭＳ 明朝" w:eastAsia="ＭＳ 明朝" w:hAnsi="ＭＳ 明朝" w:cs="ＭＳ 明朝" w:hint="eastAsia"/>
                      <w:sz w:val="24"/>
                    </w:rPr>
                    <w:t>実施内</w:t>
                  </w:r>
                  <w:r w:rsidRPr="00CA5C38">
                    <w:rPr>
                      <w:rFonts w:hint="eastAsia"/>
                      <w:sz w:val="24"/>
                    </w:rPr>
                    <w:t>容</w:t>
                  </w:r>
                </w:p>
                <w:p w:rsidR="00CA5C38" w:rsidRPr="00CA5C38" w:rsidRDefault="00CA5C38" w:rsidP="00CA5C38">
                  <w:pPr>
                    <w:rPr>
                      <w:sz w:val="24"/>
                    </w:rPr>
                  </w:pPr>
                  <w:r w:rsidRPr="00CA5C38">
                    <w:rPr>
                      <w:rFonts w:ascii="ＭＳ 明朝" w:eastAsia="ＭＳ 明朝" w:hAnsi="ＭＳ 明朝" w:cs="ＭＳ 明朝" w:hint="eastAsia"/>
                      <w:sz w:val="24"/>
                    </w:rPr>
                    <w:t>【要介護（要支援）認定の適性化</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w:t>
                  </w:r>
                  <w:r w:rsidRPr="00CA5C38">
                    <w:rPr>
                      <w:sz w:val="24"/>
                    </w:rPr>
                    <w:t xml:space="preserve"> </w:t>
                  </w:r>
                  <w:r w:rsidRPr="00CA5C38">
                    <w:rPr>
                      <w:rFonts w:ascii="ＭＳ 明朝" w:eastAsia="ＭＳ 明朝" w:hAnsi="ＭＳ 明朝" w:cs="ＭＳ 明朝" w:hint="eastAsia"/>
                      <w:sz w:val="24"/>
                    </w:rPr>
                    <w:t>後期においても、要介護（要支援）認定申請後、１～２日以内に訪問調査員に申請書を配布し、申請から調査までの期間短縮に努めた。また、主治医意見書の未提出医療機関に対して催促をする等３０日以内の認定結果が出るよう努めた</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【住宅改修後の訪問調査</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・住宅改修の申請後、利用者宅を訪問し、調査を行った</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【介護サービス事業所等の指導及び監査</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・介護サービス事業所から事前に提出された書類を審査し、後日訪問にて設備基準及びサービス提供、介護報酬の請求について適正に行っているか確認し、指導を行った</w:t>
                  </w:r>
                  <w:r w:rsidRPr="00CA5C38">
                    <w:rPr>
                      <w:rFonts w:hint="eastAsia"/>
                      <w:sz w:val="24"/>
                    </w:rPr>
                    <w:t>。</w:t>
                  </w:r>
                </w:p>
                <w:p w:rsidR="00CA5C38" w:rsidRPr="00CA5C38" w:rsidRDefault="00CA5C38" w:rsidP="00CA5C38">
                  <w:pPr>
                    <w:rPr>
                      <w:sz w:val="24"/>
                    </w:rPr>
                  </w:pPr>
                </w:p>
                <w:p w:rsidR="00CA5C38" w:rsidRPr="00CA5C38" w:rsidRDefault="00CA5C38" w:rsidP="00CA5C38">
                  <w:pPr>
                    <w:rPr>
                      <w:sz w:val="24"/>
                    </w:rPr>
                  </w:pP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Pr="00CA5C38" w:rsidRDefault="00CA5C38" w:rsidP="00CA5C38">
                  <w:pPr>
                    <w:rPr>
                      <w:sz w:val="24"/>
                    </w:rPr>
                  </w:pPr>
                  <w:r w:rsidRPr="00CA5C38">
                    <w:rPr>
                      <w:rFonts w:ascii="ＭＳ 明朝" w:eastAsia="ＭＳ 明朝" w:hAnsi="ＭＳ 明朝" w:cs="ＭＳ 明朝" w:hint="eastAsia"/>
                      <w:sz w:val="24"/>
                    </w:rPr>
                    <w:t>自己評価結果【△</w:t>
                  </w:r>
                  <w:r w:rsidRPr="00CA5C38">
                    <w:rPr>
                      <w:rFonts w:hint="eastAsia"/>
                      <w:sz w:val="24"/>
                    </w:rPr>
                    <w:t>】</w:t>
                  </w:r>
                </w:p>
                <w:p w:rsidR="00CA5C38" w:rsidRPr="00CA5C38" w:rsidRDefault="00CA5C38" w:rsidP="00CA5C38">
                  <w:pPr>
                    <w:rPr>
                      <w:sz w:val="24"/>
                    </w:rPr>
                  </w:pPr>
                </w:p>
                <w:p w:rsidR="00CA5C38" w:rsidRPr="00CA5C38" w:rsidRDefault="00CA5C38" w:rsidP="00CA5C38">
                  <w:pPr>
                    <w:rPr>
                      <w:sz w:val="24"/>
                    </w:rPr>
                  </w:pPr>
                  <w:r w:rsidRPr="00CA5C38">
                    <w:rPr>
                      <w:rFonts w:ascii="ＭＳ 明朝" w:eastAsia="ＭＳ 明朝" w:hAnsi="ＭＳ 明朝" w:cs="ＭＳ 明朝" w:hint="eastAsia"/>
                      <w:sz w:val="24"/>
                    </w:rPr>
                    <w:t xml:space="preserve">・３０日以内の要介護（要支援）認定数（目標） </w:t>
                  </w:r>
                  <w:r w:rsidRPr="00CA5C38">
                    <w:rPr>
                      <w:rFonts w:hint="eastAsia"/>
                      <w:sz w:val="24"/>
                    </w:rPr>
                    <w:t>405</w:t>
                  </w:r>
                  <w:r w:rsidRPr="00CA5C38">
                    <w:rPr>
                      <w:rFonts w:ascii="ＭＳ 明朝" w:eastAsia="ＭＳ 明朝" w:hAnsi="ＭＳ 明朝" w:cs="ＭＳ 明朝" w:hint="eastAsia"/>
                      <w:sz w:val="24"/>
                    </w:rPr>
                    <w:t>件</w:t>
                  </w:r>
                  <w:r w:rsidRPr="00CA5C38">
                    <w:rPr>
                      <w:rFonts w:ascii="Century" w:hAnsi="Century" w:cs="Century"/>
                      <w:sz w:val="24"/>
                    </w:rPr>
                    <w:t>→</w:t>
                  </w:r>
                  <w:r w:rsidRPr="00CA5C38">
                    <w:rPr>
                      <w:rFonts w:ascii="ＭＳ 明朝" w:eastAsia="ＭＳ 明朝" w:hAnsi="ＭＳ 明朝" w:cs="ＭＳ 明朝" w:hint="eastAsia"/>
                      <w:sz w:val="24"/>
                    </w:rPr>
                    <w:t>（実績）236件　169件</w:t>
                  </w:r>
                  <w:r w:rsidRPr="00CA5C38">
                    <w:rPr>
                      <w:rFonts w:hint="eastAsia"/>
                      <w:sz w:val="24"/>
                    </w:rPr>
                    <w:t>減</w:t>
                  </w:r>
                </w:p>
                <w:p w:rsidR="00CA5C38" w:rsidRPr="00CA5C38" w:rsidRDefault="00CA5C38" w:rsidP="00CA5C38">
                  <w:pPr>
                    <w:ind w:left="240" w:hangingChars="100" w:hanging="240"/>
                    <w:rPr>
                      <w:sz w:val="24"/>
                    </w:rPr>
                  </w:pPr>
                  <w:r w:rsidRPr="00CA5C38">
                    <w:rPr>
                      <w:rFonts w:hint="eastAsia"/>
                      <w:sz w:val="24"/>
                    </w:rPr>
                    <w:t xml:space="preserve">　（原因）</w:t>
                  </w:r>
                  <w:r w:rsidRPr="00CA5C38">
                    <w:rPr>
                      <w:rFonts w:hint="eastAsia"/>
                      <w:sz w:val="24"/>
                    </w:rPr>
                    <w:t>2</w:t>
                  </w:r>
                  <w:r w:rsidRPr="00CA5C38">
                    <w:rPr>
                      <w:rFonts w:hint="eastAsia"/>
                      <w:sz w:val="24"/>
                    </w:rPr>
                    <w:t>名の訪問調査員の退職により、申請から調査までに日数を要してしまい、認定までに</w:t>
                  </w:r>
                  <w:r w:rsidRPr="00CA5C38">
                    <w:rPr>
                      <w:rFonts w:hint="eastAsia"/>
                      <w:sz w:val="24"/>
                    </w:rPr>
                    <w:t>30</w:t>
                  </w:r>
                  <w:r w:rsidRPr="00CA5C38">
                    <w:rPr>
                      <w:rFonts w:hint="eastAsia"/>
                      <w:sz w:val="24"/>
                    </w:rPr>
                    <w:t>日を超えてしまうケースが増加した。</w:t>
                  </w:r>
                </w:p>
                <w:p w:rsidR="00CA5C38" w:rsidRPr="00CA5C38" w:rsidRDefault="00CA5C38" w:rsidP="00CA5C38">
                  <w:pPr>
                    <w:rPr>
                      <w:rFonts w:ascii="ＭＳ 明朝" w:eastAsia="ＭＳ 明朝" w:hAnsi="ＭＳ 明朝" w:cs="ＭＳ 明朝"/>
                      <w:sz w:val="24"/>
                    </w:rPr>
                  </w:pPr>
                  <w:r w:rsidRPr="00CA5C38">
                    <w:rPr>
                      <w:rFonts w:ascii="ＭＳ 明朝" w:eastAsia="ＭＳ 明朝" w:hAnsi="ＭＳ 明朝" w:cs="ＭＳ 明朝" w:hint="eastAsia"/>
                      <w:sz w:val="24"/>
                    </w:rPr>
                    <w:t xml:space="preserve">・住宅改修後の事後調査　　　　　　　（目標）  </w:t>
                  </w:r>
                  <w:r w:rsidRPr="00CA5C38">
                    <w:rPr>
                      <w:rFonts w:hint="eastAsia"/>
                      <w:sz w:val="24"/>
                    </w:rPr>
                    <w:t>28</w:t>
                  </w:r>
                  <w:r w:rsidRPr="00CA5C38">
                    <w:rPr>
                      <w:rFonts w:ascii="ＭＳ 明朝" w:eastAsia="ＭＳ 明朝" w:hAnsi="ＭＳ 明朝" w:cs="ＭＳ 明朝" w:hint="eastAsia"/>
                      <w:sz w:val="24"/>
                    </w:rPr>
                    <w:t>件</w:t>
                  </w:r>
                  <w:r w:rsidRPr="00CA5C38">
                    <w:rPr>
                      <w:rFonts w:ascii="Century" w:hAnsi="Century" w:cs="Century"/>
                      <w:sz w:val="24"/>
                    </w:rPr>
                    <w:t>→</w:t>
                  </w:r>
                  <w:r w:rsidRPr="00CA5C38">
                    <w:rPr>
                      <w:rFonts w:ascii="ＭＳ 明朝" w:eastAsia="ＭＳ 明朝" w:hAnsi="ＭＳ 明朝" w:cs="ＭＳ 明朝" w:hint="eastAsia"/>
                      <w:sz w:val="24"/>
                    </w:rPr>
                    <w:t>（実績）4件　24件減</w:t>
                  </w:r>
                </w:p>
                <w:p w:rsidR="00CA5C38" w:rsidRPr="00CA5C38" w:rsidRDefault="00CA5C38" w:rsidP="00CA5C38">
                  <w:pPr>
                    <w:rPr>
                      <w:sz w:val="24"/>
                    </w:rPr>
                  </w:pPr>
                  <w:r w:rsidRPr="00CA5C38">
                    <w:rPr>
                      <w:rFonts w:ascii="ＭＳ 明朝" w:eastAsia="ＭＳ 明朝" w:hAnsi="ＭＳ 明朝" w:cs="ＭＳ 明朝" w:hint="eastAsia"/>
                      <w:sz w:val="24"/>
                    </w:rPr>
                    <w:t xml:space="preserve">　（原因）新型コロナウイルス感染症感染拡大防止により訪問を自粛したため。</w:t>
                  </w:r>
                </w:p>
                <w:p w:rsidR="00CA5C38" w:rsidRPr="00CA5C38" w:rsidRDefault="00CA5C38" w:rsidP="00CA5C38">
                  <w:pPr>
                    <w:rPr>
                      <w:sz w:val="24"/>
                    </w:rPr>
                  </w:pPr>
                  <w:r w:rsidRPr="00CA5C38">
                    <w:rPr>
                      <w:rFonts w:ascii="ＭＳ 明朝" w:eastAsia="ＭＳ 明朝" w:hAnsi="ＭＳ 明朝" w:cs="ＭＳ 明朝" w:hint="eastAsia"/>
                      <w:sz w:val="24"/>
                    </w:rPr>
                    <w:t>・介護サービス事業所の実地指導及び監査</w:t>
                  </w:r>
                  <w:r w:rsidRPr="00CA5C38">
                    <w:rPr>
                      <w:rFonts w:hint="eastAsia"/>
                      <w:sz w:val="24"/>
                    </w:rPr>
                    <w:t xml:space="preserve">　</w:t>
                  </w:r>
                </w:p>
                <w:p w:rsidR="00CA5C38" w:rsidRPr="00CA5C38" w:rsidRDefault="00CA5C38" w:rsidP="00CA5C38">
                  <w:pPr>
                    <w:rPr>
                      <w:sz w:val="24"/>
                    </w:rPr>
                  </w:pPr>
                  <w:r w:rsidRPr="00CA5C38">
                    <w:rPr>
                      <w:rFonts w:hint="eastAsia"/>
                      <w:sz w:val="24"/>
                    </w:rPr>
                    <w:t xml:space="preserve">　　地域密着型サービス事業所　　　　（目標）</w:t>
                  </w:r>
                  <w:r w:rsidRPr="00CA5C38">
                    <w:rPr>
                      <w:rFonts w:hint="eastAsia"/>
                      <w:sz w:val="24"/>
                    </w:rPr>
                    <w:t xml:space="preserve"> 9</w:t>
                  </w:r>
                  <w:r w:rsidRPr="00CA5C38">
                    <w:rPr>
                      <w:rFonts w:hint="eastAsia"/>
                      <w:sz w:val="24"/>
                    </w:rPr>
                    <w:t>箇所→（実績）</w:t>
                  </w:r>
                  <w:r w:rsidRPr="00CA5C38">
                    <w:rPr>
                      <w:rFonts w:hint="eastAsia"/>
                      <w:sz w:val="24"/>
                    </w:rPr>
                    <w:t xml:space="preserve"> 1</w:t>
                  </w:r>
                  <w:r w:rsidRPr="00CA5C38">
                    <w:rPr>
                      <w:rFonts w:hint="eastAsia"/>
                      <w:sz w:val="24"/>
                    </w:rPr>
                    <w:t>箇所</w:t>
                  </w:r>
                </w:p>
                <w:p w:rsidR="00CA5C38" w:rsidRPr="00CA5C38" w:rsidRDefault="00CA5C38" w:rsidP="00CA5C38">
                  <w:pPr>
                    <w:ind w:firstLineChars="200" w:firstLine="480"/>
                    <w:rPr>
                      <w:sz w:val="24"/>
                    </w:rPr>
                  </w:pPr>
                  <w:r w:rsidRPr="00CA5C38">
                    <w:rPr>
                      <w:rFonts w:ascii="ＭＳ 明朝" w:eastAsia="ＭＳ 明朝" w:hAnsi="ＭＳ 明朝" w:cs="ＭＳ 明朝" w:hint="eastAsia"/>
                      <w:sz w:val="24"/>
                    </w:rPr>
                    <w:t>居宅介護支援事業所　　　　　　　（目標）</w:t>
                  </w:r>
                  <w:r w:rsidRPr="00CA5C38">
                    <w:rPr>
                      <w:rFonts w:hint="eastAsia"/>
                      <w:sz w:val="24"/>
                    </w:rPr>
                    <w:t xml:space="preserve"> 7</w:t>
                  </w:r>
                  <w:r w:rsidRPr="00CA5C38">
                    <w:rPr>
                      <w:rFonts w:ascii="ＭＳ 明朝" w:eastAsia="ＭＳ 明朝" w:hAnsi="ＭＳ 明朝" w:cs="ＭＳ 明朝" w:hint="eastAsia"/>
                      <w:sz w:val="24"/>
                    </w:rPr>
                    <w:t>箇所</w:t>
                  </w:r>
                  <w:r w:rsidRPr="00CA5C38">
                    <w:rPr>
                      <w:rFonts w:ascii="Century" w:hAnsi="Century" w:cs="Century"/>
                      <w:sz w:val="24"/>
                    </w:rPr>
                    <w:t>→</w:t>
                  </w:r>
                  <w:r w:rsidRPr="00CA5C38">
                    <w:rPr>
                      <w:rFonts w:ascii="ＭＳ 明朝" w:eastAsia="ＭＳ 明朝" w:hAnsi="ＭＳ 明朝" w:cs="ＭＳ 明朝" w:hint="eastAsia"/>
                      <w:sz w:val="24"/>
                    </w:rPr>
                    <w:t>（実績）10箇</w:t>
                  </w:r>
                  <w:r w:rsidRPr="00CA5C38">
                    <w:rPr>
                      <w:rFonts w:hint="eastAsia"/>
                      <w:sz w:val="24"/>
                    </w:rPr>
                    <w:t>所</w:t>
                  </w:r>
                </w:p>
                <w:p w:rsidR="00CA5C38" w:rsidRPr="00CA5C38" w:rsidRDefault="00CA5C38" w:rsidP="00CA5C38">
                  <w:pPr>
                    <w:ind w:firstLineChars="200" w:firstLine="480"/>
                    <w:rPr>
                      <w:sz w:val="24"/>
                    </w:rPr>
                  </w:pPr>
                  <w:r w:rsidRPr="00CA5C38">
                    <w:rPr>
                      <w:rFonts w:ascii="ＭＳ 明朝" w:eastAsia="ＭＳ 明朝" w:hAnsi="ＭＳ 明朝" w:cs="ＭＳ 明朝" w:hint="eastAsia"/>
                      <w:sz w:val="24"/>
                    </w:rPr>
                    <w:t>地域密着型サービス事業所及び居宅介護支援事業所の集団指導</w:t>
                  </w:r>
                  <w:r w:rsidRPr="00CA5C38">
                    <w:rPr>
                      <w:rFonts w:hint="eastAsia"/>
                      <w:sz w:val="24"/>
                    </w:rPr>
                    <w:t xml:space="preserve">　</w:t>
                  </w:r>
                </w:p>
                <w:p w:rsidR="00CA5C38" w:rsidRPr="00CA5C38" w:rsidRDefault="00CA5C38" w:rsidP="00CA5C38">
                  <w:pPr>
                    <w:ind w:firstLineChars="1800" w:firstLine="4320"/>
                    <w:rPr>
                      <w:sz w:val="24"/>
                    </w:rPr>
                  </w:pPr>
                  <w:r w:rsidRPr="00CA5C38">
                    <w:rPr>
                      <w:rFonts w:hint="eastAsia"/>
                      <w:sz w:val="24"/>
                    </w:rPr>
                    <w:t>（目標）　実施→</w:t>
                  </w:r>
                  <w:r w:rsidRPr="00CA5C38">
                    <w:rPr>
                      <w:rFonts w:hint="eastAsia"/>
                      <w:sz w:val="24"/>
                    </w:rPr>
                    <w:t xml:space="preserve"> </w:t>
                  </w:r>
                  <w:r w:rsidRPr="00CA5C38">
                    <w:rPr>
                      <w:rFonts w:hint="eastAsia"/>
                      <w:sz w:val="24"/>
                    </w:rPr>
                    <w:t>（実績）未実施（前年度実施）</w:t>
                  </w:r>
                </w:p>
                <w:p w:rsidR="00CA5C38" w:rsidRPr="00CA5C38" w:rsidRDefault="00CA5C38" w:rsidP="00CA5C38">
                  <w:pPr>
                    <w:ind w:firstLineChars="1500" w:firstLine="3600"/>
                    <w:rPr>
                      <w:sz w:val="24"/>
                    </w:rPr>
                  </w:pPr>
                  <w:r w:rsidRPr="00CA5C38">
                    <w:rPr>
                      <w:rFonts w:hint="eastAsia"/>
                      <w:sz w:val="24"/>
                    </w:rPr>
                    <w:t xml:space="preserve">　　　　　　　　　　　　　　　</w:t>
                  </w: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Pr="00CA5C38" w:rsidRDefault="00CA5C38" w:rsidP="00CA5C38">
                  <w:pPr>
                    <w:rPr>
                      <w:sz w:val="24"/>
                    </w:rPr>
                  </w:pPr>
                  <w:r w:rsidRPr="00CA5C38">
                    <w:rPr>
                      <w:rFonts w:ascii="ＭＳ 明朝" w:eastAsia="ＭＳ 明朝" w:hAnsi="ＭＳ 明朝" w:cs="ＭＳ 明朝" w:hint="eastAsia"/>
                      <w:sz w:val="24"/>
                    </w:rPr>
                    <w:t>課題と対応</w:t>
                  </w:r>
                  <w:r w:rsidRPr="00CA5C38">
                    <w:rPr>
                      <w:rFonts w:hint="eastAsia"/>
                      <w:sz w:val="24"/>
                    </w:rPr>
                    <w:t>策</w:t>
                  </w:r>
                </w:p>
                <w:p w:rsidR="00CA5C38" w:rsidRPr="00CA5C38" w:rsidRDefault="00CA5C38" w:rsidP="00CA5C38">
                  <w:pPr>
                    <w:rPr>
                      <w:sz w:val="24"/>
                    </w:rPr>
                  </w:pPr>
                  <w:r w:rsidRPr="00CA5C38">
                    <w:rPr>
                      <w:rFonts w:ascii="ＭＳ 明朝" w:eastAsia="ＭＳ 明朝" w:hAnsi="ＭＳ 明朝" w:cs="ＭＳ 明朝" w:hint="eastAsia"/>
                      <w:sz w:val="24"/>
                    </w:rPr>
                    <w:t>【要介護（要支援）認定の適性化</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w:t>
                  </w:r>
                  <w:r w:rsidRPr="00CA5C38">
                    <w:rPr>
                      <w:sz w:val="24"/>
                    </w:rPr>
                    <w:t xml:space="preserve"> </w:t>
                  </w:r>
                  <w:r w:rsidRPr="00CA5C38">
                    <w:rPr>
                      <w:rFonts w:hint="eastAsia"/>
                      <w:sz w:val="24"/>
                    </w:rPr>
                    <w:t>訪問調査員を早急に雇用し、</w:t>
                  </w:r>
                  <w:r w:rsidRPr="00CA5C38">
                    <w:rPr>
                      <w:rFonts w:ascii="ＭＳ 明朝" w:eastAsia="ＭＳ 明朝" w:hAnsi="ＭＳ 明朝" w:cs="ＭＳ 明朝" w:hint="eastAsia"/>
                      <w:sz w:val="24"/>
                    </w:rPr>
                    <w:t>申請から調査までの期間短縮に努める。また、主治医意見書の未提出医療機関に対して催促をし、３０日以内に認定結果が出るよう努める</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【住宅改修後の訪問調査</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住宅改修の完了後、利用者の使用状況について、感染拡大防止に努め訪問調査を行う。訪問することが困難である場合には、電話による聞き取り調査に変更するなど適正に改修が行われているか確認に努める</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【介護サービス事業所等の指導及び監査</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・令和３年度においても、新型コロナウイルス感染症の感染拡大防止により、実施時期を見合わせたため、目標を達成できなかった。未実施の事業所については、計画を立てて令和４年度までに行う</w:t>
                  </w:r>
                  <w:r w:rsidRPr="00CA5C38">
                    <w:rPr>
                      <w:rFonts w:hint="eastAsia"/>
                      <w:sz w:val="24"/>
                    </w:rPr>
                    <w:t>。</w:t>
                  </w:r>
                </w:p>
                <w:p w:rsidR="00CA5C38" w:rsidRPr="00CA5C38" w:rsidRDefault="00CA5C38" w:rsidP="00CA5C38">
                  <w:pPr>
                    <w:rPr>
                      <w:sz w:val="24"/>
                    </w:rPr>
                  </w:pPr>
                </w:p>
                <w:p w:rsidR="00CA5C38" w:rsidRPr="00CA5C38" w:rsidRDefault="00CA5C38" w:rsidP="00CA5C38">
                  <w:pPr>
                    <w:rPr>
                      <w:sz w:val="24"/>
                    </w:rPr>
                  </w:pPr>
                </w:p>
              </w:tc>
            </w:tr>
          </w:tbl>
          <w:p w:rsidR="003B40D7" w:rsidRDefault="003B40D7"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Default="00E85956" w:rsidP="007A4949">
            <w:pPr>
              <w:rPr>
                <w:sz w:val="24"/>
              </w:rPr>
            </w:pPr>
          </w:p>
          <w:p w:rsidR="00E85956" w:rsidRPr="00CA5C38" w:rsidRDefault="00E85956" w:rsidP="007A4949">
            <w:pPr>
              <w:rPr>
                <w:rFonts w:hint="eastAsia"/>
                <w:sz w:val="24"/>
              </w:rPr>
            </w:pPr>
          </w:p>
          <w:tbl>
            <w:tblPr>
              <w:tblStyle w:val="a3"/>
              <w:tblW w:w="9776" w:type="dxa"/>
              <w:tblLook w:val="04A0" w:firstRow="1" w:lastRow="0" w:firstColumn="1" w:lastColumn="0" w:noHBand="0" w:noVBand="1"/>
            </w:tblPr>
            <w:tblGrid>
              <w:gridCol w:w="9776"/>
            </w:tblGrid>
            <w:tr w:rsidR="00CA5C38" w:rsidRPr="00CA5C38" w:rsidTr="00CA5C38">
              <w:trPr>
                <w:trHeight w:val="557"/>
              </w:trPr>
              <w:tc>
                <w:tcPr>
                  <w:tcW w:w="9776" w:type="dxa"/>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552"/>
              </w:trPr>
              <w:tc>
                <w:tcPr>
                  <w:tcW w:w="9776" w:type="dxa"/>
                  <w:vAlign w:val="center"/>
                </w:tcPr>
                <w:p w:rsidR="00CA5C38" w:rsidRPr="00CA5C38" w:rsidRDefault="00CA5C38" w:rsidP="00CA5C38">
                  <w:pPr>
                    <w:jc w:val="left"/>
                    <w:rPr>
                      <w:sz w:val="24"/>
                    </w:rPr>
                  </w:pPr>
                  <w:r w:rsidRPr="00CA5C38">
                    <w:rPr>
                      <w:rFonts w:hint="eastAsia"/>
                      <w:sz w:val="24"/>
                    </w:rPr>
                    <w:t>タイトル：介護サービスの適正な運営（低所得者支援）　（計画書</w:t>
                  </w:r>
                  <w:r w:rsidRPr="00CA5C38">
                    <w:rPr>
                      <w:rFonts w:hint="eastAsia"/>
                      <w:sz w:val="24"/>
                    </w:rPr>
                    <w:t>P57</w:t>
                  </w:r>
                  <w:r w:rsidRPr="00CA5C38">
                    <w:rPr>
                      <w:rFonts w:hint="eastAsia"/>
                      <w:sz w:val="24"/>
                    </w:rPr>
                    <w:t>）</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rPr>
                      <w:sz w:val="24"/>
                    </w:rPr>
                  </w:pPr>
                  <w:r w:rsidRPr="00CA5C38">
                    <w:rPr>
                      <w:rFonts w:hint="eastAsia"/>
                      <w:sz w:val="24"/>
                    </w:rPr>
                    <w:t xml:space="preserve">　介護保険制度の施行後、高齢者の介護保険料が増加し、高齢者の生計への負担が増大しています。軽減事業を実施し、経済的な負担軽減に努めます。</w:t>
                  </w: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期における具体的取組</w:t>
                  </w:r>
                </w:p>
                <w:p w:rsidR="00CA5C38" w:rsidRPr="00CA5C38" w:rsidRDefault="00CA5C38" w:rsidP="00CA5C38">
                  <w:pPr>
                    <w:rPr>
                      <w:sz w:val="24"/>
                    </w:rPr>
                  </w:pPr>
                  <w:r w:rsidRPr="00CA5C38">
                    <w:rPr>
                      <w:rFonts w:hint="eastAsia"/>
                      <w:sz w:val="24"/>
                    </w:rPr>
                    <w:t>【社会福祉法人による利用者負担額減免事業】</w:t>
                  </w:r>
                </w:p>
                <w:p w:rsidR="00CA5C38" w:rsidRPr="00CA5C38" w:rsidRDefault="00CA5C38" w:rsidP="00CA5C38">
                  <w:pPr>
                    <w:ind w:left="240" w:hangingChars="100" w:hanging="240"/>
                    <w:rPr>
                      <w:sz w:val="24"/>
                    </w:rPr>
                  </w:pPr>
                  <w:r w:rsidRPr="00CA5C38">
                    <w:rPr>
                      <w:rFonts w:hint="eastAsia"/>
                      <w:sz w:val="24"/>
                    </w:rPr>
                    <w:t xml:space="preserve">　・社会福祉法人が低所得者に対して、利用者負担の軽減を実施する際には、市が該当する社会福祉法人に対して、一定額を助成することで、利用者の負担軽減を図ります。</w:t>
                  </w:r>
                </w:p>
                <w:p w:rsidR="00CA5C38" w:rsidRPr="00CA5C38" w:rsidRDefault="00CA5C38" w:rsidP="00CA5C38">
                  <w:pPr>
                    <w:rPr>
                      <w:sz w:val="24"/>
                    </w:rPr>
                  </w:pPr>
                  <w:r w:rsidRPr="00CA5C38">
                    <w:rPr>
                      <w:rFonts w:hint="eastAsia"/>
                      <w:sz w:val="24"/>
                    </w:rPr>
                    <w:t>【特定入所者介護（予防）サービス費事業】</w:t>
                  </w:r>
                </w:p>
                <w:p w:rsidR="00CA5C38" w:rsidRPr="00CA5C38" w:rsidRDefault="00CA5C38" w:rsidP="00CA5C38">
                  <w:pPr>
                    <w:ind w:left="240" w:hangingChars="100" w:hanging="240"/>
                    <w:rPr>
                      <w:sz w:val="24"/>
                    </w:rPr>
                  </w:pPr>
                  <w:r w:rsidRPr="00CA5C38">
                    <w:rPr>
                      <w:rFonts w:hint="eastAsia"/>
                      <w:sz w:val="24"/>
                    </w:rPr>
                    <w:t xml:space="preserve">　・低所得者の世帯に対して、過重な負担増により、施設入所が困難にならないよう、所得や預貯金等の資産状況に応じた定額の負担限度額を設けることにより、食費、居住費の一部を給付し、負担軽減を図ります。</w:t>
                  </w:r>
                </w:p>
                <w:p w:rsidR="00CA5C38" w:rsidRPr="00CA5C38" w:rsidRDefault="00CA5C38" w:rsidP="00CA5C38">
                  <w:pPr>
                    <w:rPr>
                      <w:sz w:val="24"/>
                    </w:rPr>
                  </w:pPr>
                  <w:r w:rsidRPr="00CA5C38">
                    <w:rPr>
                      <w:rFonts w:hint="eastAsia"/>
                      <w:sz w:val="24"/>
                    </w:rPr>
                    <w:t>【要介護旧措置入所者の経過措置事業】</w:t>
                  </w:r>
                </w:p>
                <w:p w:rsidR="00CA5C38" w:rsidRPr="00CA5C38" w:rsidRDefault="00CA5C38" w:rsidP="00CA5C38">
                  <w:pPr>
                    <w:ind w:left="240" w:hangingChars="100" w:hanging="240"/>
                    <w:rPr>
                      <w:sz w:val="24"/>
                    </w:rPr>
                  </w:pPr>
                  <w:r w:rsidRPr="00CA5C38">
                    <w:rPr>
                      <w:rFonts w:hint="eastAsia"/>
                      <w:sz w:val="24"/>
                    </w:rPr>
                    <w:t xml:space="preserve">　・特別養護老人ホームの旧措置入所者については、介護保険の利用負担が従前の費用徴収額を上回らないように、定率負担や食費の特定標準負担額の軽減を図ります。</w:t>
                  </w:r>
                </w:p>
                <w:p w:rsidR="00CA5C38" w:rsidRPr="00CA5C38" w:rsidRDefault="00CA5C38" w:rsidP="00CA5C38">
                  <w:pPr>
                    <w:rPr>
                      <w:sz w:val="24"/>
                    </w:rPr>
                  </w:pPr>
                  <w:r w:rsidRPr="00CA5C38">
                    <w:rPr>
                      <w:rFonts w:hint="eastAsia"/>
                      <w:sz w:val="24"/>
                    </w:rPr>
                    <w:t>【高額介護（予防）サービス費事業・高額医療・高額介護合算サービス費事業】</w:t>
                  </w:r>
                </w:p>
                <w:p w:rsidR="00CA5C38" w:rsidRPr="00CA5C38" w:rsidRDefault="00CA5C38" w:rsidP="00CA5C38">
                  <w:pPr>
                    <w:ind w:left="240" w:hangingChars="100" w:hanging="240"/>
                    <w:rPr>
                      <w:sz w:val="24"/>
                    </w:rPr>
                  </w:pPr>
                  <w:r w:rsidRPr="00CA5C38">
                    <w:rPr>
                      <w:rFonts w:hint="eastAsia"/>
                      <w:sz w:val="24"/>
                    </w:rPr>
                    <w:t xml:space="preserve">　・世帯で介護サービスの利用者負担額の合計が一定の上限を超えた場合には、その超えた分を給付し、利用者負担を軽減します。</w:t>
                  </w: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p w:rsidR="00CA5C38" w:rsidRPr="00CA5C38" w:rsidRDefault="00CA5C38" w:rsidP="00CA5C38">
                  <w:pPr>
                    <w:rPr>
                      <w:sz w:val="24"/>
                    </w:rPr>
                  </w:pPr>
                  <w:r w:rsidRPr="00CA5C38">
                    <w:rPr>
                      <w:rFonts w:hint="eastAsia"/>
                      <w:sz w:val="24"/>
                    </w:rPr>
                    <w:t>・低所得者対策事業につきましては、目標を立て評価する事業内容ではないため、目標は立てず、実績のみ報告します。</w:t>
                  </w: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p>
                <w:p w:rsidR="00CA5C38" w:rsidRDefault="00CA5C38" w:rsidP="00CA5C38">
                  <w:pPr>
                    <w:rPr>
                      <w:sz w:val="24"/>
                    </w:rPr>
                  </w:pPr>
                </w:p>
                <w:p w:rsidR="00E85956" w:rsidRDefault="00E85956" w:rsidP="00CA5C38">
                  <w:pPr>
                    <w:rPr>
                      <w:sz w:val="24"/>
                    </w:rPr>
                  </w:pPr>
                </w:p>
                <w:p w:rsidR="00E85956" w:rsidRPr="00CA5C38" w:rsidRDefault="00E85956" w:rsidP="00CA5C38">
                  <w:pPr>
                    <w:rPr>
                      <w:rFonts w:hint="eastAsia"/>
                      <w:sz w:val="24"/>
                    </w:rPr>
                  </w:pP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年度：令和３年度</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76"/>
            </w:tblGrid>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前期（中間見直し）</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rPr>
                      <w:sz w:val="24"/>
                    </w:rPr>
                  </w:pPr>
                  <w:r w:rsidRPr="00CA5C38">
                    <w:rPr>
                      <w:rFonts w:hint="eastAsia"/>
                      <w:sz w:val="24"/>
                    </w:rPr>
                    <w:t>【社会福祉法人による利用者負担額減免事業】</w:t>
                  </w:r>
                </w:p>
                <w:p w:rsidR="00CA5C38" w:rsidRPr="00CA5C38" w:rsidRDefault="00CA5C38" w:rsidP="00CA5C38">
                  <w:pPr>
                    <w:ind w:left="240" w:hangingChars="100" w:hanging="240"/>
                    <w:rPr>
                      <w:sz w:val="24"/>
                    </w:rPr>
                  </w:pPr>
                  <w:r w:rsidRPr="00CA5C38">
                    <w:rPr>
                      <w:rFonts w:hint="eastAsia"/>
                      <w:sz w:val="24"/>
                    </w:rPr>
                    <w:t xml:space="preserve">　・該当者　３人</w:t>
                  </w:r>
                </w:p>
                <w:p w:rsidR="00CA5C38" w:rsidRPr="00CA5C38" w:rsidRDefault="00CA5C38" w:rsidP="00CA5C38">
                  <w:pPr>
                    <w:rPr>
                      <w:sz w:val="24"/>
                    </w:rPr>
                  </w:pPr>
                  <w:r w:rsidRPr="00CA5C38">
                    <w:rPr>
                      <w:rFonts w:hint="eastAsia"/>
                      <w:sz w:val="24"/>
                    </w:rPr>
                    <w:t>【特定入所者介護（予防）サービス費事業】</w:t>
                  </w:r>
                </w:p>
                <w:p w:rsidR="00CA5C38" w:rsidRPr="00CA5C38" w:rsidRDefault="00CA5C38" w:rsidP="00CA5C38">
                  <w:pPr>
                    <w:ind w:left="240" w:hangingChars="100" w:hanging="240"/>
                    <w:rPr>
                      <w:sz w:val="24"/>
                    </w:rPr>
                  </w:pPr>
                  <w:r w:rsidRPr="00CA5C38">
                    <w:rPr>
                      <w:rFonts w:hint="eastAsia"/>
                      <w:sz w:val="24"/>
                    </w:rPr>
                    <w:t xml:space="preserve">　・該当者　４４８人</w:t>
                  </w:r>
                </w:p>
                <w:p w:rsidR="00CA5C38" w:rsidRPr="00CA5C38" w:rsidRDefault="00CA5C38" w:rsidP="00CA5C38">
                  <w:pPr>
                    <w:rPr>
                      <w:sz w:val="24"/>
                    </w:rPr>
                  </w:pPr>
                  <w:r w:rsidRPr="00CA5C38">
                    <w:rPr>
                      <w:rFonts w:hint="eastAsia"/>
                      <w:sz w:val="24"/>
                    </w:rPr>
                    <w:t>【要介護旧措置入所者の経過措置事業】</w:t>
                  </w:r>
                </w:p>
                <w:p w:rsidR="00CA5C38" w:rsidRPr="00CA5C38" w:rsidRDefault="00CA5C38" w:rsidP="00CA5C38">
                  <w:pPr>
                    <w:ind w:left="240" w:hangingChars="100" w:hanging="240"/>
                    <w:rPr>
                      <w:sz w:val="24"/>
                    </w:rPr>
                  </w:pPr>
                  <w:r w:rsidRPr="00CA5C38">
                    <w:rPr>
                      <w:rFonts w:hint="eastAsia"/>
                      <w:sz w:val="24"/>
                    </w:rPr>
                    <w:t xml:space="preserve">　・該当者　０件</w:t>
                  </w:r>
                </w:p>
                <w:p w:rsidR="00CA5C38" w:rsidRPr="00CA5C38" w:rsidRDefault="00CA5C38" w:rsidP="00CA5C38">
                  <w:pPr>
                    <w:rPr>
                      <w:sz w:val="24"/>
                    </w:rPr>
                  </w:pPr>
                  <w:r w:rsidRPr="00CA5C38">
                    <w:rPr>
                      <w:rFonts w:hint="eastAsia"/>
                      <w:sz w:val="24"/>
                    </w:rPr>
                    <w:t>【高額介護（予防）サービス費事業】</w:t>
                  </w:r>
                </w:p>
                <w:p w:rsidR="00CA5C38" w:rsidRPr="00CA5C38" w:rsidRDefault="00CA5C38" w:rsidP="00CA5C38">
                  <w:pPr>
                    <w:rPr>
                      <w:sz w:val="24"/>
                    </w:rPr>
                  </w:pPr>
                  <w:r w:rsidRPr="00CA5C38">
                    <w:rPr>
                      <w:rFonts w:hint="eastAsia"/>
                      <w:sz w:val="24"/>
                    </w:rPr>
                    <w:t xml:space="preserve">　・該当者　５６５人（令和３年９月末現在）</w:t>
                  </w:r>
                </w:p>
                <w:p w:rsidR="00CA5C38" w:rsidRPr="00CA5C38" w:rsidRDefault="00CA5C38" w:rsidP="00CA5C38">
                  <w:pPr>
                    <w:rPr>
                      <w:sz w:val="24"/>
                    </w:rPr>
                  </w:pPr>
                  <w:r w:rsidRPr="00CA5C38">
                    <w:rPr>
                      <w:rFonts w:hint="eastAsia"/>
                      <w:sz w:val="24"/>
                    </w:rPr>
                    <w:t>【高額医療・高額介護合算サービス費事業】</w:t>
                  </w:r>
                </w:p>
                <w:p w:rsidR="00CA5C38" w:rsidRPr="00CA5C38" w:rsidRDefault="00CA5C38" w:rsidP="00CA5C38">
                  <w:pPr>
                    <w:rPr>
                      <w:sz w:val="24"/>
                    </w:rPr>
                  </w:pPr>
                  <w:r w:rsidRPr="00CA5C38">
                    <w:rPr>
                      <w:rFonts w:hint="eastAsia"/>
                      <w:sz w:val="24"/>
                    </w:rPr>
                    <w:t xml:space="preserve">　・該当者　３７６件（令和３年４月～令和３年９月支払分）</w:t>
                  </w: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A5C38" w:rsidRPr="00CA5C38" w:rsidRDefault="00CA5C38" w:rsidP="00CA5C38">
                  <w:pPr>
                    <w:rPr>
                      <w:sz w:val="24"/>
                    </w:rPr>
                  </w:pPr>
                  <w:r w:rsidRPr="00CA5C38">
                    <w:rPr>
                      <w:rFonts w:hint="eastAsia"/>
                      <w:color w:val="F2F2F2" w:themeColor="background1" w:themeShade="F2"/>
                      <w:sz w:val="24"/>
                    </w:rPr>
                    <w:t>後期（実績評価）</w:t>
                  </w:r>
                </w:p>
              </w:tc>
            </w:tr>
            <w:tr w:rsidR="00CA5C38" w:rsidRPr="00CA5C38" w:rsidTr="00CA5C38">
              <w:trPr>
                <w:trHeight w:val="508"/>
              </w:trPr>
              <w:tc>
                <w:tcPr>
                  <w:tcW w:w="9776" w:type="dxa"/>
                  <w:tcBorders>
                    <w:top w:val="single" w:sz="4" w:space="0" w:color="auto"/>
                    <w:left w:val="single" w:sz="4" w:space="0" w:color="auto"/>
                    <w:bottom w:val="single" w:sz="4" w:space="0" w:color="auto"/>
                    <w:right w:val="single" w:sz="4" w:space="0" w:color="auto"/>
                  </w:tcBorders>
                </w:tcPr>
                <w:p w:rsidR="00CA5C38" w:rsidRPr="00CA5C38" w:rsidRDefault="00CA5C38" w:rsidP="00CA5C38">
                  <w:pPr>
                    <w:rPr>
                      <w:sz w:val="24"/>
                    </w:rPr>
                  </w:pPr>
                  <w:r w:rsidRPr="00CA5C38">
                    <w:rPr>
                      <w:rFonts w:ascii="ＭＳ 明朝" w:eastAsia="ＭＳ 明朝" w:hAnsi="ＭＳ 明朝" w:cs="ＭＳ 明朝" w:hint="eastAsia"/>
                      <w:sz w:val="24"/>
                    </w:rPr>
                    <w:t>実施内</w:t>
                  </w:r>
                  <w:r w:rsidRPr="00CA5C38">
                    <w:rPr>
                      <w:rFonts w:hint="eastAsia"/>
                      <w:sz w:val="24"/>
                    </w:rPr>
                    <w:t>容</w:t>
                  </w:r>
                </w:p>
                <w:p w:rsidR="00CA5C38" w:rsidRPr="00CA5C38" w:rsidRDefault="00CA5C38" w:rsidP="00CA5C38">
                  <w:pPr>
                    <w:rPr>
                      <w:sz w:val="24"/>
                    </w:rPr>
                  </w:pPr>
                  <w:r w:rsidRPr="00CA5C38">
                    <w:rPr>
                      <w:rFonts w:ascii="ＭＳ 明朝" w:eastAsia="ＭＳ 明朝" w:hAnsi="ＭＳ 明朝" w:cs="ＭＳ 明朝" w:hint="eastAsia"/>
                      <w:sz w:val="24"/>
                    </w:rPr>
                    <w:t>【社会福祉法人による利用者負担額減免事業</w:t>
                  </w:r>
                  <w:r w:rsidRPr="00CA5C38">
                    <w:rPr>
                      <w:rFonts w:hint="eastAsia"/>
                      <w:sz w:val="24"/>
                    </w:rPr>
                    <w:t>】</w:t>
                  </w:r>
                </w:p>
                <w:p w:rsidR="00CA5C38" w:rsidRPr="00CA5C38" w:rsidRDefault="00CA5C38" w:rsidP="00CA5C38">
                  <w:pPr>
                    <w:ind w:left="240" w:hangingChars="100" w:hanging="240"/>
                    <w:rPr>
                      <w:sz w:val="24"/>
                    </w:rPr>
                  </w:pPr>
                  <w:r w:rsidRPr="00CA5C38">
                    <w:rPr>
                      <w:rFonts w:ascii="ＭＳ 明朝" w:eastAsia="ＭＳ 明朝" w:hAnsi="ＭＳ 明朝" w:cs="ＭＳ 明朝" w:hint="eastAsia"/>
                      <w:sz w:val="24"/>
                    </w:rPr>
                    <w:t xml:space="preserve">　・該当者　　　３</w:t>
                  </w:r>
                  <w:r w:rsidRPr="00CA5C38">
                    <w:rPr>
                      <w:rFonts w:hint="eastAsia"/>
                      <w:sz w:val="24"/>
                    </w:rPr>
                    <w:t>件</w:t>
                  </w:r>
                </w:p>
                <w:p w:rsidR="00CA5C38" w:rsidRPr="00CA5C38" w:rsidRDefault="00CA5C38" w:rsidP="00CA5C38">
                  <w:pPr>
                    <w:rPr>
                      <w:sz w:val="24"/>
                    </w:rPr>
                  </w:pPr>
                  <w:r w:rsidRPr="00CA5C38">
                    <w:rPr>
                      <w:rFonts w:ascii="ＭＳ 明朝" w:eastAsia="ＭＳ 明朝" w:hAnsi="ＭＳ 明朝" w:cs="ＭＳ 明朝" w:hint="eastAsia"/>
                      <w:sz w:val="24"/>
                    </w:rPr>
                    <w:t>【特定入所者介護（予防）サービス費事業</w:t>
                  </w:r>
                  <w:r w:rsidRPr="00CA5C38">
                    <w:rPr>
                      <w:rFonts w:hint="eastAsia"/>
                      <w:sz w:val="24"/>
                    </w:rPr>
                    <w:t>】</w:t>
                  </w:r>
                </w:p>
                <w:p w:rsidR="00CA5C38" w:rsidRPr="00CA5C38" w:rsidRDefault="00CA5C38" w:rsidP="00CA5C38">
                  <w:pPr>
                    <w:ind w:left="240" w:hangingChars="100" w:hanging="240"/>
                    <w:rPr>
                      <w:sz w:val="24"/>
                    </w:rPr>
                  </w:pPr>
                  <w:r w:rsidRPr="00CA5C38">
                    <w:rPr>
                      <w:rFonts w:ascii="ＭＳ 明朝" w:eastAsia="ＭＳ 明朝" w:hAnsi="ＭＳ 明朝" w:cs="ＭＳ 明朝" w:hint="eastAsia"/>
                      <w:sz w:val="24"/>
                    </w:rPr>
                    <w:t xml:space="preserve">　・該当者　５０４件（令和３年４月～令和４年３月決定分</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【要介護旧措置入所者の経過措置事業</w:t>
                  </w:r>
                  <w:r w:rsidRPr="00CA5C38">
                    <w:rPr>
                      <w:rFonts w:hint="eastAsia"/>
                      <w:sz w:val="24"/>
                    </w:rPr>
                    <w:t>】</w:t>
                  </w:r>
                </w:p>
                <w:p w:rsidR="00CA5C38" w:rsidRPr="00CA5C38" w:rsidRDefault="00CA5C38" w:rsidP="00CA5C38">
                  <w:pPr>
                    <w:ind w:left="240" w:hangingChars="100" w:hanging="240"/>
                    <w:rPr>
                      <w:sz w:val="24"/>
                    </w:rPr>
                  </w:pPr>
                  <w:r w:rsidRPr="00CA5C38">
                    <w:rPr>
                      <w:rFonts w:ascii="ＭＳ 明朝" w:eastAsia="ＭＳ 明朝" w:hAnsi="ＭＳ 明朝" w:cs="ＭＳ 明朝" w:hint="eastAsia"/>
                      <w:sz w:val="24"/>
                    </w:rPr>
                    <w:t xml:space="preserve">　・該当者　　　０</w:t>
                  </w:r>
                  <w:r w:rsidRPr="00CA5C38">
                    <w:rPr>
                      <w:rFonts w:hint="eastAsia"/>
                      <w:sz w:val="24"/>
                    </w:rPr>
                    <w:t>件</w:t>
                  </w:r>
                </w:p>
                <w:p w:rsidR="00CA5C38" w:rsidRPr="00CA5C38" w:rsidRDefault="00CA5C38" w:rsidP="00CA5C38">
                  <w:pPr>
                    <w:rPr>
                      <w:sz w:val="24"/>
                    </w:rPr>
                  </w:pPr>
                  <w:r w:rsidRPr="00CA5C38">
                    <w:rPr>
                      <w:rFonts w:ascii="ＭＳ 明朝" w:eastAsia="ＭＳ 明朝" w:hAnsi="ＭＳ 明朝" w:cs="ＭＳ 明朝" w:hint="eastAsia"/>
                      <w:sz w:val="24"/>
                    </w:rPr>
                    <w:t>【高額介護（予防）サービス費事業</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 xml:space="preserve">　・該当者　５７６人（令和４年３月末現在</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【高額医療・高額介護合算サービス費事業</w:t>
                  </w:r>
                  <w:r w:rsidRPr="00CA5C38">
                    <w:rPr>
                      <w:rFonts w:hint="eastAsia"/>
                      <w:sz w:val="24"/>
                    </w:rPr>
                    <w:t>】</w:t>
                  </w:r>
                </w:p>
                <w:p w:rsidR="00CA5C38" w:rsidRPr="00CA5C38" w:rsidRDefault="00CA5C38" w:rsidP="00CA5C38">
                  <w:pPr>
                    <w:rPr>
                      <w:sz w:val="24"/>
                    </w:rPr>
                  </w:pPr>
                  <w:r w:rsidRPr="00CA5C38">
                    <w:rPr>
                      <w:rFonts w:ascii="ＭＳ 明朝" w:eastAsia="ＭＳ 明朝" w:hAnsi="ＭＳ 明朝" w:cs="ＭＳ 明朝" w:hint="eastAsia"/>
                      <w:sz w:val="24"/>
                    </w:rPr>
                    <w:t xml:space="preserve">　・該当者　４３０件（令和３年４月～令和４年３月支払分</w:t>
                  </w:r>
                  <w:r w:rsidRPr="00CA5C38">
                    <w:rPr>
                      <w:rFonts w:hint="eastAsia"/>
                      <w:sz w:val="24"/>
                    </w:rPr>
                    <w:t>）</w:t>
                  </w: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tc>
            </w:tr>
          </w:tbl>
          <w:p w:rsidR="003B40D7" w:rsidRPr="00CA5C38" w:rsidRDefault="003B40D7" w:rsidP="007A4949">
            <w:pPr>
              <w:rPr>
                <w:sz w:val="24"/>
              </w:rPr>
            </w:pPr>
          </w:p>
          <w:p w:rsidR="003B40D7" w:rsidRDefault="003B40D7" w:rsidP="007A4949">
            <w:pPr>
              <w:rPr>
                <w:sz w:val="24"/>
              </w:rPr>
            </w:pPr>
          </w:p>
          <w:p w:rsidR="003B40D7" w:rsidRDefault="003B40D7" w:rsidP="007A4949">
            <w:pPr>
              <w:rPr>
                <w:sz w:val="24"/>
              </w:rPr>
            </w:pPr>
          </w:p>
          <w:tbl>
            <w:tblPr>
              <w:tblStyle w:val="a3"/>
              <w:tblW w:w="9781" w:type="dxa"/>
              <w:tblLook w:val="04A0" w:firstRow="1" w:lastRow="0" w:firstColumn="1" w:lastColumn="0" w:noHBand="0" w:noVBand="1"/>
            </w:tblPr>
            <w:tblGrid>
              <w:gridCol w:w="9781"/>
            </w:tblGrid>
            <w:tr w:rsidR="00CA5C38" w:rsidRPr="00CA5C38" w:rsidTr="00CA5C38">
              <w:trPr>
                <w:trHeight w:val="557"/>
              </w:trPr>
              <w:tc>
                <w:tcPr>
                  <w:tcW w:w="9781" w:type="dxa"/>
                  <w:tcBorders>
                    <w:top w:val="nil"/>
                  </w:tcBorders>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552"/>
              </w:trPr>
              <w:tc>
                <w:tcPr>
                  <w:tcW w:w="9781" w:type="dxa"/>
                  <w:vAlign w:val="center"/>
                </w:tcPr>
                <w:p w:rsidR="00CA5C38" w:rsidRPr="00CA5C38" w:rsidRDefault="00CA5C38" w:rsidP="00CA5C38">
                  <w:pPr>
                    <w:jc w:val="left"/>
                    <w:rPr>
                      <w:sz w:val="24"/>
                    </w:rPr>
                  </w:pPr>
                  <w:r w:rsidRPr="00CA5C38">
                    <w:rPr>
                      <w:rFonts w:hint="eastAsia"/>
                      <w:sz w:val="24"/>
                    </w:rPr>
                    <w:t>タイトル：</w:t>
                  </w:r>
                  <w:r w:rsidRPr="00CA5C38">
                    <w:rPr>
                      <w:sz w:val="24"/>
                    </w:rPr>
                    <w:t xml:space="preserve"> </w:t>
                  </w:r>
                  <w:r w:rsidRPr="00CA5C38">
                    <w:rPr>
                      <w:rFonts w:hint="eastAsia"/>
                      <w:sz w:val="24"/>
                    </w:rPr>
                    <w:t>地域包括ケア体制の推進　（計画書Ｐ</w:t>
                  </w:r>
                  <w:r w:rsidRPr="00CA5C38">
                    <w:rPr>
                      <w:rFonts w:hint="eastAsia"/>
                      <w:sz w:val="24"/>
                    </w:rPr>
                    <w:t>58</w:t>
                  </w:r>
                  <w:r w:rsidRPr="00CA5C38">
                    <w:rPr>
                      <w:rFonts w:hint="eastAsia"/>
                      <w:sz w:val="24"/>
                    </w:rPr>
                    <w:t>～</w:t>
                  </w:r>
                  <w:r w:rsidRPr="00CA5C38">
                    <w:rPr>
                      <w:rFonts w:hint="eastAsia"/>
                      <w:sz w:val="24"/>
                    </w:rPr>
                    <w:t>60</w:t>
                  </w:r>
                  <w:r w:rsidRPr="00CA5C38">
                    <w:rPr>
                      <w:rFonts w:hint="eastAsia"/>
                      <w:sz w:val="24"/>
                    </w:rPr>
                    <w:t>）</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rPr>
                      <w:sz w:val="24"/>
                    </w:rPr>
                  </w:pPr>
                  <w:r w:rsidRPr="00CA5C38">
                    <w:rPr>
                      <w:rFonts w:hint="eastAsia"/>
                      <w:sz w:val="24"/>
                    </w:rPr>
                    <w:t xml:space="preserve">　高齢者が可能な限り住み慣れた地域で、自立した日常生活を営むことができるよう、医療・介護・介護予防・住まい・生活支援が一体的に提供される「地域包括ケアシステム」を構築していくことが必要です。</w:t>
                  </w:r>
                </w:p>
                <w:p w:rsidR="00CA5C38" w:rsidRPr="00CA5C38" w:rsidRDefault="00CA5C38" w:rsidP="00CA5C38">
                  <w:pPr>
                    <w:rPr>
                      <w:sz w:val="24"/>
                    </w:rPr>
                  </w:pPr>
                  <w:r w:rsidRPr="00CA5C38">
                    <w:rPr>
                      <w:rFonts w:hint="eastAsia"/>
                      <w:sz w:val="24"/>
                    </w:rPr>
                    <w:t xml:space="preserve">　地域全体で高齢者を継続的・包括的にケアできるよう、行政だけでなく、保健・医療・福祉の関係者や、地域住民も含めた多様な主体が関われるような、地域づくりを進めていく必要があります。</w:t>
                  </w: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期における具体的取組</w:t>
                  </w:r>
                </w:p>
                <w:p w:rsidR="00CA5C38" w:rsidRPr="00CA5C38" w:rsidRDefault="00CA5C38" w:rsidP="00CA5C38">
                  <w:pPr>
                    <w:numPr>
                      <w:ilvl w:val="0"/>
                      <w:numId w:val="9"/>
                    </w:numPr>
                    <w:rPr>
                      <w:sz w:val="24"/>
                    </w:rPr>
                  </w:pPr>
                  <w:r w:rsidRPr="00CA5C38">
                    <w:rPr>
                      <w:rFonts w:hint="eastAsia"/>
                      <w:sz w:val="24"/>
                    </w:rPr>
                    <w:t>北茨城市地域包括支援センター･･･地域の総合的な相談窓口として、センターを</w:t>
                  </w:r>
                  <w:r w:rsidRPr="00CA5C38">
                    <w:rPr>
                      <w:rFonts w:hint="eastAsia"/>
                      <w:sz w:val="24"/>
                    </w:rPr>
                    <w:t>2</w:t>
                  </w:r>
                  <w:r w:rsidRPr="00CA5C38">
                    <w:rPr>
                      <w:rFonts w:hint="eastAsia"/>
                      <w:sz w:val="24"/>
                    </w:rPr>
                    <w:t>ヵ所設置し、健康の維持及び生活の安定のために必要な援助を行うとともに、保健・福祉・医療の各関係機関との連絡調整を図り、地域ケア体制の機能強化を推進します。</w:t>
                  </w:r>
                </w:p>
                <w:p w:rsidR="00CA5C38" w:rsidRPr="00CA5C38" w:rsidRDefault="00CA5C38" w:rsidP="00CA5C38">
                  <w:pPr>
                    <w:numPr>
                      <w:ilvl w:val="0"/>
                      <w:numId w:val="6"/>
                    </w:numPr>
                    <w:rPr>
                      <w:sz w:val="24"/>
                    </w:rPr>
                  </w:pPr>
                  <w:r w:rsidRPr="00CA5C38">
                    <w:rPr>
                      <w:rFonts w:hint="eastAsia"/>
                      <w:sz w:val="24"/>
                    </w:rPr>
                    <w:t>在宅介護支援センター･･･住民の利便性を考慮して市内に</w:t>
                  </w:r>
                  <w:r w:rsidRPr="00CA5C38">
                    <w:rPr>
                      <w:rFonts w:hint="eastAsia"/>
                      <w:sz w:val="24"/>
                    </w:rPr>
                    <w:t>3</w:t>
                  </w:r>
                  <w:r w:rsidRPr="00CA5C38">
                    <w:rPr>
                      <w:rFonts w:hint="eastAsia"/>
                      <w:sz w:val="24"/>
                    </w:rPr>
                    <w:t>箇所設置し、地域包括支援センターのブランチとして位置づけ、在宅介護等に関する総合相談支援をし、関係機関との連絡調整を行います。</w:t>
                  </w:r>
                </w:p>
                <w:p w:rsidR="00CA5C38" w:rsidRPr="00CA5C38" w:rsidRDefault="00CA5C38" w:rsidP="00CA5C38">
                  <w:pPr>
                    <w:ind w:left="240" w:hangingChars="100" w:hanging="240"/>
                    <w:rPr>
                      <w:sz w:val="24"/>
                    </w:rPr>
                  </w:pPr>
                  <w:r w:rsidRPr="00CA5C38">
                    <w:rPr>
                      <w:rFonts w:hint="eastAsia"/>
                      <w:sz w:val="24"/>
                    </w:rPr>
                    <w:t>②</w:t>
                  </w:r>
                  <w:r w:rsidRPr="00CA5C38">
                    <w:rPr>
                      <w:rFonts w:hint="eastAsia"/>
                      <w:sz w:val="24"/>
                    </w:rPr>
                    <w:t xml:space="preserve"> </w:t>
                  </w:r>
                  <w:r w:rsidRPr="00CA5C38">
                    <w:rPr>
                      <w:rFonts w:hint="eastAsia"/>
                      <w:sz w:val="24"/>
                    </w:rPr>
                    <w:t>医療と介護の連携強化･･･医療と介護が必要になっても、住み慣れた地域で安心して暮らし続けられるよう、医療と介護の連携を推進するために、現状を把握し具体的な対応策を検討していきます。継続的に多職種連携研修会を開催し、顔の見える関係を築きながら、地域における在宅医療・介護の提供に携わる関係機関の連携推進を担っていきます。</w:t>
                  </w:r>
                </w:p>
                <w:p w:rsidR="00CA5C38" w:rsidRPr="00CA5C38" w:rsidRDefault="00CA5C38" w:rsidP="00CA5C38">
                  <w:pPr>
                    <w:ind w:left="360"/>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p w:rsidR="00CA5C38" w:rsidRPr="00CA5C38" w:rsidRDefault="00CA5C38" w:rsidP="00CA5C38">
                  <w:pPr>
                    <w:numPr>
                      <w:ilvl w:val="0"/>
                      <w:numId w:val="10"/>
                    </w:numPr>
                    <w:rPr>
                      <w:sz w:val="24"/>
                    </w:rPr>
                  </w:pPr>
                  <w:r w:rsidRPr="00CA5C38">
                    <w:rPr>
                      <w:rFonts w:hint="eastAsia"/>
                      <w:sz w:val="24"/>
                    </w:rPr>
                    <w:t>北茨城市地域包括支援センター</w:t>
                  </w:r>
                </w:p>
                <w:tbl>
                  <w:tblPr>
                    <w:tblStyle w:val="a3"/>
                    <w:tblW w:w="0" w:type="auto"/>
                    <w:tblLook w:val="04A0" w:firstRow="1" w:lastRow="0" w:firstColumn="1" w:lastColumn="0" w:noHBand="0" w:noVBand="1"/>
                  </w:tblPr>
                  <w:tblGrid>
                    <w:gridCol w:w="4135"/>
                    <w:gridCol w:w="1694"/>
                    <w:gridCol w:w="1701"/>
                    <w:gridCol w:w="1701"/>
                  </w:tblGrid>
                  <w:tr w:rsidR="00CA5C38" w:rsidRPr="00CA5C38" w:rsidTr="00CA5C38">
                    <w:trPr>
                      <w:trHeight w:val="547"/>
                    </w:trPr>
                    <w:tc>
                      <w:tcPr>
                        <w:tcW w:w="4135" w:type="dxa"/>
                        <w:vAlign w:val="center"/>
                      </w:tcPr>
                      <w:p w:rsidR="00CA5C38" w:rsidRPr="00CA5C38" w:rsidRDefault="00CA5C38" w:rsidP="00CA5C38">
                        <w:pPr>
                          <w:jc w:val="center"/>
                          <w:rPr>
                            <w:sz w:val="24"/>
                            <w:szCs w:val="24"/>
                          </w:rPr>
                        </w:pPr>
                        <w:r w:rsidRPr="00CA5C38">
                          <w:rPr>
                            <w:rFonts w:hint="eastAsia"/>
                            <w:sz w:val="24"/>
                            <w:szCs w:val="24"/>
                          </w:rPr>
                          <w:t>事　業　目　標</w:t>
                        </w:r>
                      </w:p>
                    </w:tc>
                    <w:tc>
                      <w:tcPr>
                        <w:tcW w:w="1694" w:type="dxa"/>
                        <w:vAlign w:val="center"/>
                      </w:tcPr>
                      <w:p w:rsidR="00CA5C38" w:rsidRPr="00CA5C38" w:rsidRDefault="00CA5C38" w:rsidP="00CA5C38">
                        <w:pPr>
                          <w:ind w:firstLineChars="100" w:firstLine="240"/>
                          <w:rPr>
                            <w:sz w:val="24"/>
                          </w:rPr>
                        </w:pPr>
                        <w:r w:rsidRPr="00CA5C38">
                          <w:rPr>
                            <w:rFonts w:hint="eastAsia"/>
                            <w:sz w:val="24"/>
                          </w:rPr>
                          <w:t>R3</w:t>
                        </w:r>
                        <w:r w:rsidRPr="00CA5C38">
                          <w:rPr>
                            <w:rFonts w:hint="eastAsia"/>
                            <w:sz w:val="24"/>
                          </w:rPr>
                          <w:t>年度</w:t>
                        </w:r>
                      </w:p>
                    </w:tc>
                    <w:tc>
                      <w:tcPr>
                        <w:tcW w:w="1701" w:type="dxa"/>
                        <w:vAlign w:val="center"/>
                      </w:tcPr>
                      <w:p w:rsidR="00CA5C38" w:rsidRPr="00CA5C38" w:rsidRDefault="00CA5C38" w:rsidP="00CA5C38">
                        <w:pPr>
                          <w:ind w:firstLineChars="100" w:firstLine="240"/>
                          <w:rPr>
                            <w:sz w:val="24"/>
                          </w:rPr>
                        </w:pPr>
                        <w:r w:rsidRPr="00CA5C38">
                          <w:rPr>
                            <w:rFonts w:hint="eastAsia"/>
                            <w:sz w:val="24"/>
                          </w:rPr>
                          <w:t>R4</w:t>
                        </w:r>
                        <w:r w:rsidRPr="00CA5C38">
                          <w:rPr>
                            <w:rFonts w:hint="eastAsia"/>
                            <w:sz w:val="24"/>
                          </w:rPr>
                          <w:t>年度</w:t>
                        </w:r>
                      </w:p>
                    </w:tc>
                    <w:tc>
                      <w:tcPr>
                        <w:tcW w:w="1701" w:type="dxa"/>
                        <w:vAlign w:val="center"/>
                      </w:tcPr>
                      <w:p w:rsidR="00CA5C38" w:rsidRPr="00CA5C38" w:rsidRDefault="00CA5C38" w:rsidP="00CA5C38">
                        <w:pPr>
                          <w:ind w:firstLineChars="100" w:firstLine="240"/>
                          <w:rPr>
                            <w:sz w:val="24"/>
                          </w:rPr>
                        </w:pPr>
                        <w:r w:rsidRPr="00CA5C38">
                          <w:rPr>
                            <w:rFonts w:hint="eastAsia"/>
                            <w:sz w:val="24"/>
                          </w:rPr>
                          <w:t>R5</w:t>
                        </w:r>
                        <w:r w:rsidRPr="00CA5C38">
                          <w:rPr>
                            <w:rFonts w:hint="eastAsia"/>
                            <w:sz w:val="24"/>
                          </w:rPr>
                          <w:t>年度</w:t>
                        </w:r>
                      </w:p>
                    </w:tc>
                  </w:tr>
                  <w:tr w:rsidR="00CA5C38" w:rsidRPr="00CA5C38" w:rsidTr="00CA5C38">
                    <w:trPr>
                      <w:trHeight w:val="555"/>
                    </w:trPr>
                    <w:tc>
                      <w:tcPr>
                        <w:tcW w:w="4135" w:type="dxa"/>
                        <w:vAlign w:val="center"/>
                      </w:tcPr>
                      <w:p w:rsidR="00CA5C38" w:rsidRPr="00CA5C38" w:rsidRDefault="00CA5C38" w:rsidP="00CA5C38">
                        <w:pPr>
                          <w:rPr>
                            <w:sz w:val="24"/>
                          </w:rPr>
                        </w:pPr>
                        <w:r w:rsidRPr="00CA5C38">
                          <w:rPr>
                            <w:rFonts w:hint="eastAsia"/>
                            <w:sz w:val="24"/>
                          </w:rPr>
                          <w:t>総合相談（件）</w:t>
                        </w:r>
                      </w:p>
                    </w:tc>
                    <w:tc>
                      <w:tcPr>
                        <w:tcW w:w="1694" w:type="dxa"/>
                        <w:vAlign w:val="center"/>
                      </w:tcPr>
                      <w:p w:rsidR="00CA5C38" w:rsidRPr="00CA5C38" w:rsidRDefault="00CA5C38" w:rsidP="00CA5C38">
                        <w:pPr>
                          <w:jc w:val="center"/>
                          <w:rPr>
                            <w:sz w:val="24"/>
                          </w:rPr>
                        </w:pPr>
                        <w:r w:rsidRPr="00CA5C38">
                          <w:rPr>
                            <w:rFonts w:hint="eastAsia"/>
                            <w:sz w:val="24"/>
                          </w:rPr>
                          <w:t>4,600</w:t>
                        </w:r>
                      </w:p>
                    </w:tc>
                    <w:tc>
                      <w:tcPr>
                        <w:tcW w:w="1701" w:type="dxa"/>
                        <w:vAlign w:val="center"/>
                      </w:tcPr>
                      <w:p w:rsidR="00CA5C38" w:rsidRPr="00CA5C38" w:rsidRDefault="00CA5C38" w:rsidP="00CA5C38">
                        <w:pPr>
                          <w:jc w:val="center"/>
                          <w:rPr>
                            <w:sz w:val="24"/>
                          </w:rPr>
                        </w:pPr>
                        <w:r w:rsidRPr="00CA5C38">
                          <w:rPr>
                            <w:rFonts w:hint="eastAsia"/>
                            <w:sz w:val="24"/>
                          </w:rPr>
                          <w:t>4,700</w:t>
                        </w:r>
                      </w:p>
                    </w:tc>
                    <w:tc>
                      <w:tcPr>
                        <w:tcW w:w="1701" w:type="dxa"/>
                        <w:vAlign w:val="center"/>
                      </w:tcPr>
                      <w:p w:rsidR="00CA5C38" w:rsidRPr="00CA5C38" w:rsidRDefault="00CA5C38" w:rsidP="00CA5C38">
                        <w:pPr>
                          <w:jc w:val="center"/>
                          <w:rPr>
                            <w:sz w:val="24"/>
                          </w:rPr>
                        </w:pPr>
                        <w:r w:rsidRPr="00CA5C38">
                          <w:rPr>
                            <w:rFonts w:hint="eastAsia"/>
                            <w:sz w:val="24"/>
                          </w:rPr>
                          <w:t>4,800</w:t>
                        </w:r>
                      </w:p>
                    </w:tc>
                  </w:tr>
                  <w:tr w:rsidR="00CA5C38" w:rsidRPr="00CA5C38" w:rsidTr="00CA5C38">
                    <w:trPr>
                      <w:trHeight w:val="563"/>
                    </w:trPr>
                    <w:tc>
                      <w:tcPr>
                        <w:tcW w:w="4135" w:type="dxa"/>
                        <w:vAlign w:val="center"/>
                      </w:tcPr>
                      <w:p w:rsidR="00CA5C38" w:rsidRPr="00CA5C38" w:rsidRDefault="00CA5C38" w:rsidP="00CA5C38">
                        <w:pPr>
                          <w:jc w:val="left"/>
                          <w:rPr>
                            <w:sz w:val="24"/>
                          </w:rPr>
                        </w:pPr>
                        <w:r w:rsidRPr="00CA5C38">
                          <w:rPr>
                            <w:rFonts w:hint="eastAsia"/>
                            <w:sz w:val="24"/>
                          </w:rPr>
                          <w:t>多職種連携研修会　開催回数（回）</w:t>
                        </w:r>
                      </w:p>
                    </w:tc>
                    <w:tc>
                      <w:tcPr>
                        <w:tcW w:w="1694" w:type="dxa"/>
                        <w:vAlign w:val="center"/>
                      </w:tcPr>
                      <w:p w:rsidR="00CA5C38" w:rsidRPr="00CA5C38" w:rsidRDefault="00CA5C38" w:rsidP="00CA5C38">
                        <w:pPr>
                          <w:jc w:val="center"/>
                          <w:rPr>
                            <w:sz w:val="24"/>
                            <w:szCs w:val="24"/>
                          </w:rPr>
                        </w:pPr>
                        <w:r w:rsidRPr="00CA5C38">
                          <w:rPr>
                            <w:rFonts w:hint="eastAsia"/>
                            <w:sz w:val="24"/>
                            <w:szCs w:val="24"/>
                          </w:rPr>
                          <w:t>3</w:t>
                        </w:r>
                      </w:p>
                    </w:tc>
                    <w:tc>
                      <w:tcPr>
                        <w:tcW w:w="1701" w:type="dxa"/>
                        <w:vAlign w:val="center"/>
                      </w:tcPr>
                      <w:p w:rsidR="00CA5C38" w:rsidRPr="00CA5C38" w:rsidRDefault="00CA5C38" w:rsidP="00CA5C38">
                        <w:pPr>
                          <w:jc w:val="center"/>
                          <w:rPr>
                            <w:sz w:val="24"/>
                            <w:szCs w:val="24"/>
                          </w:rPr>
                        </w:pPr>
                        <w:r w:rsidRPr="00CA5C38">
                          <w:rPr>
                            <w:rFonts w:hint="eastAsia"/>
                            <w:sz w:val="24"/>
                            <w:szCs w:val="24"/>
                          </w:rPr>
                          <w:t>4</w:t>
                        </w:r>
                      </w:p>
                    </w:tc>
                    <w:tc>
                      <w:tcPr>
                        <w:tcW w:w="1701" w:type="dxa"/>
                        <w:vAlign w:val="center"/>
                      </w:tcPr>
                      <w:p w:rsidR="00CA5C38" w:rsidRPr="00CA5C38" w:rsidRDefault="00CA5C38" w:rsidP="00CA5C38">
                        <w:pPr>
                          <w:jc w:val="center"/>
                          <w:rPr>
                            <w:sz w:val="24"/>
                            <w:szCs w:val="24"/>
                          </w:rPr>
                        </w:pPr>
                        <w:r w:rsidRPr="00CA5C38">
                          <w:rPr>
                            <w:rFonts w:hint="eastAsia"/>
                            <w:sz w:val="24"/>
                            <w:szCs w:val="24"/>
                          </w:rPr>
                          <w:t>5</w:t>
                        </w:r>
                      </w:p>
                    </w:tc>
                  </w:tr>
                  <w:tr w:rsidR="00CA5C38" w:rsidRPr="00CA5C38" w:rsidTr="00CA5C38">
                    <w:trPr>
                      <w:trHeight w:val="563"/>
                    </w:trPr>
                    <w:tc>
                      <w:tcPr>
                        <w:tcW w:w="4135" w:type="dxa"/>
                        <w:vAlign w:val="center"/>
                      </w:tcPr>
                      <w:p w:rsidR="00CA5C38" w:rsidRPr="00CA5C38" w:rsidRDefault="00CA5C38" w:rsidP="00CA5C38">
                        <w:pPr>
                          <w:jc w:val="left"/>
                          <w:rPr>
                            <w:sz w:val="24"/>
                          </w:rPr>
                        </w:pPr>
                        <w:r w:rsidRPr="00CA5C38">
                          <w:rPr>
                            <w:rFonts w:hint="eastAsia"/>
                            <w:sz w:val="24"/>
                          </w:rPr>
                          <w:t xml:space="preserve">　　　　　　　　　参加者数（人）</w:t>
                        </w:r>
                      </w:p>
                    </w:tc>
                    <w:tc>
                      <w:tcPr>
                        <w:tcW w:w="1694" w:type="dxa"/>
                        <w:vAlign w:val="center"/>
                      </w:tcPr>
                      <w:p w:rsidR="00CA5C38" w:rsidRPr="00CA5C38" w:rsidRDefault="00CA5C38" w:rsidP="00CA5C38">
                        <w:pPr>
                          <w:jc w:val="center"/>
                          <w:rPr>
                            <w:sz w:val="24"/>
                            <w:szCs w:val="24"/>
                          </w:rPr>
                        </w:pPr>
                        <w:r w:rsidRPr="00CA5C38">
                          <w:rPr>
                            <w:rFonts w:hint="eastAsia"/>
                            <w:sz w:val="24"/>
                            <w:szCs w:val="24"/>
                          </w:rPr>
                          <w:t>250</w:t>
                        </w:r>
                      </w:p>
                    </w:tc>
                    <w:tc>
                      <w:tcPr>
                        <w:tcW w:w="1701" w:type="dxa"/>
                        <w:vAlign w:val="center"/>
                      </w:tcPr>
                      <w:p w:rsidR="00CA5C38" w:rsidRPr="00CA5C38" w:rsidRDefault="00CA5C38" w:rsidP="00CA5C38">
                        <w:pPr>
                          <w:jc w:val="center"/>
                          <w:rPr>
                            <w:sz w:val="24"/>
                            <w:szCs w:val="24"/>
                          </w:rPr>
                        </w:pPr>
                        <w:r w:rsidRPr="00CA5C38">
                          <w:rPr>
                            <w:rFonts w:hint="eastAsia"/>
                            <w:sz w:val="24"/>
                            <w:szCs w:val="24"/>
                          </w:rPr>
                          <w:t>300</w:t>
                        </w:r>
                      </w:p>
                    </w:tc>
                    <w:tc>
                      <w:tcPr>
                        <w:tcW w:w="1701" w:type="dxa"/>
                        <w:vAlign w:val="center"/>
                      </w:tcPr>
                      <w:p w:rsidR="00CA5C38" w:rsidRPr="00CA5C38" w:rsidRDefault="00CA5C38" w:rsidP="00CA5C38">
                        <w:pPr>
                          <w:jc w:val="center"/>
                          <w:rPr>
                            <w:sz w:val="24"/>
                            <w:szCs w:val="24"/>
                          </w:rPr>
                        </w:pPr>
                        <w:r w:rsidRPr="00CA5C38">
                          <w:rPr>
                            <w:rFonts w:hint="eastAsia"/>
                            <w:sz w:val="24"/>
                            <w:szCs w:val="24"/>
                          </w:rPr>
                          <w:t>350</w:t>
                        </w:r>
                      </w:p>
                    </w:tc>
                  </w:tr>
                </w:tbl>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r w:rsidRPr="00CA5C38">
                    <w:rPr>
                      <w:rFonts w:hint="eastAsia"/>
                      <w:sz w:val="24"/>
                    </w:rPr>
                    <w:t>①総合相談件数</w:t>
                  </w:r>
                </w:p>
                <w:p w:rsidR="00CA5C38" w:rsidRPr="00CA5C38" w:rsidRDefault="00CA5C38" w:rsidP="00CA5C38">
                  <w:pPr>
                    <w:rPr>
                      <w:sz w:val="24"/>
                    </w:rPr>
                  </w:pPr>
                  <w:r w:rsidRPr="00CA5C38">
                    <w:rPr>
                      <w:rFonts w:hint="eastAsia"/>
                      <w:sz w:val="24"/>
                    </w:rPr>
                    <w:t>②多職種連携研修会の回数・参加者数</w:t>
                  </w: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w:t>
                  </w:r>
                  <w:r w:rsidRPr="00CA5C38">
                    <w:rPr>
                      <w:rFonts w:hint="eastAsia"/>
                      <w:sz w:val="24"/>
                    </w:rPr>
                    <w:t>3</w:t>
                  </w:r>
                  <w:r w:rsidRPr="00CA5C38">
                    <w:rPr>
                      <w:rFonts w:hint="eastAsia"/>
                      <w:sz w:val="24"/>
                    </w:rPr>
                    <w:t>年度</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76"/>
            </w:tblGrid>
            <w:tr w:rsidR="00CA5C38" w:rsidRPr="00CA5C38" w:rsidTr="00CA5C38">
              <w:trPr>
                <w:trHeight w:val="467"/>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前期（中間見直し）</w:t>
                  </w:r>
                </w:p>
              </w:tc>
            </w:tr>
            <w:tr w:rsidR="00CA5C38" w:rsidRPr="00CA5C38" w:rsidTr="00CA5C38">
              <w:trPr>
                <w:trHeight w:val="3532"/>
              </w:trPr>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Chars="100" w:left="210"/>
                    <w:rPr>
                      <w:sz w:val="24"/>
                    </w:rPr>
                  </w:pPr>
                  <w:r w:rsidRPr="00CA5C38">
                    <w:rPr>
                      <w:rFonts w:hint="eastAsia"/>
                      <w:sz w:val="24"/>
                    </w:rPr>
                    <w:t>北茨城市地域包括支援センター･･･地域における総合相談窓口としての機能を果たすため、地域包括支援センターを</w:t>
                  </w:r>
                  <w:r w:rsidRPr="00CA5C38">
                    <w:rPr>
                      <w:rFonts w:hint="eastAsia"/>
                      <w:sz w:val="24"/>
                    </w:rPr>
                    <w:t>2</w:t>
                  </w:r>
                  <w:r w:rsidRPr="00CA5C38">
                    <w:rPr>
                      <w:rFonts w:hint="eastAsia"/>
                      <w:sz w:val="24"/>
                    </w:rPr>
                    <w:t>箇所開設し、在宅介護支援センター</w:t>
                  </w:r>
                  <w:r w:rsidRPr="00CA5C38">
                    <w:rPr>
                      <w:rFonts w:hint="eastAsia"/>
                      <w:sz w:val="24"/>
                    </w:rPr>
                    <w:t>3</w:t>
                  </w:r>
                  <w:r w:rsidRPr="00CA5C38">
                    <w:rPr>
                      <w:rFonts w:hint="eastAsia"/>
                      <w:sz w:val="24"/>
                    </w:rPr>
                    <w:t>箇所と併せて身近な場所で相談できる体制を構築しています。</w:t>
                  </w:r>
                </w:p>
                <w:p w:rsidR="00CA5C38" w:rsidRPr="00CA5C38" w:rsidRDefault="00CA5C38" w:rsidP="00CA5C38">
                  <w:pPr>
                    <w:ind w:left="240" w:hangingChars="100" w:hanging="240"/>
                    <w:rPr>
                      <w:sz w:val="24"/>
                    </w:rPr>
                  </w:pPr>
                  <w:r w:rsidRPr="00CA5C38">
                    <w:rPr>
                      <w:rFonts w:hint="eastAsia"/>
                      <w:sz w:val="24"/>
                    </w:rPr>
                    <w:t>○元気ステーションの広報活動にも力を入れ、総合相談窓口として子どもから高齢者まで地域の方が気軽に立ち寄れる場を目指し、企業や地域住民へパンフレットを配布する等周知徹底を図っています。</w:t>
                  </w:r>
                </w:p>
                <w:p w:rsidR="00CA5C38" w:rsidRPr="00CA5C38" w:rsidRDefault="00CA5C38" w:rsidP="00CA5C38">
                  <w:pPr>
                    <w:ind w:left="240" w:hangingChars="100" w:hanging="240"/>
                    <w:rPr>
                      <w:sz w:val="24"/>
                    </w:rPr>
                  </w:pPr>
                  <w:r w:rsidRPr="00CA5C38">
                    <w:rPr>
                      <w:rFonts w:hint="eastAsia"/>
                      <w:sz w:val="24"/>
                    </w:rPr>
                    <w:t>○地域ケア会議は、介護支援専門員に対する高齢者の自立支援に資するケアマネジメントの支援を、介護予防の観点から改善が見込める事例について居宅介護支援事業所から提出してもらい、多職種の専門職の視点から検討を行っています。</w:t>
                  </w:r>
                </w:p>
                <w:p w:rsidR="00CA5C38" w:rsidRPr="00CA5C38" w:rsidRDefault="00CA5C38" w:rsidP="00CA5C38">
                  <w:pPr>
                    <w:ind w:left="240" w:hangingChars="100" w:hanging="240"/>
                    <w:rPr>
                      <w:sz w:val="24"/>
                    </w:rPr>
                  </w:pPr>
                  <w:r w:rsidRPr="00CA5C38">
                    <w:rPr>
                      <w:rFonts w:hint="eastAsia"/>
                      <w:sz w:val="24"/>
                    </w:rPr>
                    <w:t>○保健・医療・介護・福祉分野の専門職が地域包括ケアシステムを理解し、具体的な連携推進を図ることができるように、多職種連携研修会を毎年開催していますが、新型コロナウイルス感染対策のため、集合研修の開催を見合わせて、ウェブ研修で開催しました。</w:t>
                  </w:r>
                </w:p>
                <w:p w:rsidR="00CA5C38" w:rsidRPr="00CA5C38" w:rsidRDefault="00CA5C38" w:rsidP="00CA5C38">
                  <w:pPr>
                    <w:rPr>
                      <w:sz w:val="24"/>
                    </w:rPr>
                  </w:pPr>
                </w:p>
              </w:tc>
            </w:tr>
            <w:tr w:rsidR="00CA5C38" w:rsidRPr="00CA5C38" w:rsidTr="00CA5C38">
              <w:trPr>
                <w:trHeight w:val="2060"/>
              </w:trPr>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ind w:left="240" w:hangingChars="100" w:hanging="240"/>
                    <w:rPr>
                      <w:sz w:val="24"/>
                    </w:rPr>
                  </w:pPr>
                  <w:r w:rsidRPr="00CA5C38">
                    <w:rPr>
                      <w:rFonts w:hint="eastAsia"/>
                      <w:sz w:val="24"/>
                    </w:rPr>
                    <w:t>○身近な相談窓口としての地域包括支援センター・在宅介護支援センター・元気ステーションに対する住民の理解・周知はまだまだ低いと感じています。</w:t>
                  </w:r>
                </w:p>
                <w:p w:rsidR="00CA5C38" w:rsidRPr="00CA5C38" w:rsidRDefault="00CA5C38" w:rsidP="00CA5C38">
                  <w:pPr>
                    <w:ind w:leftChars="100" w:left="210"/>
                    <w:rPr>
                      <w:sz w:val="24"/>
                    </w:rPr>
                  </w:pPr>
                  <w:r w:rsidRPr="00CA5C38">
                    <w:rPr>
                      <w:rFonts w:hint="eastAsia"/>
                      <w:sz w:val="24"/>
                    </w:rPr>
                    <w:t>総合相談実績としては地域包括支援センターと在宅介護支援センターを合わせて、</w:t>
                  </w:r>
                  <w:r w:rsidRPr="00CA5C38">
                    <w:rPr>
                      <w:rFonts w:hint="eastAsia"/>
                      <w:sz w:val="24"/>
                    </w:rPr>
                    <w:t>9</w:t>
                  </w:r>
                  <w:r w:rsidRPr="00CA5C38">
                    <w:rPr>
                      <w:rFonts w:hint="eastAsia"/>
                      <w:sz w:val="24"/>
                    </w:rPr>
                    <w:t>月</w:t>
                  </w:r>
                  <w:r w:rsidRPr="00CA5C38">
                    <w:rPr>
                      <w:rFonts w:hint="eastAsia"/>
                      <w:sz w:val="24"/>
                    </w:rPr>
                    <w:t>30</w:t>
                  </w:r>
                  <w:r w:rsidRPr="00CA5C38">
                    <w:rPr>
                      <w:rFonts w:hint="eastAsia"/>
                      <w:sz w:val="24"/>
                    </w:rPr>
                    <w:t>日現在</w:t>
                  </w:r>
                  <w:r w:rsidRPr="00CA5C38">
                    <w:rPr>
                      <w:rFonts w:hint="eastAsia"/>
                      <w:sz w:val="24"/>
                    </w:rPr>
                    <w:t>2,292</w:t>
                  </w:r>
                  <w:r w:rsidRPr="00CA5C38">
                    <w:rPr>
                      <w:rFonts w:hint="eastAsia"/>
                      <w:sz w:val="24"/>
                    </w:rPr>
                    <w:t>件となっております。</w:t>
                  </w:r>
                </w:p>
                <w:p w:rsidR="00CA5C38" w:rsidRPr="00CA5C38" w:rsidRDefault="00CA5C38" w:rsidP="00CA5C38">
                  <w:pPr>
                    <w:rPr>
                      <w:sz w:val="24"/>
                    </w:rPr>
                  </w:pPr>
                  <w:r w:rsidRPr="00CA5C38">
                    <w:rPr>
                      <w:rFonts w:hint="eastAsia"/>
                      <w:sz w:val="24"/>
                    </w:rPr>
                    <w:t>○個別ケースの課題分析等を積み重ねることにより、地域に共通した課題を明確化できて</w:t>
                  </w:r>
                </w:p>
                <w:p w:rsidR="00CA5C38" w:rsidRPr="00CA5C38" w:rsidRDefault="00CA5C38" w:rsidP="00CA5C38">
                  <w:pPr>
                    <w:rPr>
                      <w:sz w:val="24"/>
                    </w:rPr>
                  </w:pPr>
                  <w:r w:rsidRPr="00CA5C38">
                    <w:rPr>
                      <w:rFonts w:hint="eastAsia"/>
                      <w:sz w:val="24"/>
                    </w:rPr>
                    <w:t xml:space="preserve">　いくと思われます。</w:t>
                  </w:r>
                </w:p>
                <w:p w:rsidR="00CA5C38" w:rsidRPr="00CA5C38" w:rsidRDefault="00CA5C38" w:rsidP="00CA5C38">
                  <w:pPr>
                    <w:ind w:left="240" w:hangingChars="100" w:hanging="240"/>
                    <w:rPr>
                      <w:sz w:val="24"/>
                    </w:rPr>
                  </w:pPr>
                  <w:r w:rsidRPr="00CA5C38">
                    <w:rPr>
                      <w:rFonts w:hint="eastAsia"/>
                      <w:sz w:val="24"/>
                    </w:rPr>
                    <w:t>○在宅医療・介護の連携事業においては、顔の見える関係づくりを目指し、地域の医療・介護の関係機関、地域包括支援センター及びそれに携わる多職種の職員や関係者との連携体制を構築するため、</w:t>
                  </w:r>
                  <w:r w:rsidRPr="00CA5C38">
                    <w:rPr>
                      <w:rFonts w:hint="eastAsia"/>
                      <w:sz w:val="24"/>
                    </w:rPr>
                    <w:t>Web</w:t>
                  </w:r>
                  <w:r w:rsidRPr="00CA5C38">
                    <w:rPr>
                      <w:rFonts w:hint="eastAsia"/>
                      <w:sz w:val="24"/>
                    </w:rPr>
                    <w:t>研修会を開催しました。</w:t>
                  </w:r>
                </w:p>
                <w:p w:rsidR="00CA5C38" w:rsidRPr="00CA5C38" w:rsidRDefault="00CA5C38" w:rsidP="00CA5C38">
                  <w:pPr>
                    <w:rPr>
                      <w:sz w:val="24"/>
                    </w:rPr>
                  </w:pPr>
                </w:p>
              </w:tc>
            </w:tr>
            <w:tr w:rsidR="00CA5C38" w:rsidRPr="00CA5C38" w:rsidTr="00CA5C38">
              <w:trPr>
                <w:trHeight w:val="1841"/>
              </w:trPr>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240" w:hangingChars="100" w:hanging="240"/>
                    <w:rPr>
                      <w:sz w:val="24"/>
                    </w:rPr>
                  </w:pPr>
                  <w:r w:rsidRPr="00CA5C38">
                    <w:rPr>
                      <w:rFonts w:hint="eastAsia"/>
                      <w:sz w:val="24"/>
                    </w:rPr>
                    <w:t>○個別地域ケア会議の事例や生活支援体制整備事業、在宅医療・介護連携推進事業などから共有された地域課題や、市内に不足する資源等に関する意見をもとに、行政が主体で仕掛けるのではなく、地域住民を含めた多様な主体が関われるような地域づくりを進めていく必要性があります。</w:t>
                  </w:r>
                </w:p>
                <w:p w:rsidR="00CA5C38" w:rsidRPr="00CA5C38" w:rsidRDefault="00CA5C38" w:rsidP="00CA5C38">
                  <w:pPr>
                    <w:ind w:left="240" w:hangingChars="100" w:hanging="240"/>
                    <w:rPr>
                      <w:sz w:val="24"/>
                    </w:rPr>
                  </w:pPr>
                  <w:r w:rsidRPr="00CA5C38">
                    <w:rPr>
                      <w:rFonts w:hint="eastAsia"/>
                      <w:sz w:val="24"/>
                    </w:rPr>
                    <w:t>○元気ステーションの広報活動は基より、地域包括支援センターや在宅介護支援センターをもっと身近な相談窓口としての周知徹底を図り、相談体制の充実を目指します。</w:t>
                  </w:r>
                </w:p>
                <w:p w:rsidR="00CA5C38" w:rsidRDefault="00CA5C38" w:rsidP="00CA5C38">
                  <w:pPr>
                    <w:rPr>
                      <w:sz w:val="24"/>
                    </w:rPr>
                  </w:pPr>
                </w:p>
                <w:p w:rsidR="00CA5C38" w:rsidRPr="00CA5C38" w:rsidRDefault="00CA5C38" w:rsidP="00CA5C38">
                  <w:pPr>
                    <w:rPr>
                      <w:rFonts w:hint="eastAsia"/>
                      <w:sz w:val="24"/>
                    </w:rPr>
                  </w:pPr>
                </w:p>
                <w:p w:rsidR="00CA5C38" w:rsidRPr="00CA5C38" w:rsidRDefault="00CA5C38" w:rsidP="00CA5C38">
                  <w:pPr>
                    <w:rPr>
                      <w:sz w:val="24"/>
                    </w:rPr>
                  </w:pPr>
                </w:p>
              </w:tc>
            </w:tr>
            <w:tr w:rsidR="00CA5C38" w:rsidRPr="00CA5C38" w:rsidTr="00CA5C38">
              <w:trPr>
                <w:trHeight w:val="467"/>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後期（実績評価）</w:t>
                  </w:r>
                </w:p>
              </w:tc>
            </w:tr>
            <w:tr w:rsidR="00CA5C38" w:rsidRPr="00CA5C38" w:rsidTr="00CA5C38">
              <w:trPr>
                <w:trHeight w:val="3532"/>
              </w:trPr>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Chars="100" w:left="210"/>
                    <w:rPr>
                      <w:sz w:val="24"/>
                    </w:rPr>
                  </w:pPr>
                  <w:r w:rsidRPr="00CA5C38">
                    <w:rPr>
                      <w:rFonts w:hint="eastAsia"/>
                      <w:sz w:val="24"/>
                    </w:rPr>
                    <w:t>北茨城市地域包括支援センター･･･地域の総合相談窓口としての機能を充実するため、地域包括支援センターを南部（元気ステーション）・中部（高齢福祉課内）と、在宅介護支援センター</w:t>
                  </w:r>
                  <w:r w:rsidRPr="00CA5C38">
                    <w:rPr>
                      <w:rFonts w:hint="eastAsia"/>
                      <w:sz w:val="24"/>
                    </w:rPr>
                    <w:t>3</w:t>
                  </w:r>
                  <w:r w:rsidRPr="00CA5C38">
                    <w:rPr>
                      <w:rFonts w:hint="eastAsia"/>
                      <w:sz w:val="24"/>
                    </w:rPr>
                    <w:t>箇所開設しています。</w:t>
                  </w:r>
                </w:p>
                <w:p w:rsidR="00CA5C38" w:rsidRPr="00CA5C38" w:rsidRDefault="00CA5C38" w:rsidP="00CA5C38">
                  <w:pPr>
                    <w:ind w:left="240" w:hangingChars="100" w:hanging="240"/>
                    <w:rPr>
                      <w:sz w:val="24"/>
                    </w:rPr>
                  </w:pPr>
                  <w:r w:rsidRPr="00CA5C38">
                    <w:rPr>
                      <w:rFonts w:hint="eastAsia"/>
                      <w:sz w:val="24"/>
                    </w:rPr>
                    <w:t>○元気ステーションの広報活動にも力を入れ、市のホームページ掲載や、様々な機会を活用しパンフレットを配布する等周知徹底を図っています。</w:t>
                  </w:r>
                </w:p>
                <w:p w:rsidR="00CA5C38" w:rsidRPr="00CA5C38" w:rsidRDefault="00CA5C38" w:rsidP="00CA5C38">
                  <w:pPr>
                    <w:ind w:left="240" w:hangingChars="100" w:hanging="240"/>
                    <w:rPr>
                      <w:sz w:val="24"/>
                    </w:rPr>
                  </w:pPr>
                  <w:r w:rsidRPr="00CA5C38">
                    <w:rPr>
                      <w:rFonts w:hint="eastAsia"/>
                      <w:sz w:val="24"/>
                    </w:rPr>
                    <w:t xml:space="preserve">○地域ケア会議は、感染対策に留意しながら、各居宅介護支援事業所から事例を提出してもらい開催しています。高齢者の自立支援・介護予防の観点から多職種の専門職の視点で助言を受け、ケアマネジメントの支援を行っています。　　　　　　　　　　　　　　　　　</w:t>
                  </w:r>
                </w:p>
                <w:p w:rsidR="00CA5C38" w:rsidRPr="00CA5C38" w:rsidRDefault="00CA5C38" w:rsidP="00CA5C38">
                  <w:pPr>
                    <w:ind w:left="240" w:hangingChars="100" w:hanging="240"/>
                    <w:rPr>
                      <w:sz w:val="24"/>
                    </w:rPr>
                  </w:pPr>
                  <w:r w:rsidRPr="00CA5C38">
                    <w:rPr>
                      <w:rFonts w:hint="eastAsia"/>
                      <w:sz w:val="24"/>
                    </w:rPr>
                    <w:t>○地域の医療・介護資源として、令和</w:t>
                  </w:r>
                  <w:r w:rsidRPr="00CA5C38">
                    <w:rPr>
                      <w:rFonts w:hint="eastAsia"/>
                      <w:sz w:val="24"/>
                    </w:rPr>
                    <w:t>3</w:t>
                  </w:r>
                  <w:r w:rsidRPr="00CA5C38">
                    <w:rPr>
                      <w:rFonts w:hint="eastAsia"/>
                      <w:sz w:val="24"/>
                    </w:rPr>
                    <w:t>年度北茨城市在宅医療・介護連携ガイド「介護編」を改訂し、送付しました。併せて、「元気手帳～まちのおたすけガイド～第</w:t>
                  </w:r>
                  <w:r w:rsidRPr="00CA5C38">
                    <w:rPr>
                      <w:rFonts w:hint="eastAsia"/>
                      <w:sz w:val="24"/>
                    </w:rPr>
                    <w:t>2</w:t>
                  </w:r>
                  <w:r w:rsidRPr="00CA5C38">
                    <w:rPr>
                      <w:rFonts w:hint="eastAsia"/>
                      <w:sz w:val="24"/>
                    </w:rPr>
                    <w:t>版」を作成し全戸配布しました。</w:t>
                  </w:r>
                </w:p>
                <w:p w:rsidR="00CA5C38" w:rsidRPr="00CA5C38" w:rsidRDefault="00CA5C38" w:rsidP="00CA5C38">
                  <w:pPr>
                    <w:ind w:left="240" w:hangingChars="100" w:hanging="240"/>
                    <w:rPr>
                      <w:sz w:val="24"/>
                    </w:rPr>
                  </w:pPr>
                  <w:r w:rsidRPr="00CA5C38">
                    <w:rPr>
                      <w:rFonts w:hint="eastAsia"/>
                      <w:sz w:val="24"/>
                    </w:rPr>
                    <w:t xml:space="preserve">　多職種連携研修会は、新型コロナウイルス感染対策の為、</w:t>
                  </w:r>
                  <w:r w:rsidRPr="00CA5C38">
                    <w:rPr>
                      <w:rFonts w:hint="eastAsia"/>
                      <w:sz w:val="24"/>
                    </w:rPr>
                    <w:t>Web</w:t>
                  </w:r>
                  <w:r w:rsidRPr="00CA5C38">
                    <w:rPr>
                      <w:rFonts w:hint="eastAsia"/>
                      <w:sz w:val="24"/>
                    </w:rPr>
                    <w:t>研修で開催しました。</w:t>
                  </w:r>
                </w:p>
                <w:p w:rsidR="00CA5C38" w:rsidRPr="00CA5C38" w:rsidRDefault="00CA5C38" w:rsidP="00CA5C38">
                  <w:pPr>
                    <w:rPr>
                      <w:sz w:val="24"/>
                    </w:rPr>
                  </w:pPr>
                </w:p>
              </w:tc>
            </w:tr>
            <w:tr w:rsidR="00CA5C38" w:rsidRPr="00CA5C38" w:rsidTr="00CA5C38">
              <w:trPr>
                <w:trHeight w:val="2060"/>
              </w:trPr>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ind w:left="240" w:hangingChars="100" w:hanging="240"/>
                    <w:rPr>
                      <w:sz w:val="24"/>
                    </w:rPr>
                  </w:pPr>
                  <w:r w:rsidRPr="00CA5C38">
                    <w:rPr>
                      <w:rFonts w:hint="eastAsia"/>
                      <w:sz w:val="24"/>
                    </w:rPr>
                    <w:t>○総合相談実績として、地域包括支援センターと在宅介護支援センター合わせて年間</w:t>
                  </w:r>
                  <w:r w:rsidRPr="00CA5C38">
                    <w:rPr>
                      <w:rFonts w:hint="eastAsia"/>
                      <w:sz w:val="24"/>
                    </w:rPr>
                    <w:t>4,506</w:t>
                  </w:r>
                  <w:r w:rsidRPr="00CA5C38">
                    <w:rPr>
                      <w:rFonts w:hint="eastAsia"/>
                      <w:sz w:val="24"/>
                    </w:rPr>
                    <w:t>件でした。</w:t>
                  </w:r>
                </w:p>
                <w:p w:rsidR="00CA5C38" w:rsidRPr="00CA5C38" w:rsidRDefault="00CA5C38" w:rsidP="00CA5C38">
                  <w:pPr>
                    <w:ind w:left="240" w:hangingChars="100" w:hanging="240"/>
                    <w:rPr>
                      <w:sz w:val="24"/>
                    </w:rPr>
                  </w:pPr>
                  <w:r w:rsidRPr="00CA5C38">
                    <w:rPr>
                      <w:rFonts w:hint="eastAsia"/>
                      <w:sz w:val="24"/>
                    </w:rPr>
                    <w:t>○在宅医療・介護の連携事業においては、多職種連携研修会を「介護施設等における緊急時の対応」・「災害時における多職種連携シリーズ①②」をテーマに</w:t>
                  </w:r>
                  <w:r w:rsidRPr="00CA5C38">
                    <w:rPr>
                      <w:rFonts w:hint="eastAsia"/>
                      <w:sz w:val="24"/>
                    </w:rPr>
                    <w:t>Web</w:t>
                  </w:r>
                  <w:r w:rsidRPr="00CA5C38">
                    <w:rPr>
                      <w:rFonts w:hint="eastAsia"/>
                      <w:sz w:val="24"/>
                    </w:rPr>
                    <w:t>研修で</w:t>
                  </w:r>
                  <w:r w:rsidRPr="00CA5C38">
                    <w:rPr>
                      <w:rFonts w:hint="eastAsia"/>
                      <w:sz w:val="24"/>
                    </w:rPr>
                    <w:t>3</w:t>
                  </w:r>
                  <w:r w:rsidRPr="00CA5C38">
                    <w:rPr>
                      <w:rFonts w:hint="eastAsia"/>
                      <w:sz w:val="24"/>
                    </w:rPr>
                    <w:t>回開催し、</w:t>
                  </w:r>
                  <w:r w:rsidRPr="00CA5C38">
                    <w:rPr>
                      <w:rFonts w:hint="eastAsia"/>
                      <w:sz w:val="24"/>
                    </w:rPr>
                    <w:t>147</w:t>
                  </w:r>
                  <w:r w:rsidRPr="00CA5C38">
                    <w:rPr>
                      <w:rFonts w:hint="eastAsia"/>
                      <w:sz w:val="24"/>
                    </w:rPr>
                    <w:t>名が参加しました。</w:t>
                  </w:r>
                </w:p>
                <w:p w:rsidR="00CA5C38" w:rsidRPr="00CA5C38" w:rsidRDefault="00CA5C38" w:rsidP="00CA5C38">
                  <w:pPr>
                    <w:rPr>
                      <w:sz w:val="24"/>
                    </w:rPr>
                  </w:pPr>
                </w:p>
              </w:tc>
            </w:tr>
            <w:tr w:rsidR="00CA5C38" w:rsidRPr="00CA5C38" w:rsidTr="00CA5C38">
              <w:trPr>
                <w:trHeight w:val="1841"/>
              </w:trPr>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240" w:hangingChars="100" w:hanging="240"/>
                    <w:rPr>
                      <w:sz w:val="24"/>
                    </w:rPr>
                  </w:pPr>
                  <w:r w:rsidRPr="00CA5C38">
                    <w:rPr>
                      <w:rFonts w:hint="eastAsia"/>
                      <w:sz w:val="24"/>
                    </w:rPr>
                    <w:t>○個別地域ケア会議の事例や生活支援体制整備事業、在宅医療・介護連携推進事業などから出た地域課題や、市内に不足する資源等に関する意見をもとに、行政が主体で仕掛けるのではなく、地域住民を含めた多様な主体が関われるような地域づくりを進めていく必要性があります。</w:t>
                  </w:r>
                </w:p>
                <w:p w:rsidR="00CA5C38" w:rsidRPr="00CA5C38" w:rsidRDefault="00CA5C38" w:rsidP="00CA5C38">
                  <w:pPr>
                    <w:ind w:left="240" w:hangingChars="100" w:hanging="240"/>
                    <w:rPr>
                      <w:sz w:val="24"/>
                    </w:rPr>
                  </w:pPr>
                  <w:r w:rsidRPr="00CA5C38">
                    <w:rPr>
                      <w:rFonts w:hint="eastAsia"/>
                      <w:sz w:val="24"/>
                    </w:rPr>
                    <w:t>○元気ステーション・地域包括支援センター・在宅介護支援センターをもっと身近な相談窓口としての周知徹底を図ります。</w:t>
                  </w:r>
                </w:p>
                <w:p w:rsidR="00CA5C38" w:rsidRDefault="00CA5C38" w:rsidP="00CA5C38">
                  <w:pPr>
                    <w:rPr>
                      <w:sz w:val="24"/>
                    </w:rPr>
                  </w:pPr>
                </w:p>
                <w:p w:rsidR="00E85956" w:rsidRDefault="00E85956" w:rsidP="00CA5C38">
                  <w:pPr>
                    <w:rPr>
                      <w:sz w:val="24"/>
                    </w:rPr>
                  </w:pPr>
                </w:p>
                <w:p w:rsidR="00E85956" w:rsidRDefault="00E85956" w:rsidP="00CA5C38">
                  <w:pPr>
                    <w:rPr>
                      <w:sz w:val="24"/>
                    </w:rPr>
                  </w:pPr>
                </w:p>
                <w:p w:rsidR="00E85956" w:rsidRPr="00CA5C38" w:rsidRDefault="00E85956" w:rsidP="00CA5C38">
                  <w:pPr>
                    <w:rPr>
                      <w:rFonts w:hint="eastAsia"/>
                      <w:sz w:val="24"/>
                    </w:rPr>
                  </w:pPr>
                </w:p>
              </w:tc>
            </w:tr>
          </w:tbl>
          <w:p w:rsidR="003B40D7" w:rsidRDefault="003B40D7" w:rsidP="007A4949">
            <w:pPr>
              <w:rPr>
                <w:sz w:val="24"/>
              </w:rPr>
            </w:pPr>
          </w:p>
          <w:p w:rsidR="00E85956" w:rsidRDefault="00E85956" w:rsidP="007A4949">
            <w:pPr>
              <w:rPr>
                <w:sz w:val="24"/>
              </w:rPr>
            </w:pPr>
          </w:p>
          <w:p w:rsidR="00E85956" w:rsidRDefault="00E85956" w:rsidP="007A4949">
            <w:pPr>
              <w:rPr>
                <w:sz w:val="24"/>
              </w:rPr>
            </w:pPr>
          </w:p>
          <w:p w:rsidR="00E85956" w:rsidRPr="00CA5C38" w:rsidRDefault="00E85956" w:rsidP="007A4949">
            <w:pPr>
              <w:rPr>
                <w:rFonts w:hint="eastAsia"/>
                <w:sz w:val="24"/>
              </w:rPr>
            </w:pPr>
          </w:p>
          <w:p w:rsidR="003B40D7" w:rsidRDefault="003B40D7" w:rsidP="007A4949">
            <w:pPr>
              <w:rPr>
                <w:sz w:val="24"/>
              </w:rPr>
            </w:pPr>
          </w:p>
          <w:p w:rsidR="00CA5C38" w:rsidRDefault="00CA5C38" w:rsidP="007A4949">
            <w:pPr>
              <w:rPr>
                <w:sz w:val="24"/>
              </w:rPr>
            </w:pPr>
          </w:p>
          <w:tbl>
            <w:tblPr>
              <w:tblStyle w:val="a3"/>
              <w:tblW w:w="9776" w:type="dxa"/>
              <w:tblLook w:val="04A0" w:firstRow="1" w:lastRow="0" w:firstColumn="1" w:lastColumn="0" w:noHBand="0" w:noVBand="1"/>
            </w:tblPr>
            <w:tblGrid>
              <w:gridCol w:w="9776"/>
            </w:tblGrid>
            <w:tr w:rsidR="00CA5C38" w:rsidRPr="00CA5C38" w:rsidTr="00CA5C38">
              <w:trPr>
                <w:trHeight w:val="557"/>
              </w:trPr>
              <w:tc>
                <w:tcPr>
                  <w:tcW w:w="9776" w:type="dxa"/>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424"/>
              </w:trPr>
              <w:tc>
                <w:tcPr>
                  <w:tcW w:w="9776" w:type="dxa"/>
                  <w:vAlign w:val="center"/>
                </w:tcPr>
                <w:p w:rsidR="00CA5C38" w:rsidRPr="00CA5C38" w:rsidRDefault="00CA5C38" w:rsidP="00CA5C38">
                  <w:pPr>
                    <w:jc w:val="left"/>
                    <w:rPr>
                      <w:sz w:val="24"/>
                    </w:rPr>
                  </w:pPr>
                  <w:r w:rsidRPr="00CA5C38">
                    <w:rPr>
                      <w:rFonts w:hint="eastAsia"/>
                      <w:sz w:val="24"/>
                    </w:rPr>
                    <w:t>タイトル：</w:t>
                  </w:r>
                  <w:r w:rsidRPr="00CA5C38">
                    <w:rPr>
                      <w:sz w:val="24"/>
                    </w:rPr>
                    <w:t xml:space="preserve"> </w:t>
                  </w:r>
                  <w:r w:rsidRPr="00CA5C38">
                    <w:rPr>
                      <w:rFonts w:hint="eastAsia"/>
                      <w:sz w:val="24"/>
                    </w:rPr>
                    <w:t>地域福祉の充実（福祉共生社会への取り組み）（計画書Ｐ</w:t>
                  </w:r>
                  <w:r w:rsidRPr="00CA5C38">
                    <w:rPr>
                      <w:rFonts w:hint="eastAsia"/>
                      <w:sz w:val="24"/>
                    </w:rPr>
                    <w:t>61</w:t>
                  </w:r>
                  <w:r w:rsidRPr="00CA5C38">
                    <w:rPr>
                      <w:rFonts w:hint="eastAsia"/>
                      <w:sz w:val="24"/>
                    </w:rPr>
                    <w:t>～</w:t>
                  </w:r>
                  <w:r w:rsidRPr="00CA5C38">
                    <w:rPr>
                      <w:rFonts w:hint="eastAsia"/>
                      <w:sz w:val="24"/>
                    </w:rPr>
                    <w:t>64</w:t>
                  </w:r>
                  <w:r w:rsidRPr="00CA5C38">
                    <w:rPr>
                      <w:rFonts w:hint="eastAsia"/>
                      <w:sz w:val="24"/>
                    </w:rPr>
                    <w:t>）</w:t>
                  </w:r>
                </w:p>
              </w:tc>
            </w:tr>
          </w:tbl>
          <w:p w:rsidR="00CA5C38" w:rsidRPr="00CA5C38" w:rsidRDefault="00CA5C38" w:rsidP="00CA5C38">
            <w:pPr>
              <w:rPr>
                <w:sz w:val="10"/>
              </w:rPr>
            </w:pPr>
          </w:p>
          <w:tbl>
            <w:tblPr>
              <w:tblStyle w:val="a3"/>
              <w:tblW w:w="9776" w:type="dxa"/>
              <w:tblLook w:val="0480" w:firstRow="0"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rPr>
                      <w:sz w:val="24"/>
                    </w:rPr>
                  </w:pPr>
                  <w:r w:rsidRPr="00CA5C38">
                    <w:rPr>
                      <w:rFonts w:hint="eastAsia"/>
                      <w:sz w:val="24"/>
                    </w:rPr>
                    <w:t xml:space="preserve">　核家族化や高齢者の単身世帯、高齢者夫婦のみの世帯が年々増加傾向にあり、高齢者が住み慣れた地域で安心して暮らし続けるためには、地域住民や民生委員、福祉関係者などによる見守り等の体制強化が重要となっています。また、社会から孤立する高齢者や家族による虐待など、高齢者を取り巻く多くの課題が複合的に存在しています。</w:t>
                  </w: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期における具体的取組</w:t>
                  </w:r>
                </w:p>
                <w:p w:rsidR="00CA5C38" w:rsidRPr="00CA5C38" w:rsidRDefault="00CA5C38" w:rsidP="00CA5C38">
                  <w:pPr>
                    <w:numPr>
                      <w:ilvl w:val="0"/>
                      <w:numId w:val="13"/>
                    </w:numPr>
                    <w:rPr>
                      <w:sz w:val="24"/>
                    </w:rPr>
                  </w:pPr>
                  <w:r w:rsidRPr="00CA5C38">
                    <w:rPr>
                      <w:rFonts w:hint="eastAsia"/>
                      <w:sz w:val="24"/>
                    </w:rPr>
                    <w:t>ボランティア活動等の充実･･･ボランティア（グループ）育成のための養成講座等の開催や活動の支援をします。活動拠点としてボランティア市民活動センターの充実を図り、ＮＰＯの自主的な活動を支援するとともに、ボランティア団体などのネットワーク化を推進し、連携を強化します。</w:t>
                  </w:r>
                </w:p>
                <w:p w:rsidR="00CA5C38" w:rsidRPr="00CA5C38" w:rsidRDefault="00CA5C38" w:rsidP="00CA5C38">
                  <w:pPr>
                    <w:numPr>
                      <w:ilvl w:val="0"/>
                      <w:numId w:val="13"/>
                    </w:numPr>
                    <w:rPr>
                      <w:sz w:val="24"/>
                    </w:rPr>
                  </w:pPr>
                  <w:r w:rsidRPr="00CA5C38">
                    <w:rPr>
                      <w:rFonts w:hint="eastAsia"/>
                      <w:sz w:val="24"/>
                    </w:rPr>
                    <w:t>生活支援体制の整備･･･高齢者が住み慣れた地域で自分らしい暮らしを続けることができるよう、高齢者をはじめ、住民が担い手として参加する住民主体の活動や、</w:t>
                  </w:r>
                  <w:r w:rsidRPr="00CA5C38">
                    <w:rPr>
                      <w:rFonts w:hint="eastAsia"/>
                      <w:sz w:val="24"/>
                    </w:rPr>
                    <w:t>NPO</w:t>
                  </w:r>
                  <w:r w:rsidRPr="00CA5C38">
                    <w:rPr>
                      <w:rFonts w:hint="eastAsia"/>
                      <w:sz w:val="24"/>
                    </w:rPr>
                    <w:t>や地縁組織などの多様な主体によるサービスを提供する体制を構築します。定期的な情報の共有・連携強化の場として「協議体」の設置や提供体制の構築のための調整役として「生活支援コーディネーター」を配置し、互助を基本とした地域の支え合い・助け合いの体制づくりを推進します。</w:t>
                  </w:r>
                </w:p>
                <w:p w:rsidR="00CA5C38" w:rsidRPr="00CA5C38" w:rsidRDefault="00CA5C38" w:rsidP="00CA5C38">
                  <w:pPr>
                    <w:numPr>
                      <w:ilvl w:val="0"/>
                      <w:numId w:val="6"/>
                    </w:numPr>
                    <w:rPr>
                      <w:sz w:val="24"/>
                    </w:rPr>
                  </w:pPr>
                  <w:r w:rsidRPr="00CA5C38">
                    <w:rPr>
                      <w:rFonts w:hint="eastAsia"/>
                      <w:sz w:val="24"/>
                    </w:rPr>
                    <w:t>バリアフリー化･･･公共施設等におけるバリアフリー化の推進。</w:t>
                  </w:r>
                </w:p>
                <w:p w:rsidR="00CA5C38" w:rsidRPr="00CA5C38" w:rsidRDefault="00CA5C38" w:rsidP="00CA5C38">
                  <w:pPr>
                    <w:numPr>
                      <w:ilvl w:val="0"/>
                      <w:numId w:val="6"/>
                    </w:numPr>
                    <w:rPr>
                      <w:sz w:val="24"/>
                    </w:rPr>
                  </w:pPr>
                  <w:r w:rsidRPr="00CA5C38">
                    <w:rPr>
                      <w:rFonts w:hint="eastAsia"/>
                      <w:sz w:val="24"/>
                    </w:rPr>
                    <w:t>近隣住民の見守り等･･･声かけや見守り等により、孤立や虐待などの早期発見。</w:t>
                  </w:r>
                </w:p>
                <w:p w:rsidR="00CA5C38" w:rsidRPr="00CA5C38" w:rsidRDefault="00CA5C38" w:rsidP="00CA5C38">
                  <w:pPr>
                    <w:numPr>
                      <w:ilvl w:val="0"/>
                      <w:numId w:val="6"/>
                    </w:numPr>
                    <w:rPr>
                      <w:sz w:val="24"/>
                    </w:rPr>
                  </w:pPr>
                  <w:r w:rsidRPr="00CA5C38">
                    <w:rPr>
                      <w:rFonts w:hint="eastAsia"/>
                      <w:sz w:val="24"/>
                    </w:rPr>
                    <w:t>福祉避難所の設置･･･災害発生時に要支援者を受入れるための福祉避難所の設置。</w:t>
                  </w:r>
                </w:p>
                <w:p w:rsidR="00CA5C38" w:rsidRPr="00CA5C38" w:rsidRDefault="00CA5C38" w:rsidP="00CA5C38">
                  <w:pPr>
                    <w:ind w:left="360"/>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tbl>
                  <w:tblPr>
                    <w:tblStyle w:val="a3"/>
                    <w:tblW w:w="0" w:type="auto"/>
                    <w:tblLook w:val="04A0" w:firstRow="1" w:lastRow="0" w:firstColumn="1" w:lastColumn="0" w:noHBand="0" w:noVBand="1"/>
                  </w:tblPr>
                  <w:tblGrid>
                    <w:gridCol w:w="2376"/>
                    <w:gridCol w:w="2378"/>
                    <w:gridCol w:w="2378"/>
                    <w:gridCol w:w="2378"/>
                  </w:tblGrid>
                  <w:tr w:rsidR="00CA5C38" w:rsidRPr="00CA5C38" w:rsidTr="00CA5C38">
                    <w:tc>
                      <w:tcPr>
                        <w:tcW w:w="9510" w:type="dxa"/>
                        <w:gridSpan w:val="4"/>
                      </w:tcPr>
                      <w:p w:rsidR="00CA5C38" w:rsidRPr="00CA5C38" w:rsidRDefault="00CA5C38" w:rsidP="00CA5C38">
                        <w:pPr>
                          <w:rPr>
                            <w:sz w:val="24"/>
                          </w:rPr>
                        </w:pPr>
                        <w:r w:rsidRPr="00CA5C38">
                          <w:rPr>
                            <w:rFonts w:hint="eastAsia"/>
                            <w:sz w:val="24"/>
                          </w:rPr>
                          <w:t>ボランティア活動の充実</w:t>
                        </w:r>
                      </w:p>
                    </w:tc>
                  </w:tr>
                  <w:tr w:rsidR="00CA5C38" w:rsidRPr="00CA5C38" w:rsidTr="00CA5C38">
                    <w:tc>
                      <w:tcPr>
                        <w:tcW w:w="2376" w:type="dxa"/>
                      </w:tcPr>
                      <w:p w:rsidR="00CA5C38" w:rsidRPr="00CA5C38" w:rsidRDefault="00CA5C38" w:rsidP="00CA5C38">
                        <w:pPr>
                          <w:rPr>
                            <w:sz w:val="24"/>
                          </w:rPr>
                        </w:pPr>
                        <w:r w:rsidRPr="00CA5C38">
                          <w:rPr>
                            <w:rFonts w:hint="eastAsia"/>
                            <w:sz w:val="24"/>
                          </w:rPr>
                          <w:t xml:space="preserve">　　　年　度</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R3</w:t>
                        </w:r>
                        <w:r w:rsidRPr="00CA5C38">
                          <w:rPr>
                            <w:rFonts w:hint="eastAsia"/>
                            <w:sz w:val="24"/>
                          </w:rPr>
                          <w:t>年度</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R4</w:t>
                        </w:r>
                        <w:r w:rsidRPr="00CA5C38">
                          <w:rPr>
                            <w:rFonts w:hint="eastAsia"/>
                            <w:sz w:val="24"/>
                          </w:rPr>
                          <w:t>年度</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R5</w:t>
                        </w:r>
                        <w:r w:rsidRPr="00CA5C38">
                          <w:rPr>
                            <w:rFonts w:hint="eastAsia"/>
                            <w:sz w:val="24"/>
                          </w:rPr>
                          <w:t>年度</w:t>
                        </w:r>
                      </w:p>
                    </w:tc>
                  </w:tr>
                  <w:tr w:rsidR="00CA5C38" w:rsidRPr="00CA5C38" w:rsidTr="00CA5C38">
                    <w:tc>
                      <w:tcPr>
                        <w:tcW w:w="2376" w:type="dxa"/>
                      </w:tcPr>
                      <w:p w:rsidR="00CA5C38" w:rsidRPr="00CA5C38" w:rsidRDefault="00CA5C38" w:rsidP="00CA5C38">
                        <w:pPr>
                          <w:rPr>
                            <w:sz w:val="24"/>
                          </w:rPr>
                        </w:pPr>
                        <w:r w:rsidRPr="00CA5C38">
                          <w:rPr>
                            <w:rFonts w:hint="eastAsia"/>
                            <w:sz w:val="24"/>
                          </w:rPr>
                          <w:t>養成講座開催数</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1</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2</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3</w:t>
                        </w:r>
                      </w:p>
                    </w:tc>
                  </w:tr>
                  <w:tr w:rsidR="00CA5C38" w:rsidRPr="00CA5C38" w:rsidTr="00CA5C38">
                    <w:tc>
                      <w:tcPr>
                        <w:tcW w:w="9510" w:type="dxa"/>
                        <w:gridSpan w:val="4"/>
                      </w:tcPr>
                      <w:p w:rsidR="00CA5C38" w:rsidRPr="00CA5C38" w:rsidRDefault="00CA5C38" w:rsidP="00CA5C38">
                        <w:pPr>
                          <w:rPr>
                            <w:sz w:val="24"/>
                          </w:rPr>
                        </w:pPr>
                        <w:r w:rsidRPr="00CA5C38">
                          <w:rPr>
                            <w:rFonts w:hint="eastAsia"/>
                            <w:sz w:val="24"/>
                          </w:rPr>
                          <w:t>生活支援体制の整備</w:t>
                        </w:r>
                      </w:p>
                    </w:tc>
                  </w:tr>
                  <w:tr w:rsidR="00CA5C38" w:rsidRPr="00CA5C38" w:rsidTr="00CA5C38">
                    <w:tc>
                      <w:tcPr>
                        <w:tcW w:w="2376" w:type="dxa"/>
                      </w:tcPr>
                      <w:p w:rsidR="00CA5C38" w:rsidRPr="00CA5C38" w:rsidRDefault="00CA5C38" w:rsidP="00CA5C38">
                        <w:pPr>
                          <w:rPr>
                            <w:sz w:val="24"/>
                          </w:rPr>
                        </w:pPr>
                        <w:r w:rsidRPr="00CA5C38">
                          <w:rPr>
                            <w:rFonts w:hint="eastAsia"/>
                            <w:sz w:val="24"/>
                          </w:rPr>
                          <w:t xml:space="preserve">　　　年　度</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R3</w:t>
                        </w:r>
                        <w:r w:rsidRPr="00CA5C38">
                          <w:rPr>
                            <w:rFonts w:hint="eastAsia"/>
                            <w:sz w:val="24"/>
                          </w:rPr>
                          <w:t>年度</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R4</w:t>
                        </w:r>
                        <w:r w:rsidRPr="00CA5C38">
                          <w:rPr>
                            <w:rFonts w:hint="eastAsia"/>
                            <w:sz w:val="24"/>
                          </w:rPr>
                          <w:t>年度</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R5</w:t>
                        </w:r>
                        <w:r w:rsidRPr="00CA5C38">
                          <w:rPr>
                            <w:rFonts w:hint="eastAsia"/>
                            <w:sz w:val="24"/>
                          </w:rPr>
                          <w:t>年度</w:t>
                        </w:r>
                      </w:p>
                    </w:tc>
                  </w:tr>
                  <w:tr w:rsidR="00CA5C38" w:rsidRPr="00CA5C38" w:rsidTr="00CA5C38">
                    <w:tc>
                      <w:tcPr>
                        <w:tcW w:w="2376" w:type="dxa"/>
                      </w:tcPr>
                      <w:p w:rsidR="00CA5C38" w:rsidRPr="00CA5C38" w:rsidRDefault="00CA5C38" w:rsidP="00CA5C38">
                        <w:pPr>
                          <w:rPr>
                            <w:sz w:val="24"/>
                          </w:rPr>
                        </w:pPr>
                        <w:r w:rsidRPr="00CA5C38">
                          <w:rPr>
                            <w:rFonts w:hint="eastAsia"/>
                            <w:sz w:val="24"/>
                          </w:rPr>
                          <w:t>第１層協議体開催数</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3</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3</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3</w:t>
                        </w:r>
                      </w:p>
                    </w:tc>
                  </w:tr>
                  <w:tr w:rsidR="00CA5C38" w:rsidRPr="00CA5C38" w:rsidTr="00CA5C38">
                    <w:tc>
                      <w:tcPr>
                        <w:tcW w:w="2376" w:type="dxa"/>
                      </w:tcPr>
                      <w:p w:rsidR="00CA5C38" w:rsidRPr="00CA5C38" w:rsidRDefault="00CA5C38" w:rsidP="00CA5C38">
                        <w:pPr>
                          <w:rPr>
                            <w:sz w:val="24"/>
                          </w:rPr>
                        </w:pPr>
                        <w:r w:rsidRPr="00CA5C38">
                          <w:rPr>
                            <w:rFonts w:hint="eastAsia"/>
                            <w:sz w:val="24"/>
                          </w:rPr>
                          <w:t>第２層協議体開催数</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1</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2</w:t>
                        </w:r>
                      </w:p>
                    </w:tc>
                    <w:tc>
                      <w:tcPr>
                        <w:tcW w:w="2378" w:type="dxa"/>
                      </w:tcPr>
                      <w:p w:rsidR="00CA5C38" w:rsidRPr="00CA5C38" w:rsidRDefault="00CA5C38" w:rsidP="00CA5C38">
                        <w:pPr>
                          <w:rPr>
                            <w:sz w:val="24"/>
                          </w:rPr>
                        </w:pPr>
                        <w:r w:rsidRPr="00CA5C38">
                          <w:rPr>
                            <w:rFonts w:hint="eastAsia"/>
                            <w:sz w:val="24"/>
                          </w:rPr>
                          <w:t xml:space="preserve">　　　　</w:t>
                        </w:r>
                        <w:r w:rsidRPr="00CA5C38">
                          <w:rPr>
                            <w:rFonts w:hint="eastAsia"/>
                            <w:sz w:val="24"/>
                          </w:rPr>
                          <w:t>3</w:t>
                        </w:r>
                      </w:p>
                    </w:tc>
                  </w:tr>
                </w:tbl>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r w:rsidRPr="00CA5C38">
                    <w:rPr>
                      <w:rFonts w:hint="eastAsia"/>
                      <w:sz w:val="24"/>
                    </w:rPr>
                    <w:t>①　ボランティア活動等の充実･･･養成講座開催数</w:t>
                  </w:r>
                </w:p>
                <w:p w:rsidR="00CA5C38" w:rsidRPr="00CA5C38" w:rsidRDefault="00CA5C38" w:rsidP="00CA5C38">
                  <w:pPr>
                    <w:rPr>
                      <w:sz w:val="24"/>
                    </w:rPr>
                  </w:pPr>
                  <w:r w:rsidRPr="00CA5C38">
                    <w:rPr>
                      <w:rFonts w:hint="eastAsia"/>
                      <w:sz w:val="24"/>
                    </w:rPr>
                    <w:t>②　生活支援体制整備･･･第</w:t>
                  </w:r>
                  <w:r w:rsidRPr="00CA5C38">
                    <w:rPr>
                      <w:rFonts w:hint="eastAsia"/>
                      <w:sz w:val="24"/>
                    </w:rPr>
                    <w:t>1</w:t>
                  </w:r>
                  <w:r w:rsidRPr="00CA5C38">
                    <w:rPr>
                      <w:rFonts w:hint="eastAsia"/>
                      <w:sz w:val="24"/>
                    </w:rPr>
                    <w:t>層協議体・第</w:t>
                  </w:r>
                  <w:r w:rsidRPr="00CA5C38">
                    <w:rPr>
                      <w:rFonts w:hint="eastAsia"/>
                      <w:sz w:val="24"/>
                    </w:rPr>
                    <w:t>2</w:t>
                  </w:r>
                  <w:r w:rsidRPr="00CA5C38">
                    <w:rPr>
                      <w:rFonts w:hint="eastAsia"/>
                      <w:sz w:val="24"/>
                    </w:rPr>
                    <w:t>層協議体の設置数の開催回数</w:t>
                  </w: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w:t>
                  </w:r>
                  <w:r w:rsidRPr="00CA5C38">
                    <w:rPr>
                      <w:rFonts w:hint="eastAsia"/>
                      <w:sz w:val="24"/>
                    </w:rPr>
                    <w:t>3</w:t>
                  </w:r>
                  <w:r w:rsidRPr="00CA5C38">
                    <w:rPr>
                      <w:rFonts w:hint="eastAsia"/>
                      <w:sz w:val="24"/>
                    </w:rPr>
                    <w:t>年度</w:t>
                  </w:r>
                </w:p>
              </w:tc>
            </w:tr>
          </w:tbl>
          <w:p w:rsidR="00CA5C38" w:rsidRPr="00CA5C38" w:rsidRDefault="00CA5C38" w:rsidP="00CA5C38">
            <w:pPr>
              <w:rPr>
                <w:sz w:val="10"/>
              </w:rPr>
            </w:pPr>
          </w:p>
          <w:tbl>
            <w:tblPr>
              <w:tblStyle w:val="a3"/>
              <w:tblW w:w="9776" w:type="dxa"/>
              <w:tblLook w:val="04A0" w:firstRow="1" w:lastRow="0" w:firstColumn="1" w:lastColumn="0" w:noHBand="0" w:noVBand="1"/>
            </w:tblPr>
            <w:tblGrid>
              <w:gridCol w:w="9776"/>
            </w:tblGrid>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前期（中間見直し）</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480" w:hangingChars="200" w:hanging="480"/>
                    <w:rPr>
                      <w:sz w:val="24"/>
                    </w:rPr>
                  </w:pPr>
                  <w:r w:rsidRPr="00CA5C38">
                    <w:rPr>
                      <w:rFonts w:hint="eastAsia"/>
                      <w:sz w:val="24"/>
                    </w:rPr>
                    <w:t>①　ボランティア活動等の充実･･･既存のボランティア活動は継続されていますが、緊急事態宣言や新型コロナウイルス感染予防対策のため、活動が思うように出来ない状況が続いています。高齢者の生活支援等を活動内容とする「結づくりサポーター」も登録のみで、具体的な活動には至っていません。</w:t>
                  </w:r>
                </w:p>
                <w:p w:rsidR="00CA5C38" w:rsidRPr="00CA5C38" w:rsidRDefault="00CA5C38" w:rsidP="00CA5C38">
                  <w:pPr>
                    <w:rPr>
                      <w:sz w:val="24"/>
                    </w:rPr>
                  </w:pPr>
                </w:p>
                <w:p w:rsidR="00CA5C38" w:rsidRPr="00CA5C38" w:rsidRDefault="00CA5C38" w:rsidP="00CA5C38">
                  <w:pPr>
                    <w:rPr>
                      <w:sz w:val="24"/>
                    </w:rPr>
                  </w:pPr>
                  <w:r w:rsidRPr="00CA5C38">
                    <w:rPr>
                      <w:rFonts w:hint="eastAsia"/>
                      <w:sz w:val="24"/>
                    </w:rPr>
                    <w:t xml:space="preserve">②　生活支援体制整備･･･社会福祉協議会に委託しています。　　　　　　　　　　　　　　　</w:t>
                  </w:r>
                </w:p>
                <w:p w:rsidR="00CA5C38" w:rsidRPr="00CA5C38" w:rsidRDefault="00CA5C38" w:rsidP="00CA5C38">
                  <w:pPr>
                    <w:ind w:leftChars="200" w:left="420"/>
                    <w:rPr>
                      <w:sz w:val="24"/>
                    </w:rPr>
                  </w:pPr>
                  <w:r w:rsidRPr="00CA5C38">
                    <w:rPr>
                      <w:rFonts w:hint="eastAsia"/>
                      <w:sz w:val="24"/>
                    </w:rPr>
                    <w:t>第</w:t>
                  </w:r>
                  <w:r w:rsidRPr="00CA5C38">
                    <w:rPr>
                      <w:rFonts w:hint="eastAsia"/>
                      <w:sz w:val="24"/>
                    </w:rPr>
                    <w:t>1</w:t>
                  </w:r>
                  <w:r w:rsidRPr="00CA5C38">
                    <w:rPr>
                      <w:rFonts w:hint="eastAsia"/>
                      <w:sz w:val="24"/>
                    </w:rPr>
                    <w:t>層協議体として地域福祉推進委員会が発足して、今年度も第</w:t>
                  </w:r>
                  <w:r w:rsidRPr="00CA5C38">
                    <w:rPr>
                      <w:rFonts w:hint="eastAsia"/>
                      <w:sz w:val="24"/>
                    </w:rPr>
                    <w:t>1</w:t>
                  </w:r>
                  <w:r w:rsidRPr="00CA5C38">
                    <w:rPr>
                      <w:rFonts w:hint="eastAsia"/>
                      <w:sz w:val="24"/>
                    </w:rPr>
                    <w:t>回の委員会が開催されました。講演会や住民説明会を開催予定でしたが、休止しており、今後再開予定となっています。</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rPr>
                      <w:sz w:val="24"/>
                    </w:rPr>
                  </w:pPr>
                  <w:r w:rsidRPr="00CA5C38">
                    <w:rPr>
                      <w:rFonts w:hint="eastAsia"/>
                      <w:sz w:val="24"/>
                    </w:rPr>
                    <w:t>①　新たなボランティア養成講座は開催出来ていません。</w:t>
                  </w:r>
                </w:p>
                <w:p w:rsidR="00CA5C38" w:rsidRPr="00CA5C38" w:rsidRDefault="00CA5C38" w:rsidP="00CA5C38">
                  <w:pPr>
                    <w:rPr>
                      <w:sz w:val="24"/>
                    </w:rPr>
                  </w:pPr>
                </w:p>
                <w:p w:rsidR="00CA5C38" w:rsidRPr="00CA5C38" w:rsidRDefault="00CA5C38" w:rsidP="00CA5C38">
                  <w:pPr>
                    <w:rPr>
                      <w:sz w:val="24"/>
                    </w:rPr>
                  </w:pPr>
                  <w:r w:rsidRPr="00CA5C38">
                    <w:rPr>
                      <w:rFonts w:hint="eastAsia"/>
                      <w:sz w:val="24"/>
                    </w:rPr>
                    <w:t>②　第</w:t>
                  </w:r>
                  <w:r w:rsidRPr="00CA5C38">
                    <w:rPr>
                      <w:rFonts w:hint="eastAsia"/>
                      <w:sz w:val="24"/>
                    </w:rPr>
                    <w:t>1</w:t>
                  </w:r>
                  <w:r w:rsidRPr="00CA5C38">
                    <w:rPr>
                      <w:rFonts w:hint="eastAsia"/>
                      <w:sz w:val="24"/>
                    </w:rPr>
                    <w:t>層協議体として地域福祉推進委員会が</w:t>
                  </w:r>
                  <w:r w:rsidRPr="00CA5C38">
                    <w:rPr>
                      <w:rFonts w:hint="eastAsia"/>
                      <w:sz w:val="24"/>
                    </w:rPr>
                    <w:t>1</w:t>
                  </w:r>
                  <w:r w:rsidRPr="00CA5C38">
                    <w:rPr>
                      <w:rFonts w:hint="eastAsia"/>
                      <w:sz w:val="24"/>
                    </w:rPr>
                    <w:t>回開催されました。</w:t>
                  </w:r>
                </w:p>
                <w:p w:rsidR="00CA5C38" w:rsidRPr="00CA5C38" w:rsidRDefault="00CA5C38" w:rsidP="00CA5C38">
                  <w:pPr>
                    <w:ind w:leftChars="200" w:left="420"/>
                    <w:rPr>
                      <w:sz w:val="24"/>
                    </w:rPr>
                  </w:pPr>
                  <w:r w:rsidRPr="00CA5C38">
                    <w:rPr>
                      <w:rFonts w:hint="eastAsia"/>
                      <w:sz w:val="24"/>
                    </w:rPr>
                    <w:t>コロナ禍で、様々な活動が自粛せざるを得ない状況で、何が出来るかを社協内部で話し合いを継続し、第</w:t>
                  </w:r>
                  <w:r w:rsidRPr="00CA5C38">
                    <w:rPr>
                      <w:rFonts w:hint="eastAsia"/>
                      <w:sz w:val="24"/>
                    </w:rPr>
                    <w:t>2</w:t>
                  </w:r>
                  <w:r w:rsidRPr="00CA5C38">
                    <w:rPr>
                      <w:rFonts w:hint="eastAsia"/>
                      <w:sz w:val="24"/>
                    </w:rPr>
                    <w:t>層協議体には支部社協</w:t>
                  </w:r>
                  <w:r w:rsidRPr="00CA5C38">
                    <w:rPr>
                      <w:rFonts w:hint="eastAsia"/>
                      <w:sz w:val="24"/>
                    </w:rPr>
                    <w:t>7</w:t>
                  </w:r>
                  <w:r w:rsidRPr="00CA5C38">
                    <w:rPr>
                      <w:rFonts w:hint="eastAsia"/>
                      <w:sz w:val="24"/>
                    </w:rPr>
                    <w:t>か所を設置する予定であり、年度内に</w:t>
                  </w:r>
                  <w:r w:rsidRPr="00CA5C38">
                    <w:rPr>
                      <w:rFonts w:hint="eastAsia"/>
                      <w:sz w:val="24"/>
                    </w:rPr>
                    <w:t>1</w:t>
                  </w:r>
                  <w:r w:rsidRPr="00CA5C38">
                    <w:rPr>
                      <w:rFonts w:hint="eastAsia"/>
                      <w:sz w:val="24"/>
                    </w:rPr>
                    <w:t>か所は設置に向け、活動していく予定です。</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480" w:hangingChars="200" w:hanging="480"/>
                    <w:rPr>
                      <w:sz w:val="24"/>
                    </w:rPr>
                  </w:pPr>
                  <w:r w:rsidRPr="00CA5C38">
                    <w:rPr>
                      <w:rFonts w:hint="eastAsia"/>
                      <w:sz w:val="24"/>
                    </w:rPr>
                    <w:t>①　社会から孤立する高齢者等に対し、地域住民や福祉関係者の見守りが重要となる中で、その担い手となる方が少ない現状のまま、具体的なボランティア活動が創出できていない状況です。</w:t>
                  </w:r>
                </w:p>
                <w:p w:rsidR="00CA5C38" w:rsidRPr="00CA5C38" w:rsidRDefault="00CA5C38" w:rsidP="00CA5C38">
                  <w:pPr>
                    <w:rPr>
                      <w:sz w:val="24"/>
                    </w:rPr>
                  </w:pPr>
                </w:p>
                <w:p w:rsidR="00CA5C38" w:rsidRPr="00CA5C38" w:rsidRDefault="00CA5C38" w:rsidP="00CA5C38">
                  <w:pPr>
                    <w:ind w:left="480" w:hangingChars="200" w:hanging="480"/>
                    <w:rPr>
                      <w:sz w:val="24"/>
                    </w:rPr>
                  </w:pPr>
                  <w:r w:rsidRPr="00CA5C38">
                    <w:rPr>
                      <w:rFonts w:hint="eastAsia"/>
                      <w:sz w:val="24"/>
                    </w:rPr>
                    <w:t>②　高齢者の一人暮らしや高齢者のみの世帯が増える中、近隣とのつながりが希薄となり、高齢者が地域で孤立化してしまうケースが増えてきています。地域住民の声やアンケート結果をもとに、住民が担い手となる活動の基盤整備やボランティア市民活動の活性化につながる養成講座等、安心して日常生活が継続できる体制づくりが課題です。</w:t>
                  </w: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ind w:left="480" w:hangingChars="200" w:hanging="480"/>
                    <w:rPr>
                      <w:sz w:val="24"/>
                    </w:rPr>
                  </w:pPr>
                </w:p>
                <w:p w:rsidR="00CA5C38" w:rsidRPr="00CA5C38" w:rsidRDefault="00CA5C38" w:rsidP="00CA5C38">
                  <w:pPr>
                    <w:rPr>
                      <w:sz w:val="24"/>
                    </w:rPr>
                  </w:pPr>
                </w:p>
              </w:tc>
            </w:tr>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後期（実績評価）</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480" w:hangingChars="200" w:hanging="480"/>
                    <w:rPr>
                      <w:sz w:val="24"/>
                    </w:rPr>
                  </w:pPr>
                  <w:r w:rsidRPr="00CA5C38">
                    <w:rPr>
                      <w:rFonts w:hint="eastAsia"/>
                      <w:sz w:val="24"/>
                    </w:rPr>
                    <w:t>①　ボランティア活動等の充実･･･既存のボランティア活動は継続されていますが、新型コロナウイルス感染予防対策のため、活動が思うように出来ない状況が続いています。高齢者の生活支援等を活動内容とする「結づくりサポーター」も思うように活躍出来ず、具体的な活動は停止したままです。</w:t>
                  </w:r>
                </w:p>
                <w:p w:rsidR="00CA5C38" w:rsidRPr="00CA5C38" w:rsidRDefault="00CA5C38" w:rsidP="00CA5C38">
                  <w:pPr>
                    <w:rPr>
                      <w:sz w:val="24"/>
                    </w:rPr>
                  </w:pPr>
                </w:p>
                <w:p w:rsidR="00CA5C38" w:rsidRPr="00CA5C38" w:rsidRDefault="00CA5C38" w:rsidP="00CA5C38">
                  <w:pPr>
                    <w:rPr>
                      <w:sz w:val="24"/>
                    </w:rPr>
                  </w:pPr>
                  <w:r w:rsidRPr="00CA5C38">
                    <w:rPr>
                      <w:rFonts w:hint="eastAsia"/>
                      <w:sz w:val="24"/>
                    </w:rPr>
                    <w:t xml:space="preserve">②　生活支援体制整備･･･社会福祉協議会に委託しています。　　　　　　　　　　　　　　　</w:t>
                  </w:r>
                </w:p>
                <w:p w:rsidR="00CA5C38" w:rsidRPr="00CA5C38" w:rsidRDefault="00CA5C38" w:rsidP="00CA5C38">
                  <w:pPr>
                    <w:ind w:leftChars="200" w:left="420"/>
                    <w:rPr>
                      <w:sz w:val="24"/>
                    </w:rPr>
                  </w:pPr>
                  <w:r w:rsidRPr="00CA5C38">
                    <w:rPr>
                      <w:rFonts w:hint="eastAsia"/>
                      <w:sz w:val="24"/>
                    </w:rPr>
                    <w:t>第</w:t>
                  </w:r>
                  <w:r w:rsidRPr="00CA5C38">
                    <w:rPr>
                      <w:rFonts w:hint="eastAsia"/>
                      <w:sz w:val="24"/>
                    </w:rPr>
                    <w:t>1</w:t>
                  </w:r>
                  <w:r w:rsidRPr="00CA5C38">
                    <w:rPr>
                      <w:rFonts w:hint="eastAsia"/>
                      <w:sz w:val="24"/>
                    </w:rPr>
                    <w:t>層協議体として地域福祉推進委員会が開催されました。</w:t>
                  </w:r>
                  <w:r w:rsidRPr="00CA5C38">
                    <w:rPr>
                      <w:rFonts w:hint="eastAsia"/>
                      <w:sz w:val="24"/>
                    </w:rPr>
                    <w:t>1</w:t>
                  </w:r>
                  <w:r w:rsidRPr="00CA5C38">
                    <w:rPr>
                      <w:rFonts w:hint="eastAsia"/>
                      <w:sz w:val="24"/>
                    </w:rPr>
                    <w:t>回目は委員会のアドバイザーから講演があり、</w:t>
                  </w:r>
                  <w:r w:rsidRPr="00CA5C38">
                    <w:rPr>
                      <w:rFonts w:hint="eastAsia"/>
                      <w:sz w:val="24"/>
                    </w:rPr>
                    <w:t>2</w:t>
                  </w:r>
                  <w:r w:rsidRPr="00CA5C38">
                    <w:rPr>
                      <w:rFonts w:hint="eastAsia"/>
                      <w:sz w:val="24"/>
                    </w:rPr>
                    <w:t>回目はコロナ感染症対策を鑑み、書面開催とし、来年度の事業計画等の報告がありました。</w:t>
                  </w:r>
                </w:p>
                <w:p w:rsidR="00CA5C38" w:rsidRDefault="00CA5C38" w:rsidP="00CA5C38">
                  <w:pPr>
                    <w:rPr>
                      <w:sz w:val="24"/>
                    </w:rPr>
                  </w:pPr>
                </w:p>
                <w:p w:rsidR="00E85956" w:rsidRPr="00CA5C38" w:rsidRDefault="00E85956" w:rsidP="00CA5C38">
                  <w:pPr>
                    <w:rPr>
                      <w:rFonts w:hint="eastAsia"/>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rPr>
                      <w:sz w:val="24"/>
                    </w:rPr>
                  </w:pPr>
                  <w:r w:rsidRPr="00CA5C38">
                    <w:rPr>
                      <w:rFonts w:hint="eastAsia"/>
                      <w:sz w:val="24"/>
                    </w:rPr>
                    <w:t>①　新たなボランティア養成講座は開催出来ませんでした。</w:t>
                  </w:r>
                </w:p>
                <w:p w:rsidR="00CA5C38" w:rsidRPr="00CA5C38" w:rsidRDefault="00CA5C38" w:rsidP="00CA5C38">
                  <w:pPr>
                    <w:rPr>
                      <w:sz w:val="24"/>
                    </w:rPr>
                  </w:pPr>
                </w:p>
                <w:p w:rsidR="00CA5C38" w:rsidRPr="00CA5C38" w:rsidRDefault="00CA5C38" w:rsidP="00CA5C38">
                  <w:pPr>
                    <w:rPr>
                      <w:sz w:val="24"/>
                    </w:rPr>
                  </w:pPr>
                  <w:r w:rsidRPr="00CA5C38">
                    <w:rPr>
                      <w:rFonts w:hint="eastAsia"/>
                      <w:sz w:val="24"/>
                    </w:rPr>
                    <w:t>②　第</w:t>
                  </w:r>
                  <w:r w:rsidRPr="00CA5C38">
                    <w:rPr>
                      <w:rFonts w:hint="eastAsia"/>
                      <w:sz w:val="24"/>
                    </w:rPr>
                    <w:t>1</w:t>
                  </w:r>
                  <w:r w:rsidRPr="00CA5C38">
                    <w:rPr>
                      <w:rFonts w:hint="eastAsia"/>
                      <w:sz w:val="24"/>
                    </w:rPr>
                    <w:t>層協議体として地域福祉推進委員会が</w:t>
                  </w:r>
                  <w:r w:rsidRPr="00CA5C38">
                    <w:rPr>
                      <w:rFonts w:hint="eastAsia"/>
                      <w:sz w:val="24"/>
                    </w:rPr>
                    <w:t>2</w:t>
                  </w:r>
                  <w:r w:rsidRPr="00CA5C38">
                    <w:rPr>
                      <w:rFonts w:hint="eastAsia"/>
                      <w:sz w:val="24"/>
                    </w:rPr>
                    <w:t>回開催されました。</w:t>
                  </w:r>
                </w:p>
                <w:p w:rsidR="00CA5C38" w:rsidRPr="00CA5C38" w:rsidRDefault="00CA5C38" w:rsidP="00CA5C38">
                  <w:pPr>
                    <w:ind w:leftChars="200" w:left="420"/>
                    <w:rPr>
                      <w:sz w:val="24"/>
                    </w:rPr>
                  </w:pPr>
                  <w:r w:rsidRPr="00CA5C38">
                    <w:rPr>
                      <w:rFonts w:hint="eastAsia"/>
                      <w:sz w:val="24"/>
                    </w:rPr>
                    <w:t>コロナ禍で、様々な活動が自粛せざるを得ない状況で、何が出来るかを社協内部でも、話し合われ、活動を模索しています。</w:t>
                  </w:r>
                </w:p>
                <w:p w:rsidR="00CA5C38" w:rsidRDefault="00CA5C38" w:rsidP="00CA5C38">
                  <w:pPr>
                    <w:rPr>
                      <w:sz w:val="24"/>
                    </w:rPr>
                  </w:pPr>
                </w:p>
                <w:p w:rsidR="00E85956" w:rsidRPr="00CA5C38" w:rsidRDefault="00E85956" w:rsidP="00CA5C38">
                  <w:pPr>
                    <w:rPr>
                      <w:rFonts w:hint="eastAsia"/>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480" w:hangingChars="200" w:hanging="480"/>
                    <w:rPr>
                      <w:sz w:val="24"/>
                    </w:rPr>
                  </w:pPr>
                  <w:r w:rsidRPr="00CA5C38">
                    <w:rPr>
                      <w:rFonts w:hint="eastAsia"/>
                      <w:sz w:val="24"/>
                    </w:rPr>
                    <w:t>①　地域社会から孤立する高齢者等に対し、地域住民や福祉関係者の見守りが重要となる中で、既存のボランティア活動のみで、新たなサービスの創出ができていない状況です。</w:t>
                  </w:r>
                </w:p>
                <w:p w:rsidR="00CA5C38" w:rsidRPr="00CA5C38" w:rsidRDefault="00CA5C38" w:rsidP="00CA5C38">
                  <w:pPr>
                    <w:ind w:leftChars="200" w:left="420"/>
                    <w:rPr>
                      <w:sz w:val="24"/>
                    </w:rPr>
                  </w:pPr>
                  <w:r w:rsidRPr="00CA5C38">
                    <w:rPr>
                      <w:rFonts w:hint="eastAsia"/>
                      <w:sz w:val="24"/>
                    </w:rPr>
                    <w:t>高齢者の一人暮らしや高齢者のみの世帯が増える中、近隣とのつながりが希薄となり、今後地域での支え合いが重要となってきます。支部社協</w:t>
                  </w:r>
                  <w:r w:rsidRPr="00CA5C38">
                    <w:rPr>
                      <w:rFonts w:hint="eastAsia"/>
                      <w:sz w:val="24"/>
                    </w:rPr>
                    <w:t>7</w:t>
                  </w:r>
                  <w:r w:rsidRPr="00CA5C38">
                    <w:rPr>
                      <w:rFonts w:hint="eastAsia"/>
                      <w:sz w:val="24"/>
                    </w:rPr>
                    <w:t>か所を第</w:t>
                  </w:r>
                  <w:r w:rsidRPr="00CA5C38">
                    <w:rPr>
                      <w:rFonts w:hint="eastAsia"/>
                      <w:sz w:val="24"/>
                    </w:rPr>
                    <w:t>2</w:t>
                  </w:r>
                  <w:r w:rsidRPr="00CA5C38">
                    <w:rPr>
                      <w:rFonts w:hint="eastAsia"/>
                      <w:sz w:val="24"/>
                    </w:rPr>
                    <w:t>層協議体として位置づけ、生活支援コーディネーターを中心に、地域で不足している身近な生活課題を支援する体制づくりが求められています。</w:t>
                  </w:r>
                </w:p>
                <w:p w:rsidR="00CA5C38" w:rsidRDefault="00CA5C38" w:rsidP="00CA5C38">
                  <w:pPr>
                    <w:rPr>
                      <w:sz w:val="24"/>
                    </w:rPr>
                  </w:pPr>
                </w:p>
                <w:p w:rsidR="00E85956" w:rsidRPr="00CA5C38" w:rsidRDefault="00E85956" w:rsidP="00CA5C38">
                  <w:pPr>
                    <w:rPr>
                      <w:rFonts w:hint="eastAsia"/>
                      <w:sz w:val="24"/>
                    </w:rPr>
                  </w:pPr>
                </w:p>
              </w:tc>
            </w:tr>
          </w:tbl>
          <w:p w:rsidR="00CA5C38" w:rsidRPr="00CA5C38" w:rsidRDefault="00CA5C38" w:rsidP="00CA5C38">
            <w:pPr>
              <w:rPr>
                <w:sz w:val="24"/>
              </w:rPr>
            </w:pPr>
          </w:p>
          <w:p w:rsidR="00CA5C38" w:rsidRPr="00CA5C38" w:rsidRDefault="00CA5C38" w:rsidP="00CA5C38">
            <w:pPr>
              <w:rPr>
                <w:sz w:val="24"/>
              </w:rPr>
            </w:pPr>
          </w:p>
          <w:p w:rsidR="00CA5C38" w:rsidRPr="00CA5C38" w:rsidRDefault="00CA5C38" w:rsidP="00CA5C38">
            <w:pPr>
              <w:rPr>
                <w:sz w:val="24"/>
              </w:rPr>
            </w:pPr>
          </w:p>
          <w:p w:rsidR="00CA5C38" w:rsidRPr="00CA5C38" w:rsidRDefault="00CA5C38" w:rsidP="007A4949">
            <w:pPr>
              <w:rPr>
                <w:sz w:val="24"/>
              </w:rPr>
            </w:pPr>
          </w:p>
          <w:p w:rsidR="00CA5C38" w:rsidRDefault="00CA5C38" w:rsidP="007A4949">
            <w:pPr>
              <w:rPr>
                <w:sz w:val="24"/>
              </w:rPr>
            </w:pPr>
          </w:p>
          <w:p w:rsidR="00CA5C38" w:rsidRDefault="00CA5C38" w:rsidP="007A4949">
            <w:pPr>
              <w:rPr>
                <w:sz w:val="24"/>
              </w:rPr>
            </w:pPr>
          </w:p>
          <w:p w:rsidR="00CA5C38" w:rsidRPr="00354EA8" w:rsidRDefault="00CA5C38" w:rsidP="007A4949">
            <w:pPr>
              <w:rPr>
                <w:rFonts w:hint="eastAsia"/>
                <w:sz w:val="24"/>
              </w:rPr>
            </w:pPr>
          </w:p>
        </w:tc>
      </w:tr>
    </w:tbl>
    <w:p w:rsidR="002A7D74" w:rsidRDefault="002A7D74" w:rsidP="002A7D74">
      <w:pPr>
        <w:rPr>
          <w:sz w:val="10"/>
        </w:rPr>
      </w:pPr>
    </w:p>
    <w:p w:rsidR="00CA5C38" w:rsidRPr="005C4EB5" w:rsidRDefault="00CA5C38" w:rsidP="002A7D74">
      <w:pPr>
        <w:rPr>
          <w:rFonts w:hint="eastAsia"/>
          <w:sz w:val="10"/>
        </w:rPr>
      </w:pPr>
    </w:p>
    <w:tbl>
      <w:tblPr>
        <w:tblStyle w:val="a3"/>
        <w:tblW w:w="9776" w:type="dxa"/>
        <w:tblLook w:val="04A0" w:firstRow="1" w:lastRow="0" w:firstColumn="1" w:lastColumn="0" w:noHBand="0" w:noVBand="1"/>
      </w:tblPr>
      <w:tblGrid>
        <w:gridCol w:w="9776"/>
      </w:tblGrid>
      <w:tr w:rsidR="00203F66" w:rsidRPr="00F93FDF" w:rsidTr="00300B8F">
        <w:trPr>
          <w:trHeight w:val="557"/>
        </w:trPr>
        <w:tc>
          <w:tcPr>
            <w:tcW w:w="9776" w:type="dxa"/>
            <w:shd w:val="clear" w:color="auto" w:fill="595959" w:themeFill="text1" w:themeFillTint="A6"/>
            <w:vAlign w:val="center"/>
          </w:tcPr>
          <w:p w:rsidR="00203F66" w:rsidRPr="00F93FDF" w:rsidRDefault="00203F66" w:rsidP="00073D7B">
            <w:pPr>
              <w:rPr>
                <w:color w:val="FFFFFF" w:themeColor="background1"/>
                <w:sz w:val="24"/>
              </w:rPr>
            </w:pPr>
            <w:r w:rsidRPr="00F93FDF">
              <w:rPr>
                <w:rFonts w:hint="eastAsia"/>
                <w:color w:val="FFFFFF" w:themeColor="background1"/>
                <w:sz w:val="24"/>
              </w:rPr>
              <w:t>取組と目標に対する自己評価シート（フェイスシート）</w:t>
            </w:r>
          </w:p>
        </w:tc>
      </w:tr>
      <w:tr w:rsidR="00203F66" w:rsidRPr="00591F95" w:rsidTr="00300B8F">
        <w:trPr>
          <w:trHeight w:val="424"/>
        </w:trPr>
        <w:tc>
          <w:tcPr>
            <w:tcW w:w="9776" w:type="dxa"/>
            <w:vAlign w:val="center"/>
          </w:tcPr>
          <w:p w:rsidR="00203F66" w:rsidRPr="00591F95" w:rsidRDefault="00203F66" w:rsidP="00300B8F">
            <w:pPr>
              <w:jc w:val="left"/>
              <w:rPr>
                <w:sz w:val="24"/>
              </w:rPr>
            </w:pPr>
            <w:r w:rsidRPr="00591F95">
              <w:rPr>
                <w:rFonts w:hint="eastAsia"/>
                <w:sz w:val="24"/>
              </w:rPr>
              <w:t>タイトル：</w:t>
            </w:r>
            <w:r w:rsidRPr="00591F95">
              <w:rPr>
                <w:sz w:val="24"/>
              </w:rPr>
              <w:t xml:space="preserve"> </w:t>
            </w:r>
            <w:r w:rsidRPr="00591F95">
              <w:rPr>
                <w:rFonts w:hint="eastAsia"/>
                <w:sz w:val="24"/>
              </w:rPr>
              <w:t>地域福祉の充実</w:t>
            </w:r>
            <w:r w:rsidR="005A3FF5" w:rsidRPr="00591F95">
              <w:rPr>
                <w:rFonts w:hint="eastAsia"/>
                <w:sz w:val="24"/>
              </w:rPr>
              <w:t>（施設サービスの</w:t>
            </w:r>
            <w:r w:rsidR="00945B76" w:rsidRPr="00591F95">
              <w:rPr>
                <w:rFonts w:hint="eastAsia"/>
                <w:sz w:val="24"/>
              </w:rPr>
              <w:t>充実）</w:t>
            </w:r>
            <w:r w:rsidR="00B03046" w:rsidRPr="00591F95">
              <w:rPr>
                <w:rFonts w:hint="eastAsia"/>
                <w:sz w:val="24"/>
              </w:rPr>
              <w:t xml:space="preserve">　（計画書Ｐ</w:t>
            </w:r>
            <w:r w:rsidR="003B40D7" w:rsidRPr="00591F95">
              <w:rPr>
                <w:rFonts w:hint="eastAsia"/>
                <w:sz w:val="24"/>
              </w:rPr>
              <w:t>65</w:t>
            </w:r>
            <w:r w:rsidR="00B03046" w:rsidRPr="00591F95">
              <w:rPr>
                <w:rFonts w:hint="eastAsia"/>
                <w:sz w:val="24"/>
              </w:rPr>
              <w:t>）</w:t>
            </w:r>
          </w:p>
        </w:tc>
      </w:tr>
    </w:tbl>
    <w:p w:rsidR="00203F66" w:rsidRPr="00591F95" w:rsidRDefault="00203F66" w:rsidP="00203F66">
      <w:pPr>
        <w:rPr>
          <w:sz w:val="10"/>
        </w:rPr>
      </w:pPr>
    </w:p>
    <w:tbl>
      <w:tblPr>
        <w:tblStyle w:val="a3"/>
        <w:tblW w:w="9776" w:type="dxa"/>
        <w:tblLook w:val="04A0" w:firstRow="1" w:lastRow="0" w:firstColumn="1" w:lastColumn="0" w:noHBand="0" w:noVBand="1"/>
      </w:tblPr>
      <w:tblGrid>
        <w:gridCol w:w="9736"/>
        <w:gridCol w:w="40"/>
      </w:tblGrid>
      <w:tr w:rsidR="00203F66" w:rsidRPr="00591F95" w:rsidTr="00300B8F">
        <w:trPr>
          <w:gridAfter w:val="1"/>
          <w:wAfter w:w="40" w:type="dxa"/>
        </w:trPr>
        <w:tc>
          <w:tcPr>
            <w:tcW w:w="9736" w:type="dxa"/>
          </w:tcPr>
          <w:p w:rsidR="00203F66" w:rsidRPr="00591F95" w:rsidRDefault="00203F66" w:rsidP="00300B8F">
            <w:pPr>
              <w:rPr>
                <w:sz w:val="24"/>
              </w:rPr>
            </w:pPr>
            <w:r w:rsidRPr="00591F95">
              <w:rPr>
                <w:rFonts w:hint="eastAsia"/>
                <w:sz w:val="24"/>
              </w:rPr>
              <w:t>現状と課題</w:t>
            </w:r>
          </w:p>
          <w:p w:rsidR="00203F66" w:rsidRPr="00591F95" w:rsidRDefault="00203F66" w:rsidP="00300B8F">
            <w:pPr>
              <w:rPr>
                <w:sz w:val="24"/>
              </w:rPr>
            </w:pPr>
            <w:r w:rsidRPr="00591F95">
              <w:rPr>
                <w:rFonts w:hint="eastAsia"/>
                <w:sz w:val="24"/>
              </w:rPr>
              <w:t xml:space="preserve">　</w:t>
            </w:r>
            <w:r w:rsidR="00945B76" w:rsidRPr="00591F95">
              <w:rPr>
                <w:rFonts w:hint="eastAsia"/>
                <w:sz w:val="24"/>
              </w:rPr>
              <w:t>本市の高齢者福祉サー</w:t>
            </w:r>
            <w:r w:rsidR="00BE7288" w:rsidRPr="00591F95">
              <w:rPr>
                <w:rFonts w:hint="eastAsia"/>
                <w:sz w:val="24"/>
              </w:rPr>
              <w:t>ビスの拠点として、老人福祉センター「ライト」を１箇所整備してい</w:t>
            </w:r>
            <w:r w:rsidR="00945B76" w:rsidRPr="00591F95">
              <w:rPr>
                <w:rFonts w:hint="eastAsia"/>
                <w:sz w:val="24"/>
              </w:rPr>
              <w:t>ますが、築後</w:t>
            </w:r>
            <w:r w:rsidR="00BE7288" w:rsidRPr="00591F95">
              <w:rPr>
                <w:rFonts w:hint="eastAsia"/>
                <w:sz w:val="24"/>
              </w:rPr>
              <w:t>33</w:t>
            </w:r>
            <w:r w:rsidR="00945B76" w:rsidRPr="00591F95">
              <w:rPr>
                <w:rFonts w:hint="eastAsia"/>
                <w:sz w:val="24"/>
              </w:rPr>
              <w:t>年が経過し、老朽化が進んでいることから、今後の施設のあり方を検討する必要があります。</w:t>
            </w:r>
          </w:p>
          <w:p w:rsidR="00945B76" w:rsidRPr="00591F95" w:rsidRDefault="00945B76" w:rsidP="00300B8F">
            <w:pPr>
              <w:rPr>
                <w:sz w:val="24"/>
              </w:rPr>
            </w:pPr>
            <w:r w:rsidRPr="00591F95">
              <w:rPr>
                <w:rFonts w:hint="eastAsia"/>
                <w:sz w:val="24"/>
              </w:rPr>
              <w:t xml:space="preserve">　また、市内には軽費老人ホーム（ケアハウス）が</w:t>
            </w:r>
            <w:r w:rsidRPr="00591F95">
              <w:rPr>
                <w:rFonts w:hint="eastAsia"/>
                <w:sz w:val="24"/>
              </w:rPr>
              <w:t>1</w:t>
            </w:r>
            <w:r w:rsidRPr="00591F95">
              <w:rPr>
                <w:rFonts w:hint="eastAsia"/>
                <w:sz w:val="24"/>
              </w:rPr>
              <w:t>箇所</w:t>
            </w:r>
            <w:r w:rsidR="00D44758" w:rsidRPr="00591F95">
              <w:rPr>
                <w:rFonts w:hint="eastAsia"/>
                <w:sz w:val="24"/>
              </w:rPr>
              <w:t>で、</w:t>
            </w:r>
            <w:r w:rsidRPr="00591F95">
              <w:rPr>
                <w:rFonts w:hint="eastAsia"/>
                <w:sz w:val="24"/>
              </w:rPr>
              <w:t>今後</w:t>
            </w:r>
            <w:r w:rsidR="00D44758" w:rsidRPr="00591F95">
              <w:rPr>
                <w:rFonts w:hint="eastAsia"/>
                <w:sz w:val="24"/>
              </w:rPr>
              <w:t>は</w:t>
            </w:r>
            <w:r w:rsidRPr="00591F95">
              <w:rPr>
                <w:rFonts w:hint="eastAsia"/>
                <w:sz w:val="24"/>
              </w:rPr>
              <w:t>日常生活に支援を必要と</w:t>
            </w:r>
            <w:r w:rsidR="00D44758" w:rsidRPr="00591F95">
              <w:rPr>
                <w:rFonts w:hint="eastAsia"/>
                <w:sz w:val="24"/>
              </w:rPr>
              <w:t>する</w:t>
            </w:r>
            <w:r w:rsidRPr="00591F95">
              <w:rPr>
                <w:rFonts w:hint="eastAsia"/>
                <w:sz w:val="24"/>
              </w:rPr>
              <w:t>高齢者</w:t>
            </w:r>
            <w:r w:rsidR="009B56FF" w:rsidRPr="00591F95">
              <w:rPr>
                <w:rFonts w:hint="eastAsia"/>
                <w:sz w:val="24"/>
              </w:rPr>
              <w:t>の</w:t>
            </w:r>
            <w:r w:rsidRPr="00591F95">
              <w:rPr>
                <w:rFonts w:hint="eastAsia"/>
                <w:sz w:val="24"/>
              </w:rPr>
              <w:t>増加が予想されることから、</w:t>
            </w:r>
            <w:r w:rsidR="007C741B" w:rsidRPr="00591F95">
              <w:rPr>
                <w:rFonts w:hint="eastAsia"/>
                <w:sz w:val="24"/>
              </w:rPr>
              <w:t>施設の整備を検討する必要があります。</w:t>
            </w:r>
          </w:p>
          <w:p w:rsidR="00203F66" w:rsidRPr="00591F95" w:rsidRDefault="00203F66" w:rsidP="00300B8F">
            <w:pPr>
              <w:rPr>
                <w:sz w:val="24"/>
              </w:rPr>
            </w:pPr>
          </w:p>
        </w:tc>
      </w:tr>
      <w:tr w:rsidR="00203F66" w:rsidRPr="00591F95" w:rsidTr="00300B8F">
        <w:trPr>
          <w:gridAfter w:val="1"/>
          <w:wAfter w:w="40" w:type="dxa"/>
        </w:trPr>
        <w:tc>
          <w:tcPr>
            <w:tcW w:w="9736" w:type="dxa"/>
          </w:tcPr>
          <w:p w:rsidR="00203F66" w:rsidRPr="005124E5" w:rsidRDefault="00203F66" w:rsidP="00300B8F">
            <w:pPr>
              <w:rPr>
                <w:sz w:val="24"/>
              </w:rPr>
            </w:pPr>
            <w:r w:rsidRPr="005124E5">
              <w:rPr>
                <w:rFonts w:hint="eastAsia"/>
                <w:sz w:val="24"/>
              </w:rPr>
              <w:t>第</w:t>
            </w:r>
            <w:r w:rsidR="009B56FF" w:rsidRPr="005124E5">
              <w:rPr>
                <w:rFonts w:hint="eastAsia"/>
                <w:sz w:val="24"/>
              </w:rPr>
              <w:t>8</w:t>
            </w:r>
            <w:r w:rsidR="009B56FF" w:rsidRPr="005124E5">
              <w:rPr>
                <w:rFonts w:hint="eastAsia"/>
                <w:sz w:val="24"/>
              </w:rPr>
              <w:t>期における主な</w:t>
            </w:r>
            <w:r w:rsidRPr="005124E5">
              <w:rPr>
                <w:rFonts w:hint="eastAsia"/>
                <w:sz w:val="24"/>
              </w:rPr>
              <w:t>取組</w:t>
            </w:r>
          </w:p>
          <w:p w:rsidR="00203F66" w:rsidRPr="005124E5" w:rsidRDefault="007C741B" w:rsidP="007C741B">
            <w:pPr>
              <w:pStyle w:val="a4"/>
              <w:numPr>
                <w:ilvl w:val="0"/>
                <w:numId w:val="15"/>
              </w:numPr>
              <w:ind w:leftChars="0"/>
              <w:rPr>
                <w:sz w:val="24"/>
              </w:rPr>
            </w:pPr>
            <w:r w:rsidRPr="005124E5">
              <w:rPr>
                <w:rFonts w:hint="eastAsia"/>
                <w:sz w:val="24"/>
              </w:rPr>
              <w:t>老人福祉センターの管理運営･･･地域に開かれた施設を基本として、高齢者の生きがいづくりのため、趣味や教養などの各種講座を多数開催</w:t>
            </w:r>
            <w:r w:rsidR="00D44758" w:rsidRPr="005124E5">
              <w:rPr>
                <w:rFonts w:hint="eastAsia"/>
                <w:sz w:val="24"/>
              </w:rPr>
              <w:t>します</w:t>
            </w:r>
            <w:r w:rsidRPr="005124E5">
              <w:rPr>
                <w:rFonts w:hint="eastAsia"/>
                <w:sz w:val="24"/>
              </w:rPr>
              <w:t>。</w:t>
            </w:r>
          </w:p>
          <w:p w:rsidR="007C741B" w:rsidRPr="005124E5" w:rsidRDefault="00C7282A" w:rsidP="007C741B">
            <w:pPr>
              <w:pStyle w:val="a4"/>
              <w:numPr>
                <w:ilvl w:val="0"/>
                <w:numId w:val="6"/>
              </w:numPr>
              <w:ind w:leftChars="0"/>
              <w:rPr>
                <w:sz w:val="24"/>
              </w:rPr>
            </w:pPr>
            <w:r w:rsidRPr="005124E5">
              <w:rPr>
                <w:rFonts w:hint="eastAsia"/>
                <w:sz w:val="24"/>
              </w:rPr>
              <w:t>デイ</w:t>
            </w:r>
            <w:r w:rsidR="00703D90" w:rsidRPr="005124E5">
              <w:rPr>
                <w:rFonts w:hint="eastAsia"/>
                <w:sz w:val="24"/>
              </w:rPr>
              <w:t>サービスセンター･･･在宅の虚弱高齢者に対し通所サービスを</w:t>
            </w:r>
            <w:r w:rsidR="007C741B" w:rsidRPr="005124E5">
              <w:rPr>
                <w:rFonts w:hint="eastAsia"/>
                <w:sz w:val="24"/>
              </w:rPr>
              <w:t>提供</w:t>
            </w:r>
            <w:r w:rsidR="00D44758" w:rsidRPr="005124E5">
              <w:rPr>
                <w:rFonts w:hint="eastAsia"/>
                <w:sz w:val="24"/>
              </w:rPr>
              <w:t>します（</w:t>
            </w:r>
            <w:r w:rsidR="007C741B" w:rsidRPr="005124E5">
              <w:rPr>
                <w:rFonts w:hint="eastAsia"/>
                <w:sz w:val="24"/>
              </w:rPr>
              <w:t>老人福祉センターと併設</w:t>
            </w:r>
            <w:r w:rsidR="00D44758" w:rsidRPr="005124E5">
              <w:rPr>
                <w:rFonts w:hint="eastAsia"/>
                <w:sz w:val="24"/>
              </w:rPr>
              <w:t>）。</w:t>
            </w:r>
          </w:p>
          <w:p w:rsidR="007C741B" w:rsidRPr="005124E5" w:rsidRDefault="007C741B" w:rsidP="007C741B">
            <w:pPr>
              <w:pStyle w:val="a4"/>
              <w:numPr>
                <w:ilvl w:val="0"/>
                <w:numId w:val="15"/>
              </w:numPr>
              <w:ind w:leftChars="0"/>
              <w:rPr>
                <w:sz w:val="24"/>
              </w:rPr>
            </w:pPr>
            <w:r w:rsidRPr="005124E5">
              <w:rPr>
                <w:rFonts w:hint="eastAsia"/>
                <w:sz w:val="24"/>
              </w:rPr>
              <w:t>軽費老人ホーム（ケアハウス）･･･家族の援助が困難な方で、比較的低い費用で入所できる施設。今後の需要に応じた整備を検討していきます。</w:t>
            </w:r>
          </w:p>
          <w:p w:rsidR="007C741B" w:rsidRPr="005124E5" w:rsidRDefault="007C741B" w:rsidP="007C741B">
            <w:pPr>
              <w:pStyle w:val="a4"/>
              <w:ind w:leftChars="0" w:left="360"/>
              <w:rPr>
                <w:sz w:val="24"/>
              </w:rPr>
            </w:pPr>
          </w:p>
        </w:tc>
      </w:tr>
      <w:tr w:rsidR="00203F66" w:rsidRPr="00591F95" w:rsidTr="00300B8F">
        <w:trPr>
          <w:gridAfter w:val="1"/>
          <w:wAfter w:w="40" w:type="dxa"/>
        </w:trPr>
        <w:tc>
          <w:tcPr>
            <w:tcW w:w="9736" w:type="dxa"/>
          </w:tcPr>
          <w:p w:rsidR="00203F66" w:rsidRPr="005124E5" w:rsidRDefault="00203F66" w:rsidP="00300B8F">
            <w:pPr>
              <w:rPr>
                <w:sz w:val="24"/>
              </w:rPr>
            </w:pPr>
            <w:r w:rsidRPr="005124E5">
              <w:rPr>
                <w:rFonts w:hint="eastAsia"/>
                <w:sz w:val="24"/>
              </w:rPr>
              <w:t>目標（事業内容、指標等）</w:t>
            </w:r>
          </w:p>
          <w:tbl>
            <w:tblPr>
              <w:tblStyle w:val="a3"/>
              <w:tblW w:w="0" w:type="auto"/>
              <w:tblLook w:val="04A0" w:firstRow="1" w:lastRow="0" w:firstColumn="1" w:lastColumn="0" w:noHBand="0" w:noVBand="1"/>
            </w:tblPr>
            <w:tblGrid>
              <w:gridCol w:w="4981"/>
              <w:gridCol w:w="1418"/>
              <w:gridCol w:w="1417"/>
              <w:gridCol w:w="1276"/>
            </w:tblGrid>
            <w:tr w:rsidR="00703D90" w:rsidRPr="005124E5" w:rsidTr="00703D90">
              <w:trPr>
                <w:trHeight w:val="629"/>
              </w:trPr>
              <w:tc>
                <w:tcPr>
                  <w:tcW w:w="4981" w:type="dxa"/>
                  <w:vAlign w:val="center"/>
                </w:tcPr>
                <w:p w:rsidR="00703D90" w:rsidRPr="005124E5" w:rsidRDefault="00703D90" w:rsidP="003B317A">
                  <w:pPr>
                    <w:jc w:val="center"/>
                    <w:rPr>
                      <w:sz w:val="24"/>
                      <w:szCs w:val="24"/>
                    </w:rPr>
                  </w:pPr>
                  <w:r w:rsidRPr="005124E5">
                    <w:rPr>
                      <w:rFonts w:hint="eastAsia"/>
                      <w:sz w:val="24"/>
                      <w:szCs w:val="24"/>
                    </w:rPr>
                    <w:t>事　業　目　標</w:t>
                  </w:r>
                </w:p>
              </w:tc>
              <w:tc>
                <w:tcPr>
                  <w:tcW w:w="1418" w:type="dxa"/>
                  <w:vAlign w:val="center"/>
                </w:tcPr>
                <w:p w:rsidR="00703D90" w:rsidRPr="005124E5" w:rsidRDefault="00703D90" w:rsidP="003B317A">
                  <w:pPr>
                    <w:jc w:val="center"/>
                    <w:rPr>
                      <w:sz w:val="22"/>
                    </w:rPr>
                  </w:pPr>
                  <w:r w:rsidRPr="005124E5">
                    <w:rPr>
                      <w:rFonts w:hint="eastAsia"/>
                      <w:sz w:val="22"/>
                    </w:rPr>
                    <w:t>Ｒ</w:t>
                  </w:r>
                  <w:r w:rsidRPr="005124E5">
                    <w:rPr>
                      <w:rFonts w:hint="eastAsia"/>
                      <w:sz w:val="22"/>
                    </w:rPr>
                    <w:t>3</w:t>
                  </w:r>
                  <w:r w:rsidRPr="005124E5">
                    <w:rPr>
                      <w:rFonts w:hint="eastAsia"/>
                      <w:sz w:val="22"/>
                    </w:rPr>
                    <w:t>年度</w:t>
                  </w:r>
                </w:p>
              </w:tc>
              <w:tc>
                <w:tcPr>
                  <w:tcW w:w="1417" w:type="dxa"/>
                  <w:vAlign w:val="center"/>
                </w:tcPr>
                <w:p w:rsidR="00703D90" w:rsidRPr="005124E5" w:rsidRDefault="00703D90" w:rsidP="003B317A">
                  <w:pPr>
                    <w:jc w:val="center"/>
                    <w:rPr>
                      <w:sz w:val="22"/>
                    </w:rPr>
                  </w:pPr>
                  <w:r w:rsidRPr="005124E5">
                    <w:rPr>
                      <w:rFonts w:hint="eastAsia"/>
                      <w:sz w:val="22"/>
                    </w:rPr>
                    <w:t>Ｒ</w:t>
                  </w:r>
                  <w:r w:rsidRPr="005124E5">
                    <w:rPr>
                      <w:rFonts w:hint="eastAsia"/>
                      <w:sz w:val="22"/>
                    </w:rPr>
                    <w:t>4</w:t>
                  </w:r>
                  <w:r w:rsidRPr="005124E5">
                    <w:rPr>
                      <w:rFonts w:hint="eastAsia"/>
                      <w:sz w:val="22"/>
                    </w:rPr>
                    <w:t>年度</w:t>
                  </w:r>
                </w:p>
              </w:tc>
              <w:tc>
                <w:tcPr>
                  <w:tcW w:w="1276" w:type="dxa"/>
                  <w:vAlign w:val="center"/>
                </w:tcPr>
                <w:p w:rsidR="00703D90" w:rsidRPr="005124E5" w:rsidRDefault="00703D90" w:rsidP="003B317A">
                  <w:pPr>
                    <w:jc w:val="center"/>
                    <w:rPr>
                      <w:sz w:val="22"/>
                    </w:rPr>
                  </w:pPr>
                  <w:r w:rsidRPr="005124E5">
                    <w:rPr>
                      <w:rFonts w:hint="eastAsia"/>
                      <w:sz w:val="22"/>
                    </w:rPr>
                    <w:t>Ｒ</w:t>
                  </w:r>
                  <w:r w:rsidRPr="005124E5">
                    <w:rPr>
                      <w:rFonts w:hint="eastAsia"/>
                      <w:sz w:val="22"/>
                    </w:rPr>
                    <w:t>5</w:t>
                  </w:r>
                  <w:r w:rsidRPr="005124E5">
                    <w:rPr>
                      <w:rFonts w:hint="eastAsia"/>
                      <w:sz w:val="22"/>
                    </w:rPr>
                    <w:t>年度</w:t>
                  </w:r>
                </w:p>
              </w:tc>
            </w:tr>
            <w:tr w:rsidR="00703D90" w:rsidRPr="005124E5" w:rsidTr="00703D90">
              <w:tc>
                <w:tcPr>
                  <w:tcW w:w="4981" w:type="dxa"/>
                  <w:vAlign w:val="center"/>
                </w:tcPr>
                <w:p w:rsidR="00703D90" w:rsidRPr="005124E5" w:rsidRDefault="00703D90" w:rsidP="009B56FF">
                  <w:pPr>
                    <w:pStyle w:val="a4"/>
                    <w:numPr>
                      <w:ilvl w:val="0"/>
                      <w:numId w:val="16"/>
                    </w:numPr>
                    <w:ind w:leftChars="0"/>
                    <w:rPr>
                      <w:sz w:val="24"/>
                      <w:szCs w:val="24"/>
                    </w:rPr>
                  </w:pPr>
                  <w:r w:rsidRPr="005124E5">
                    <w:rPr>
                      <w:rFonts w:hint="eastAsia"/>
                      <w:sz w:val="24"/>
                      <w:szCs w:val="24"/>
                    </w:rPr>
                    <w:t>老人福祉センター「ライト」</w:t>
                  </w:r>
                </w:p>
                <w:p w:rsidR="00703D90" w:rsidRPr="005124E5" w:rsidRDefault="00703D90" w:rsidP="0087369D">
                  <w:pPr>
                    <w:pStyle w:val="a4"/>
                    <w:ind w:leftChars="0" w:left="360" w:right="240"/>
                    <w:jc w:val="right"/>
                    <w:rPr>
                      <w:sz w:val="24"/>
                      <w:szCs w:val="24"/>
                    </w:rPr>
                  </w:pPr>
                  <w:r w:rsidRPr="005124E5">
                    <w:rPr>
                      <w:rFonts w:hint="eastAsia"/>
                      <w:sz w:val="24"/>
                      <w:szCs w:val="24"/>
                    </w:rPr>
                    <w:t>（利用者数）</w:t>
                  </w:r>
                </w:p>
              </w:tc>
              <w:tc>
                <w:tcPr>
                  <w:tcW w:w="1418" w:type="dxa"/>
                  <w:vAlign w:val="center"/>
                </w:tcPr>
                <w:p w:rsidR="00703D90" w:rsidRPr="005124E5" w:rsidRDefault="00703D90" w:rsidP="0087369D">
                  <w:pPr>
                    <w:jc w:val="right"/>
                    <w:rPr>
                      <w:sz w:val="24"/>
                      <w:szCs w:val="24"/>
                    </w:rPr>
                  </w:pPr>
                  <w:r w:rsidRPr="005124E5">
                    <w:rPr>
                      <w:rFonts w:hint="eastAsia"/>
                      <w:sz w:val="24"/>
                      <w:szCs w:val="24"/>
                    </w:rPr>
                    <w:t>9,500</w:t>
                  </w:r>
                </w:p>
              </w:tc>
              <w:tc>
                <w:tcPr>
                  <w:tcW w:w="1417" w:type="dxa"/>
                  <w:vAlign w:val="center"/>
                </w:tcPr>
                <w:p w:rsidR="00703D90" w:rsidRPr="005124E5" w:rsidRDefault="00703D90" w:rsidP="0087369D">
                  <w:pPr>
                    <w:jc w:val="right"/>
                    <w:rPr>
                      <w:sz w:val="24"/>
                      <w:szCs w:val="24"/>
                    </w:rPr>
                  </w:pPr>
                  <w:r w:rsidRPr="005124E5">
                    <w:rPr>
                      <w:rFonts w:hint="eastAsia"/>
                      <w:sz w:val="24"/>
                      <w:szCs w:val="24"/>
                    </w:rPr>
                    <w:t>9,600</w:t>
                  </w:r>
                </w:p>
              </w:tc>
              <w:tc>
                <w:tcPr>
                  <w:tcW w:w="1276" w:type="dxa"/>
                  <w:vAlign w:val="center"/>
                </w:tcPr>
                <w:p w:rsidR="00703D90" w:rsidRPr="005124E5" w:rsidRDefault="00703D90" w:rsidP="0087369D">
                  <w:pPr>
                    <w:jc w:val="right"/>
                    <w:rPr>
                      <w:sz w:val="24"/>
                      <w:szCs w:val="24"/>
                    </w:rPr>
                  </w:pPr>
                  <w:r w:rsidRPr="005124E5">
                    <w:rPr>
                      <w:rFonts w:hint="eastAsia"/>
                      <w:sz w:val="24"/>
                      <w:szCs w:val="24"/>
                    </w:rPr>
                    <w:t>9,700</w:t>
                  </w:r>
                </w:p>
              </w:tc>
            </w:tr>
            <w:tr w:rsidR="00703D90" w:rsidRPr="005124E5" w:rsidTr="00703D90">
              <w:trPr>
                <w:trHeight w:val="659"/>
              </w:trPr>
              <w:tc>
                <w:tcPr>
                  <w:tcW w:w="4981" w:type="dxa"/>
                  <w:vAlign w:val="center"/>
                </w:tcPr>
                <w:p w:rsidR="00703D90" w:rsidRPr="005124E5" w:rsidRDefault="00703D90" w:rsidP="00703D90">
                  <w:pPr>
                    <w:pStyle w:val="a4"/>
                    <w:numPr>
                      <w:ilvl w:val="0"/>
                      <w:numId w:val="16"/>
                    </w:numPr>
                    <w:ind w:leftChars="0"/>
                    <w:jc w:val="left"/>
                    <w:rPr>
                      <w:sz w:val="24"/>
                      <w:szCs w:val="24"/>
                    </w:rPr>
                  </w:pPr>
                  <w:r w:rsidRPr="005124E5">
                    <w:rPr>
                      <w:rFonts w:hint="eastAsia"/>
                      <w:sz w:val="24"/>
                      <w:szCs w:val="24"/>
                    </w:rPr>
                    <w:t>軽費老人ホーム</w:t>
                  </w:r>
                  <w:r w:rsidRPr="005124E5">
                    <w:rPr>
                      <w:rFonts w:hint="eastAsia"/>
                      <w:sz w:val="24"/>
                      <w:szCs w:val="24"/>
                    </w:rPr>
                    <w:t xml:space="preserve"> </w:t>
                  </w:r>
                  <w:r w:rsidRPr="005124E5">
                    <w:rPr>
                      <w:rFonts w:hint="eastAsia"/>
                      <w:sz w:val="24"/>
                      <w:szCs w:val="24"/>
                    </w:rPr>
                    <w:t>（入居者数</w:t>
                  </w:r>
                  <w:r w:rsidRPr="005124E5">
                    <w:rPr>
                      <w:rFonts w:hint="eastAsia"/>
                      <w:sz w:val="24"/>
                      <w:szCs w:val="24"/>
                    </w:rPr>
                    <w:t xml:space="preserve"> (</w:t>
                  </w:r>
                  <w:r w:rsidRPr="005124E5">
                    <w:rPr>
                      <w:rFonts w:hint="eastAsia"/>
                      <w:sz w:val="24"/>
                      <w:szCs w:val="24"/>
                    </w:rPr>
                    <w:t>定員</w:t>
                  </w:r>
                  <w:r w:rsidRPr="005124E5">
                    <w:rPr>
                      <w:rFonts w:hint="eastAsia"/>
                      <w:sz w:val="24"/>
                      <w:szCs w:val="24"/>
                    </w:rPr>
                    <w:t>)</w:t>
                  </w:r>
                  <w:r w:rsidRPr="005124E5">
                    <w:rPr>
                      <w:rFonts w:hint="eastAsia"/>
                      <w:sz w:val="24"/>
                      <w:szCs w:val="24"/>
                    </w:rPr>
                    <w:t>）</w:t>
                  </w:r>
                </w:p>
              </w:tc>
              <w:tc>
                <w:tcPr>
                  <w:tcW w:w="1418" w:type="dxa"/>
                  <w:vAlign w:val="center"/>
                </w:tcPr>
                <w:p w:rsidR="00703D90" w:rsidRPr="005124E5" w:rsidRDefault="00703D90" w:rsidP="0087369D">
                  <w:pPr>
                    <w:jc w:val="right"/>
                    <w:rPr>
                      <w:sz w:val="24"/>
                      <w:szCs w:val="24"/>
                    </w:rPr>
                  </w:pPr>
                  <w:r w:rsidRPr="005124E5">
                    <w:rPr>
                      <w:rFonts w:hint="eastAsia"/>
                      <w:sz w:val="24"/>
                      <w:szCs w:val="24"/>
                    </w:rPr>
                    <w:t>40</w:t>
                  </w:r>
                </w:p>
              </w:tc>
              <w:tc>
                <w:tcPr>
                  <w:tcW w:w="1417" w:type="dxa"/>
                  <w:vAlign w:val="center"/>
                </w:tcPr>
                <w:p w:rsidR="00703D90" w:rsidRPr="005124E5" w:rsidRDefault="00703D90" w:rsidP="0087369D">
                  <w:pPr>
                    <w:jc w:val="right"/>
                    <w:rPr>
                      <w:sz w:val="24"/>
                      <w:szCs w:val="24"/>
                    </w:rPr>
                  </w:pPr>
                  <w:r w:rsidRPr="005124E5">
                    <w:rPr>
                      <w:rFonts w:hint="eastAsia"/>
                      <w:sz w:val="24"/>
                      <w:szCs w:val="24"/>
                    </w:rPr>
                    <w:t>40</w:t>
                  </w:r>
                </w:p>
              </w:tc>
              <w:tc>
                <w:tcPr>
                  <w:tcW w:w="1276" w:type="dxa"/>
                  <w:vAlign w:val="center"/>
                </w:tcPr>
                <w:p w:rsidR="00703D90" w:rsidRPr="005124E5" w:rsidRDefault="00703D90" w:rsidP="0087369D">
                  <w:pPr>
                    <w:jc w:val="right"/>
                    <w:rPr>
                      <w:sz w:val="24"/>
                      <w:szCs w:val="24"/>
                    </w:rPr>
                  </w:pPr>
                  <w:r w:rsidRPr="005124E5">
                    <w:rPr>
                      <w:rFonts w:hint="eastAsia"/>
                      <w:sz w:val="24"/>
                      <w:szCs w:val="24"/>
                    </w:rPr>
                    <w:t>40</w:t>
                  </w:r>
                </w:p>
              </w:tc>
            </w:tr>
          </w:tbl>
          <w:p w:rsidR="00203F66" w:rsidRPr="005124E5" w:rsidRDefault="00203F66" w:rsidP="00300B8F">
            <w:pPr>
              <w:rPr>
                <w:sz w:val="24"/>
              </w:rPr>
            </w:pPr>
          </w:p>
          <w:p w:rsidR="00203F66" w:rsidRPr="005124E5" w:rsidRDefault="00203F66" w:rsidP="00300B8F">
            <w:pPr>
              <w:rPr>
                <w:sz w:val="24"/>
              </w:rPr>
            </w:pPr>
          </w:p>
        </w:tc>
      </w:tr>
      <w:tr w:rsidR="00203F66" w:rsidRPr="00591F95" w:rsidTr="00300B8F">
        <w:trPr>
          <w:gridAfter w:val="1"/>
          <w:wAfter w:w="40" w:type="dxa"/>
        </w:trPr>
        <w:tc>
          <w:tcPr>
            <w:tcW w:w="9736" w:type="dxa"/>
          </w:tcPr>
          <w:p w:rsidR="00203F66" w:rsidRPr="00591F95" w:rsidRDefault="00203F66" w:rsidP="00300B8F">
            <w:pPr>
              <w:rPr>
                <w:sz w:val="24"/>
              </w:rPr>
            </w:pPr>
            <w:r w:rsidRPr="00591F95">
              <w:rPr>
                <w:rFonts w:hint="eastAsia"/>
                <w:sz w:val="24"/>
              </w:rPr>
              <w:t>目標の評価方法</w:t>
            </w:r>
          </w:p>
          <w:p w:rsidR="00203F66" w:rsidRPr="00591F95" w:rsidRDefault="00203F66" w:rsidP="00300B8F">
            <w:pPr>
              <w:rPr>
                <w:sz w:val="24"/>
              </w:rPr>
            </w:pPr>
            <w:r w:rsidRPr="00591F95">
              <w:rPr>
                <w:rFonts w:hint="eastAsia"/>
                <w:sz w:val="24"/>
              </w:rPr>
              <w:t>●時点</w:t>
            </w:r>
          </w:p>
          <w:p w:rsidR="00203F66" w:rsidRPr="00591F95" w:rsidRDefault="0087369D" w:rsidP="00300B8F">
            <w:pPr>
              <w:rPr>
                <w:sz w:val="24"/>
              </w:rPr>
            </w:pPr>
            <w:r w:rsidRPr="00591F95">
              <w:rPr>
                <w:rFonts w:hint="eastAsia"/>
                <w:sz w:val="24"/>
              </w:rPr>
              <w:t xml:space="preserve">　■</w:t>
            </w:r>
            <w:r w:rsidR="00203F66" w:rsidRPr="00591F95">
              <w:rPr>
                <w:rFonts w:hint="eastAsia"/>
                <w:sz w:val="24"/>
              </w:rPr>
              <w:t>中間見直しあり</w:t>
            </w:r>
          </w:p>
          <w:p w:rsidR="00203F66" w:rsidRPr="00591F95" w:rsidRDefault="00203F66" w:rsidP="00300B8F">
            <w:pPr>
              <w:rPr>
                <w:sz w:val="24"/>
              </w:rPr>
            </w:pPr>
            <w:r w:rsidRPr="00591F95">
              <w:rPr>
                <w:rFonts w:hint="eastAsia"/>
                <w:sz w:val="24"/>
              </w:rPr>
              <w:t xml:space="preserve">　□実績評価のみ</w:t>
            </w:r>
          </w:p>
          <w:p w:rsidR="00203F66" w:rsidRPr="00591F95" w:rsidRDefault="00203F66" w:rsidP="00300B8F">
            <w:pPr>
              <w:rPr>
                <w:sz w:val="24"/>
              </w:rPr>
            </w:pPr>
          </w:p>
          <w:p w:rsidR="00203F66" w:rsidRPr="00591F95" w:rsidRDefault="00203F66" w:rsidP="00300B8F">
            <w:pPr>
              <w:rPr>
                <w:sz w:val="24"/>
              </w:rPr>
            </w:pPr>
            <w:r w:rsidRPr="00591F95">
              <w:rPr>
                <w:rFonts w:hint="eastAsia"/>
                <w:sz w:val="24"/>
              </w:rPr>
              <w:t>●評価の方法</w:t>
            </w:r>
          </w:p>
          <w:p w:rsidR="00203F66" w:rsidRPr="00591F95" w:rsidRDefault="00C7282A" w:rsidP="00374EC2">
            <w:pPr>
              <w:ind w:left="240" w:hangingChars="100" w:hanging="240"/>
              <w:rPr>
                <w:sz w:val="24"/>
              </w:rPr>
            </w:pPr>
            <w:r w:rsidRPr="00591F95">
              <w:rPr>
                <w:rFonts w:hint="eastAsia"/>
                <w:sz w:val="24"/>
              </w:rPr>
              <w:t>①老人福祉センター「ライト」及びデイサービスセンター「ライト」の利</w:t>
            </w:r>
            <w:r w:rsidR="007D2398">
              <w:rPr>
                <w:rFonts w:hint="eastAsia"/>
                <w:sz w:val="24"/>
              </w:rPr>
              <w:t>用者数を毎月の月報により確認。また、利用者へのアンケートを実施</w:t>
            </w:r>
          </w:p>
          <w:p w:rsidR="0064443A" w:rsidRPr="00C05B9A" w:rsidRDefault="00C05B9A" w:rsidP="00C05B9A">
            <w:pPr>
              <w:rPr>
                <w:sz w:val="24"/>
              </w:rPr>
            </w:pPr>
            <w:r>
              <w:rPr>
                <w:rFonts w:ascii="ＭＳ 明朝" w:eastAsia="ＭＳ 明朝" w:hAnsi="ＭＳ 明朝" w:cs="ＭＳ 明朝" w:hint="eastAsia"/>
                <w:sz w:val="24"/>
              </w:rPr>
              <w:t>②</w:t>
            </w:r>
            <w:r w:rsidR="00565CEA" w:rsidRPr="00C05B9A">
              <w:rPr>
                <w:rFonts w:hint="eastAsia"/>
                <w:sz w:val="24"/>
              </w:rPr>
              <w:t>軽費老人ホーム、</w:t>
            </w:r>
            <w:r w:rsidR="0087369D" w:rsidRPr="00C05B9A">
              <w:rPr>
                <w:rFonts w:hint="eastAsia"/>
                <w:sz w:val="24"/>
              </w:rPr>
              <w:t>9</w:t>
            </w:r>
            <w:r w:rsidR="0087369D" w:rsidRPr="00C05B9A">
              <w:rPr>
                <w:rFonts w:hint="eastAsia"/>
                <w:sz w:val="24"/>
              </w:rPr>
              <w:t>月末及び</w:t>
            </w:r>
            <w:r w:rsidR="00B536BF" w:rsidRPr="00C05B9A">
              <w:rPr>
                <w:rFonts w:hint="eastAsia"/>
                <w:sz w:val="24"/>
              </w:rPr>
              <w:t>3</w:t>
            </w:r>
            <w:r w:rsidR="0087369D" w:rsidRPr="00C05B9A">
              <w:rPr>
                <w:rFonts w:hint="eastAsia"/>
                <w:sz w:val="24"/>
              </w:rPr>
              <w:t>月末での入居</w:t>
            </w:r>
            <w:r w:rsidR="007D2398" w:rsidRPr="00C05B9A">
              <w:rPr>
                <w:rFonts w:hint="eastAsia"/>
                <w:sz w:val="24"/>
              </w:rPr>
              <w:t>者数及び待機者数を照会</w:t>
            </w:r>
          </w:p>
          <w:p w:rsidR="00565CEA" w:rsidRPr="00591F95" w:rsidRDefault="00565CEA" w:rsidP="00565CEA">
            <w:pPr>
              <w:pStyle w:val="a4"/>
              <w:ind w:leftChars="0" w:left="360"/>
              <w:rPr>
                <w:sz w:val="24"/>
              </w:rPr>
            </w:pPr>
          </w:p>
          <w:p w:rsidR="00565CEA" w:rsidRPr="00591F95" w:rsidRDefault="00565CEA" w:rsidP="00565CEA">
            <w:pPr>
              <w:pStyle w:val="a4"/>
              <w:ind w:leftChars="0" w:left="360"/>
              <w:rPr>
                <w:sz w:val="24"/>
              </w:rPr>
            </w:pPr>
          </w:p>
          <w:p w:rsidR="00EB2E78" w:rsidRPr="00591F95" w:rsidRDefault="00EB2E78" w:rsidP="00EB2E78">
            <w:pPr>
              <w:rPr>
                <w:sz w:val="24"/>
              </w:rPr>
            </w:pPr>
          </w:p>
        </w:tc>
      </w:tr>
      <w:tr w:rsidR="00203F66" w:rsidRPr="00F93FDF" w:rsidTr="00300B8F">
        <w:trPr>
          <w:trHeight w:val="557"/>
        </w:trPr>
        <w:tc>
          <w:tcPr>
            <w:tcW w:w="9776" w:type="dxa"/>
            <w:gridSpan w:val="2"/>
            <w:shd w:val="clear" w:color="auto" w:fill="595959" w:themeFill="text1" w:themeFillTint="A6"/>
            <w:vAlign w:val="center"/>
          </w:tcPr>
          <w:p w:rsidR="00203F66" w:rsidRPr="00F93FDF" w:rsidRDefault="00203F66" w:rsidP="00300B8F">
            <w:pPr>
              <w:jc w:val="center"/>
              <w:rPr>
                <w:color w:val="FFFFFF" w:themeColor="background1"/>
                <w:sz w:val="24"/>
              </w:rPr>
            </w:pPr>
            <w:r w:rsidRPr="00F93FDF">
              <w:rPr>
                <w:rFonts w:hint="eastAsia"/>
                <w:color w:val="FFFFFF" w:themeColor="background1"/>
                <w:sz w:val="24"/>
              </w:rPr>
              <w:t>取組と目標に対する自己評価シート</w:t>
            </w:r>
          </w:p>
        </w:tc>
      </w:tr>
      <w:tr w:rsidR="00203F66" w:rsidRPr="00F93FDF" w:rsidTr="00300B8F">
        <w:trPr>
          <w:trHeight w:val="552"/>
        </w:trPr>
        <w:tc>
          <w:tcPr>
            <w:tcW w:w="9776" w:type="dxa"/>
            <w:gridSpan w:val="2"/>
            <w:vAlign w:val="center"/>
          </w:tcPr>
          <w:p w:rsidR="00203F66" w:rsidRPr="00F93FDF" w:rsidRDefault="00E248FE" w:rsidP="00300B8F">
            <w:pPr>
              <w:jc w:val="left"/>
              <w:rPr>
                <w:sz w:val="24"/>
              </w:rPr>
            </w:pPr>
            <w:r>
              <w:rPr>
                <w:rFonts w:hint="eastAsia"/>
                <w:sz w:val="24"/>
              </w:rPr>
              <w:t>年度：令</w:t>
            </w:r>
            <w:r w:rsidRPr="00591F95">
              <w:rPr>
                <w:rFonts w:hint="eastAsia"/>
                <w:sz w:val="24"/>
              </w:rPr>
              <w:t>和</w:t>
            </w:r>
            <w:r w:rsidR="0087369D" w:rsidRPr="00591F95">
              <w:rPr>
                <w:rFonts w:hint="eastAsia"/>
                <w:sz w:val="24"/>
              </w:rPr>
              <w:t>3</w:t>
            </w:r>
            <w:r w:rsidR="00203F66">
              <w:rPr>
                <w:rFonts w:hint="eastAsia"/>
                <w:sz w:val="24"/>
              </w:rPr>
              <w:t>年度</w:t>
            </w:r>
          </w:p>
        </w:tc>
      </w:tr>
    </w:tbl>
    <w:p w:rsidR="00203F66" w:rsidRPr="00F93FDF" w:rsidRDefault="00203F66" w:rsidP="00203F66">
      <w:pPr>
        <w:rPr>
          <w:sz w:val="10"/>
        </w:rPr>
      </w:pPr>
    </w:p>
    <w:tbl>
      <w:tblPr>
        <w:tblStyle w:val="a3"/>
        <w:tblW w:w="9776" w:type="dxa"/>
        <w:tblLook w:val="04A0" w:firstRow="1" w:lastRow="0" w:firstColumn="1" w:lastColumn="0" w:noHBand="0" w:noVBand="1"/>
      </w:tblPr>
      <w:tblGrid>
        <w:gridCol w:w="9776"/>
      </w:tblGrid>
      <w:tr w:rsidR="00203F66" w:rsidTr="00300B8F">
        <w:trPr>
          <w:trHeight w:val="621"/>
        </w:trPr>
        <w:tc>
          <w:tcPr>
            <w:tcW w:w="9776" w:type="dxa"/>
            <w:shd w:val="clear" w:color="auto" w:fill="595959" w:themeFill="text1" w:themeFillTint="A6"/>
            <w:vAlign w:val="center"/>
          </w:tcPr>
          <w:p w:rsidR="00203F66" w:rsidRPr="00F93FDF" w:rsidRDefault="00203F66" w:rsidP="00300B8F">
            <w:pPr>
              <w:rPr>
                <w:color w:val="FFFFFF" w:themeColor="background1"/>
                <w:sz w:val="24"/>
              </w:rPr>
            </w:pPr>
            <w:r w:rsidRPr="00F93FDF">
              <w:rPr>
                <w:rFonts w:hint="eastAsia"/>
                <w:color w:val="FFFFFF" w:themeColor="background1"/>
                <w:sz w:val="24"/>
              </w:rPr>
              <w:t>前期（中間見直し）</w:t>
            </w:r>
          </w:p>
        </w:tc>
      </w:tr>
      <w:tr w:rsidR="00203F66" w:rsidTr="00300B8F">
        <w:tc>
          <w:tcPr>
            <w:tcW w:w="9776" w:type="dxa"/>
          </w:tcPr>
          <w:p w:rsidR="00203F66" w:rsidRDefault="00203F66" w:rsidP="00300B8F">
            <w:pPr>
              <w:rPr>
                <w:sz w:val="24"/>
              </w:rPr>
            </w:pPr>
            <w:r>
              <w:rPr>
                <w:rFonts w:hint="eastAsia"/>
                <w:sz w:val="24"/>
              </w:rPr>
              <w:t>実施内容</w:t>
            </w:r>
          </w:p>
          <w:p w:rsidR="00294F74" w:rsidRPr="00591F95" w:rsidRDefault="00294F74" w:rsidP="00294F74">
            <w:pPr>
              <w:pStyle w:val="a4"/>
              <w:numPr>
                <w:ilvl w:val="0"/>
                <w:numId w:val="41"/>
              </w:numPr>
              <w:ind w:leftChars="0"/>
              <w:rPr>
                <w:sz w:val="24"/>
              </w:rPr>
            </w:pPr>
            <w:r w:rsidRPr="00591F95">
              <w:rPr>
                <w:rFonts w:hint="eastAsia"/>
                <w:sz w:val="24"/>
              </w:rPr>
              <w:t>老人福祉センター「ライト」</w:t>
            </w:r>
          </w:p>
          <w:p w:rsidR="00C05B9A" w:rsidRDefault="00E762D5" w:rsidP="00294F74">
            <w:pPr>
              <w:ind w:firstLineChars="100" w:firstLine="240"/>
              <w:rPr>
                <w:sz w:val="24"/>
              </w:rPr>
            </w:pPr>
            <w:r w:rsidRPr="00591F95">
              <w:rPr>
                <w:rFonts w:hint="eastAsia"/>
                <w:sz w:val="24"/>
              </w:rPr>
              <w:t>新型コロナウィルス感染防止の観点から、</w:t>
            </w:r>
            <w:r w:rsidR="0064443A" w:rsidRPr="00591F95">
              <w:rPr>
                <w:rFonts w:hint="eastAsia"/>
                <w:sz w:val="24"/>
              </w:rPr>
              <w:t>生きがい講座として</w:t>
            </w:r>
            <w:r w:rsidRPr="00591F95">
              <w:rPr>
                <w:rFonts w:hint="eastAsia"/>
                <w:sz w:val="24"/>
              </w:rPr>
              <w:t>開催されている</w:t>
            </w:r>
            <w:r w:rsidR="0064443A" w:rsidRPr="00591F95">
              <w:rPr>
                <w:rFonts w:hint="eastAsia"/>
                <w:sz w:val="24"/>
              </w:rPr>
              <w:t>カラオ</w:t>
            </w:r>
          </w:p>
          <w:p w:rsidR="00565CEA" w:rsidRPr="00591F95" w:rsidRDefault="0064443A" w:rsidP="00294F74">
            <w:pPr>
              <w:ind w:firstLineChars="100" w:firstLine="240"/>
              <w:rPr>
                <w:sz w:val="24"/>
              </w:rPr>
            </w:pPr>
            <w:r w:rsidRPr="00591F95">
              <w:rPr>
                <w:rFonts w:hint="eastAsia"/>
                <w:sz w:val="24"/>
              </w:rPr>
              <w:t>ケ</w:t>
            </w:r>
            <w:r w:rsidR="00E762D5" w:rsidRPr="00591F95">
              <w:rPr>
                <w:rFonts w:hint="eastAsia"/>
                <w:sz w:val="24"/>
              </w:rPr>
              <w:t>、</w:t>
            </w:r>
            <w:r w:rsidRPr="00591F95">
              <w:rPr>
                <w:rFonts w:hint="eastAsia"/>
                <w:sz w:val="24"/>
              </w:rPr>
              <w:t>囲碁</w:t>
            </w:r>
            <w:r w:rsidR="00E762D5" w:rsidRPr="00591F95">
              <w:rPr>
                <w:rFonts w:hint="eastAsia"/>
                <w:sz w:val="24"/>
              </w:rPr>
              <w:t>、</w:t>
            </w:r>
            <w:r w:rsidRPr="00591F95">
              <w:rPr>
                <w:rFonts w:hint="eastAsia"/>
                <w:sz w:val="24"/>
              </w:rPr>
              <w:t>将棋等</w:t>
            </w:r>
            <w:r w:rsidR="00E762D5" w:rsidRPr="00591F95">
              <w:rPr>
                <w:rFonts w:hint="eastAsia"/>
                <w:sz w:val="24"/>
              </w:rPr>
              <w:t>が</w:t>
            </w:r>
            <w:r w:rsidR="00294F74" w:rsidRPr="00591F95">
              <w:rPr>
                <w:rFonts w:hint="eastAsia"/>
                <w:sz w:val="24"/>
              </w:rPr>
              <w:t>休止</w:t>
            </w:r>
            <w:r w:rsidR="00E762D5" w:rsidRPr="00591F95">
              <w:rPr>
                <w:rFonts w:hint="eastAsia"/>
                <w:sz w:val="24"/>
              </w:rPr>
              <w:t>となり、</w:t>
            </w:r>
            <w:r w:rsidR="003949B4" w:rsidRPr="00591F95">
              <w:rPr>
                <w:rFonts w:hint="eastAsia"/>
                <w:sz w:val="24"/>
              </w:rPr>
              <w:t>ライトの</w:t>
            </w:r>
            <w:r w:rsidR="00E762D5" w:rsidRPr="00591F95">
              <w:rPr>
                <w:rFonts w:hint="eastAsia"/>
                <w:sz w:val="24"/>
              </w:rPr>
              <w:t>利用者が</w:t>
            </w:r>
            <w:r w:rsidR="0087369D" w:rsidRPr="00591F95">
              <w:rPr>
                <w:rFonts w:hint="eastAsia"/>
                <w:sz w:val="24"/>
              </w:rPr>
              <w:t>973</w:t>
            </w:r>
            <w:r w:rsidR="003949B4" w:rsidRPr="00591F95">
              <w:rPr>
                <w:rFonts w:hint="eastAsia"/>
                <w:sz w:val="24"/>
              </w:rPr>
              <w:t>人と</w:t>
            </w:r>
            <w:r w:rsidR="00E762D5" w:rsidRPr="00591F95">
              <w:rPr>
                <w:rFonts w:hint="eastAsia"/>
                <w:sz w:val="24"/>
              </w:rPr>
              <w:t>激減し</w:t>
            </w:r>
            <w:r w:rsidR="008668B6" w:rsidRPr="00591F95">
              <w:rPr>
                <w:rFonts w:hint="eastAsia"/>
                <w:sz w:val="24"/>
              </w:rPr>
              <w:t>ました</w:t>
            </w:r>
            <w:r w:rsidR="00E762D5" w:rsidRPr="00591F95">
              <w:rPr>
                <w:rFonts w:hint="eastAsia"/>
                <w:sz w:val="24"/>
              </w:rPr>
              <w:t>。</w:t>
            </w:r>
          </w:p>
          <w:p w:rsidR="00C05B9A" w:rsidRDefault="00FE2E74" w:rsidP="00E762D5">
            <w:pPr>
              <w:ind w:firstLineChars="100" w:firstLine="240"/>
              <w:rPr>
                <w:sz w:val="24"/>
              </w:rPr>
            </w:pPr>
            <w:r w:rsidRPr="00591F95">
              <w:rPr>
                <w:rFonts w:hint="eastAsia"/>
                <w:sz w:val="24"/>
              </w:rPr>
              <w:t>デイサービスセンターとしては、</w:t>
            </w:r>
            <w:r w:rsidR="0087369D" w:rsidRPr="00591F95">
              <w:rPr>
                <w:rFonts w:hint="eastAsia"/>
                <w:sz w:val="24"/>
              </w:rPr>
              <w:t>延べ</w:t>
            </w:r>
            <w:r w:rsidR="0087369D" w:rsidRPr="00591F95">
              <w:rPr>
                <w:rFonts w:hint="eastAsia"/>
                <w:sz w:val="24"/>
              </w:rPr>
              <w:t>1,170</w:t>
            </w:r>
            <w:r w:rsidRPr="00591F95">
              <w:rPr>
                <w:rFonts w:hint="eastAsia"/>
                <w:sz w:val="24"/>
              </w:rPr>
              <w:t>人が利用し</w:t>
            </w:r>
            <w:r w:rsidR="00E762D5" w:rsidRPr="00591F95">
              <w:rPr>
                <w:rFonts w:hint="eastAsia"/>
                <w:sz w:val="24"/>
              </w:rPr>
              <w:t>てい</w:t>
            </w:r>
            <w:r w:rsidR="00BA0871" w:rsidRPr="00591F95">
              <w:rPr>
                <w:rFonts w:hint="eastAsia"/>
                <w:sz w:val="24"/>
              </w:rPr>
              <w:t>ます</w:t>
            </w:r>
            <w:r w:rsidR="00E762D5" w:rsidRPr="00591F95">
              <w:rPr>
                <w:rFonts w:hint="eastAsia"/>
                <w:sz w:val="24"/>
              </w:rPr>
              <w:t>が、こちらも</w:t>
            </w:r>
            <w:r w:rsidR="00AD6998" w:rsidRPr="00591F95">
              <w:rPr>
                <w:rFonts w:hint="eastAsia"/>
                <w:sz w:val="24"/>
              </w:rPr>
              <w:t>時間</w:t>
            </w:r>
            <w:r w:rsidR="00294F74" w:rsidRPr="00591F95">
              <w:rPr>
                <w:rFonts w:hint="eastAsia"/>
                <w:sz w:val="24"/>
              </w:rPr>
              <w:t>短縮</w:t>
            </w:r>
          </w:p>
          <w:p w:rsidR="00203F66" w:rsidRPr="00591F95" w:rsidRDefault="00AD6998" w:rsidP="00E762D5">
            <w:pPr>
              <w:ind w:firstLineChars="100" w:firstLine="240"/>
              <w:rPr>
                <w:sz w:val="24"/>
              </w:rPr>
            </w:pPr>
            <w:r w:rsidRPr="00591F95">
              <w:rPr>
                <w:rFonts w:hint="eastAsia"/>
                <w:sz w:val="24"/>
              </w:rPr>
              <w:t>等コロナの影響もあり</w:t>
            </w:r>
            <w:r w:rsidR="00294F74" w:rsidRPr="00591F95">
              <w:rPr>
                <w:rFonts w:hint="eastAsia"/>
                <w:sz w:val="24"/>
              </w:rPr>
              <w:t>、</w:t>
            </w:r>
            <w:r w:rsidR="00A222E2" w:rsidRPr="00591F95">
              <w:rPr>
                <w:rFonts w:hint="eastAsia"/>
                <w:sz w:val="24"/>
              </w:rPr>
              <w:t>減少してい</w:t>
            </w:r>
            <w:r w:rsidR="008668B6" w:rsidRPr="00591F95">
              <w:rPr>
                <w:rFonts w:hint="eastAsia"/>
                <w:sz w:val="24"/>
              </w:rPr>
              <w:t>ます</w:t>
            </w:r>
            <w:r w:rsidR="00A222E2" w:rsidRPr="00591F95">
              <w:rPr>
                <w:rFonts w:hint="eastAsia"/>
                <w:sz w:val="24"/>
              </w:rPr>
              <w:t>。</w:t>
            </w:r>
          </w:p>
          <w:p w:rsidR="00294F74" w:rsidRPr="00C05B9A" w:rsidRDefault="00C05B9A" w:rsidP="00C05B9A">
            <w:pPr>
              <w:rPr>
                <w:sz w:val="24"/>
              </w:rPr>
            </w:pPr>
            <w:r>
              <w:rPr>
                <w:rFonts w:ascii="ＭＳ 明朝" w:eastAsia="ＭＳ 明朝" w:hAnsi="ＭＳ 明朝" w:cs="ＭＳ 明朝" w:hint="eastAsia"/>
                <w:sz w:val="24"/>
              </w:rPr>
              <w:t xml:space="preserve">② </w:t>
            </w:r>
            <w:r w:rsidR="00294F74" w:rsidRPr="00C05B9A">
              <w:rPr>
                <w:rFonts w:hint="eastAsia"/>
                <w:sz w:val="24"/>
              </w:rPr>
              <w:t>軽費老人ホーム</w:t>
            </w:r>
          </w:p>
          <w:p w:rsidR="00C05B9A" w:rsidRDefault="008668B6" w:rsidP="00294F74">
            <w:pPr>
              <w:ind w:firstLineChars="100" w:firstLine="240"/>
              <w:rPr>
                <w:sz w:val="24"/>
              </w:rPr>
            </w:pPr>
            <w:r w:rsidRPr="00591F95">
              <w:rPr>
                <w:rFonts w:hint="eastAsia"/>
                <w:sz w:val="24"/>
              </w:rPr>
              <w:t>入所希望の相談があった際、</w:t>
            </w:r>
            <w:r w:rsidR="0087369D" w:rsidRPr="00591F95">
              <w:rPr>
                <w:rFonts w:hint="eastAsia"/>
                <w:sz w:val="24"/>
              </w:rPr>
              <w:t>軽費老人ホームの</w:t>
            </w:r>
            <w:r w:rsidRPr="00591F95">
              <w:rPr>
                <w:rFonts w:hint="eastAsia"/>
                <w:sz w:val="24"/>
              </w:rPr>
              <w:t>定義にあった方に対して案内</w:t>
            </w:r>
            <w:r w:rsidR="0087369D" w:rsidRPr="00591F95">
              <w:rPr>
                <w:rFonts w:hint="eastAsia"/>
                <w:sz w:val="24"/>
              </w:rPr>
              <w:t>する等</w:t>
            </w:r>
            <w:r w:rsidRPr="00591F95">
              <w:rPr>
                <w:rFonts w:hint="eastAsia"/>
                <w:sz w:val="24"/>
              </w:rPr>
              <w:t>行っ</w:t>
            </w:r>
          </w:p>
          <w:p w:rsidR="00203F66" w:rsidRPr="00591F95" w:rsidRDefault="008668B6" w:rsidP="00294F74">
            <w:pPr>
              <w:ind w:firstLineChars="100" w:firstLine="240"/>
              <w:rPr>
                <w:sz w:val="24"/>
              </w:rPr>
            </w:pPr>
            <w:r w:rsidRPr="00591F95">
              <w:rPr>
                <w:rFonts w:hint="eastAsia"/>
                <w:sz w:val="24"/>
              </w:rPr>
              <w:t>ています</w:t>
            </w:r>
            <w:r w:rsidR="00565CEA" w:rsidRPr="00591F95">
              <w:rPr>
                <w:rFonts w:hint="eastAsia"/>
                <w:sz w:val="24"/>
              </w:rPr>
              <w:t>。</w:t>
            </w:r>
          </w:p>
          <w:p w:rsidR="00374EC2" w:rsidRPr="00591F95" w:rsidRDefault="00374EC2" w:rsidP="00374EC2">
            <w:pPr>
              <w:pStyle w:val="a4"/>
              <w:ind w:leftChars="0" w:left="360"/>
              <w:rPr>
                <w:sz w:val="24"/>
              </w:rPr>
            </w:pPr>
          </w:p>
          <w:p w:rsidR="00374EC2" w:rsidRDefault="00374EC2" w:rsidP="00374EC2">
            <w:pPr>
              <w:pStyle w:val="a4"/>
              <w:ind w:leftChars="0" w:left="360"/>
              <w:rPr>
                <w:sz w:val="24"/>
              </w:rPr>
            </w:pPr>
          </w:p>
          <w:p w:rsidR="008668B6" w:rsidRDefault="008668B6" w:rsidP="00374EC2">
            <w:pPr>
              <w:pStyle w:val="a4"/>
              <w:ind w:leftChars="0" w:left="360"/>
              <w:rPr>
                <w:sz w:val="24"/>
              </w:rPr>
            </w:pPr>
          </w:p>
          <w:p w:rsidR="00374EC2" w:rsidRPr="00E762D5" w:rsidRDefault="00374EC2" w:rsidP="00E762D5">
            <w:pPr>
              <w:rPr>
                <w:sz w:val="24"/>
              </w:rPr>
            </w:pPr>
          </w:p>
        </w:tc>
      </w:tr>
      <w:tr w:rsidR="00203F66" w:rsidTr="00300B8F">
        <w:tc>
          <w:tcPr>
            <w:tcW w:w="9776" w:type="dxa"/>
          </w:tcPr>
          <w:p w:rsidR="00203F66" w:rsidRDefault="00203F66" w:rsidP="00300B8F">
            <w:pPr>
              <w:rPr>
                <w:sz w:val="24"/>
              </w:rPr>
            </w:pPr>
            <w:r>
              <w:rPr>
                <w:rFonts w:hint="eastAsia"/>
                <w:sz w:val="24"/>
              </w:rPr>
              <w:t>自己評価結果【</w:t>
            </w:r>
            <w:r w:rsidR="00951380">
              <w:rPr>
                <w:rFonts w:hint="eastAsia"/>
                <w:sz w:val="24"/>
              </w:rPr>
              <w:t>△</w:t>
            </w:r>
            <w:r>
              <w:rPr>
                <w:rFonts w:hint="eastAsia"/>
                <w:sz w:val="24"/>
              </w:rPr>
              <w:t>】</w:t>
            </w:r>
          </w:p>
          <w:p w:rsidR="00C05B9A" w:rsidRDefault="00C05B9A" w:rsidP="00C05B9A">
            <w:pPr>
              <w:rPr>
                <w:sz w:val="24"/>
              </w:rPr>
            </w:pPr>
            <w:r>
              <w:rPr>
                <w:rFonts w:ascii="ＭＳ 明朝" w:eastAsia="ＭＳ 明朝" w:hAnsi="ＭＳ 明朝" w:cs="ＭＳ 明朝" w:hint="eastAsia"/>
                <w:sz w:val="24"/>
              </w:rPr>
              <w:t>①</w:t>
            </w:r>
            <w:r w:rsidR="00B03046">
              <w:rPr>
                <w:rFonts w:hint="eastAsia"/>
                <w:sz w:val="24"/>
              </w:rPr>
              <w:t>老人福祉センターとしての利用者数は、ここ数年増加しており</w:t>
            </w:r>
            <w:r w:rsidR="008668B6">
              <w:rPr>
                <w:rFonts w:hint="eastAsia"/>
                <w:sz w:val="24"/>
              </w:rPr>
              <w:t>ましたが、コロナウイル</w:t>
            </w:r>
          </w:p>
          <w:p w:rsidR="00B03046" w:rsidRDefault="008668B6" w:rsidP="00C05B9A">
            <w:pPr>
              <w:ind w:firstLine="240"/>
              <w:rPr>
                <w:sz w:val="24"/>
              </w:rPr>
            </w:pPr>
            <w:r>
              <w:rPr>
                <w:rFonts w:hint="eastAsia"/>
                <w:sz w:val="24"/>
              </w:rPr>
              <w:t>スの影響で、</w:t>
            </w:r>
            <w:r w:rsidR="00B03046">
              <w:rPr>
                <w:rFonts w:hint="eastAsia"/>
                <w:sz w:val="24"/>
              </w:rPr>
              <w:t>前期の利用者数</w:t>
            </w:r>
            <w:r>
              <w:rPr>
                <w:rFonts w:hint="eastAsia"/>
                <w:sz w:val="24"/>
              </w:rPr>
              <w:t>は、</w:t>
            </w:r>
            <w:r w:rsidR="00B03046">
              <w:rPr>
                <w:rFonts w:hint="eastAsia"/>
                <w:sz w:val="24"/>
              </w:rPr>
              <w:t>目標人数の</w:t>
            </w:r>
            <w:r w:rsidR="00A75282">
              <w:rPr>
                <w:rFonts w:hint="eastAsia"/>
                <w:sz w:val="24"/>
              </w:rPr>
              <w:t>5</w:t>
            </w:r>
            <w:r w:rsidR="00A75282">
              <w:rPr>
                <w:rFonts w:hint="eastAsia"/>
                <w:sz w:val="24"/>
              </w:rPr>
              <w:t>％</w:t>
            </w:r>
            <w:r>
              <w:rPr>
                <w:rFonts w:hint="eastAsia"/>
                <w:sz w:val="24"/>
              </w:rPr>
              <w:t>に達していません。</w:t>
            </w:r>
          </w:p>
          <w:p w:rsidR="00C05B9A" w:rsidRDefault="00C05B9A" w:rsidP="00C05B9A">
            <w:pPr>
              <w:rPr>
                <w:sz w:val="24"/>
              </w:rPr>
            </w:pPr>
            <w:r>
              <w:rPr>
                <w:rFonts w:hint="eastAsia"/>
                <w:sz w:val="24"/>
              </w:rPr>
              <w:t>○</w:t>
            </w:r>
            <w:r w:rsidR="00B03046">
              <w:rPr>
                <w:rFonts w:hint="eastAsia"/>
                <w:sz w:val="24"/>
              </w:rPr>
              <w:t>デイサービスの利用者数は、目標人数は設定してい</w:t>
            </w:r>
            <w:r w:rsidR="008668B6">
              <w:rPr>
                <w:rFonts w:hint="eastAsia"/>
                <w:sz w:val="24"/>
              </w:rPr>
              <w:t>ません</w:t>
            </w:r>
            <w:r w:rsidR="00B03046">
              <w:rPr>
                <w:rFonts w:hint="eastAsia"/>
                <w:sz w:val="24"/>
              </w:rPr>
              <w:t>が、</w:t>
            </w:r>
            <w:r w:rsidR="00A75282">
              <w:rPr>
                <w:rFonts w:hint="eastAsia"/>
                <w:sz w:val="24"/>
              </w:rPr>
              <w:t>昨年と比較すると</w:t>
            </w:r>
            <w:r w:rsidR="008668B6">
              <w:rPr>
                <w:rFonts w:hint="eastAsia"/>
                <w:sz w:val="24"/>
              </w:rPr>
              <w:t>減少</w:t>
            </w:r>
            <w:r w:rsidR="00A75282">
              <w:rPr>
                <w:rFonts w:hint="eastAsia"/>
                <w:sz w:val="24"/>
              </w:rPr>
              <w:t>し</w:t>
            </w:r>
          </w:p>
          <w:p w:rsidR="00B03046" w:rsidRPr="00591F95" w:rsidRDefault="00A75282" w:rsidP="00C05B9A">
            <w:pPr>
              <w:ind w:firstLine="240"/>
              <w:rPr>
                <w:sz w:val="24"/>
              </w:rPr>
            </w:pPr>
            <w:r>
              <w:rPr>
                <w:rFonts w:hint="eastAsia"/>
                <w:sz w:val="24"/>
              </w:rPr>
              <w:t>てい</w:t>
            </w:r>
            <w:r w:rsidR="008668B6">
              <w:rPr>
                <w:rFonts w:hint="eastAsia"/>
                <w:sz w:val="24"/>
              </w:rPr>
              <w:t>ます</w:t>
            </w:r>
            <w:r w:rsidR="00B03046">
              <w:rPr>
                <w:rFonts w:hint="eastAsia"/>
                <w:sz w:val="24"/>
              </w:rPr>
              <w:t>。</w:t>
            </w:r>
          </w:p>
          <w:p w:rsidR="00B03046" w:rsidRPr="00591F95" w:rsidRDefault="00C05B9A" w:rsidP="00B03046">
            <w:pPr>
              <w:rPr>
                <w:sz w:val="24"/>
              </w:rPr>
            </w:pPr>
            <w:r>
              <w:rPr>
                <w:rFonts w:hint="eastAsia"/>
                <w:sz w:val="24"/>
              </w:rPr>
              <w:t>②</w:t>
            </w:r>
            <w:r w:rsidR="00951380" w:rsidRPr="00591F95">
              <w:rPr>
                <w:rFonts w:hint="eastAsia"/>
                <w:sz w:val="24"/>
              </w:rPr>
              <w:t>軽費老人ホームに</w:t>
            </w:r>
            <w:r w:rsidR="008668B6" w:rsidRPr="00591F95">
              <w:rPr>
                <w:rFonts w:hint="eastAsia"/>
                <w:sz w:val="24"/>
              </w:rPr>
              <w:t>令和</w:t>
            </w:r>
            <w:r w:rsidR="003B02BC" w:rsidRPr="00591F95">
              <w:rPr>
                <w:rFonts w:hint="eastAsia"/>
                <w:sz w:val="24"/>
              </w:rPr>
              <w:t>3</w:t>
            </w:r>
            <w:r w:rsidR="00484E94" w:rsidRPr="00591F95">
              <w:rPr>
                <w:rFonts w:hint="eastAsia"/>
                <w:sz w:val="24"/>
              </w:rPr>
              <w:t>年</w:t>
            </w:r>
            <w:r w:rsidR="00B03046" w:rsidRPr="00591F95">
              <w:rPr>
                <w:rFonts w:hint="eastAsia"/>
                <w:sz w:val="24"/>
              </w:rPr>
              <w:t>9</w:t>
            </w:r>
            <w:r w:rsidR="00B03046" w:rsidRPr="00591F95">
              <w:rPr>
                <w:rFonts w:hint="eastAsia"/>
                <w:sz w:val="24"/>
              </w:rPr>
              <w:t>月現在の入居者数と待機者数を照会し</w:t>
            </w:r>
            <w:r w:rsidR="00294F74" w:rsidRPr="00591F95">
              <w:rPr>
                <w:rFonts w:hint="eastAsia"/>
                <w:sz w:val="24"/>
              </w:rPr>
              <w:t>まし</w:t>
            </w:r>
            <w:r w:rsidR="00B03046" w:rsidRPr="00591F95">
              <w:rPr>
                <w:rFonts w:hint="eastAsia"/>
                <w:sz w:val="24"/>
              </w:rPr>
              <w:t>た。</w:t>
            </w:r>
          </w:p>
          <w:p w:rsidR="00B03046" w:rsidRPr="00591F95" w:rsidRDefault="00B03046" w:rsidP="00B03046">
            <w:pPr>
              <w:rPr>
                <w:sz w:val="24"/>
              </w:rPr>
            </w:pPr>
            <w:r w:rsidRPr="00591F95">
              <w:rPr>
                <w:rFonts w:hint="eastAsia"/>
                <w:sz w:val="24"/>
              </w:rPr>
              <w:t xml:space="preserve">　　入居者数　</w:t>
            </w:r>
            <w:r w:rsidR="003B02BC" w:rsidRPr="00591F95">
              <w:rPr>
                <w:rFonts w:hint="eastAsia"/>
                <w:sz w:val="24"/>
              </w:rPr>
              <w:t>33</w:t>
            </w:r>
            <w:r w:rsidRPr="00591F95">
              <w:rPr>
                <w:rFonts w:hint="eastAsia"/>
                <w:sz w:val="24"/>
              </w:rPr>
              <w:t xml:space="preserve">人　　待機者数　</w:t>
            </w:r>
            <w:r w:rsidR="003B02BC" w:rsidRPr="00591F95">
              <w:rPr>
                <w:rFonts w:hint="eastAsia"/>
                <w:sz w:val="24"/>
              </w:rPr>
              <w:t>3</w:t>
            </w:r>
            <w:r w:rsidRPr="00591F95">
              <w:rPr>
                <w:rFonts w:hint="eastAsia"/>
                <w:sz w:val="24"/>
              </w:rPr>
              <w:t>人</w:t>
            </w:r>
          </w:p>
          <w:p w:rsidR="00C05B9A" w:rsidRDefault="003B02BC" w:rsidP="00C05B9A">
            <w:pPr>
              <w:ind w:firstLine="240"/>
              <w:rPr>
                <w:sz w:val="24"/>
              </w:rPr>
            </w:pPr>
            <w:r w:rsidRPr="00591F95">
              <w:rPr>
                <w:rFonts w:hint="eastAsia"/>
                <w:sz w:val="24"/>
              </w:rPr>
              <w:t>軽費老人ホームの案内をしています</w:t>
            </w:r>
            <w:r w:rsidR="00B03046" w:rsidRPr="00591F95">
              <w:rPr>
                <w:rFonts w:hint="eastAsia"/>
                <w:sz w:val="24"/>
              </w:rPr>
              <w:t>が定員に満たないため、整備については今後検討</w:t>
            </w:r>
            <w:r w:rsidR="00BA0871" w:rsidRPr="00591F95">
              <w:rPr>
                <w:rFonts w:hint="eastAsia"/>
                <w:sz w:val="24"/>
              </w:rPr>
              <w:t>し</w:t>
            </w:r>
          </w:p>
          <w:p w:rsidR="009273AA" w:rsidRPr="00591F95" w:rsidRDefault="00BA0871" w:rsidP="00C05B9A">
            <w:pPr>
              <w:ind w:firstLine="240"/>
              <w:rPr>
                <w:sz w:val="24"/>
              </w:rPr>
            </w:pPr>
            <w:r w:rsidRPr="00591F95">
              <w:rPr>
                <w:rFonts w:hint="eastAsia"/>
                <w:sz w:val="24"/>
              </w:rPr>
              <w:t>ます</w:t>
            </w:r>
            <w:r w:rsidR="00B03046" w:rsidRPr="00591F95">
              <w:rPr>
                <w:rFonts w:hint="eastAsia"/>
                <w:sz w:val="24"/>
              </w:rPr>
              <w:t>。</w:t>
            </w:r>
          </w:p>
          <w:p w:rsidR="00374EC2" w:rsidRDefault="00374EC2" w:rsidP="00300B8F">
            <w:pPr>
              <w:rPr>
                <w:sz w:val="24"/>
              </w:rPr>
            </w:pPr>
          </w:p>
          <w:p w:rsidR="00374EC2" w:rsidRDefault="00374EC2" w:rsidP="00300B8F">
            <w:pPr>
              <w:rPr>
                <w:sz w:val="24"/>
              </w:rPr>
            </w:pPr>
          </w:p>
          <w:p w:rsidR="00374EC2" w:rsidRDefault="00374EC2" w:rsidP="00300B8F">
            <w:pPr>
              <w:rPr>
                <w:sz w:val="24"/>
              </w:rPr>
            </w:pPr>
          </w:p>
        </w:tc>
      </w:tr>
      <w:tr w:rsidR="00203F66" w:rsidTr="00300B8F">
        <w:tc>
          <w:tcPr>
            <w:tcW w:w="9776" w:type="dxa"/>
          </w:tcPr>
          <w:p w:rsidR="00203F66" w:rsidRDefault="00203F66" w:rsidP="00300B8F">
            <w:pPr>
              <w:rPr>
                <w:sz w:val="24"/>
              </w:rPr>
            </w:pPr>
            <w:r>
              <w:rPr>
                <w:rFonts w:hint="eastAsia"/>
                <w:sz w:val="24"/>
              </w:rPr>
              <w:t>課題と対応策</w:t>
            </w:r>
          </w:p>
          <w:p w:rsidR="00D60B6E" w:rsidRDefault="00C05B9A" w:rsidP="00C05B9A">
            <w:pPr>
              <w:ind w:left="240" w:hangingChars="100" w:hanging="240"/>
              <w:rPr>
                <w:sz w:val="24"/>
              </w:rPr>
            </w:pPr>
            <w:r>
              <w:rPr>
                <w:rFonts w:hint="eastAsia"/>
                <w:sz w:val="24"/>
              </w:rPr>
              <w:t>○</w:t>
            </w:r>
            <w:r w:rsidR="00D60B6E">
              <w:rPr>
                <w:rFonts w:hint="eastAsia"/>
                <w:sz w:val="24"/>
              </w:rPr>
              <w:t>デイサービスについては、一般業者との競合や</w:t>
            </w:r>
            <w:r>
              <w:rPr>
                <w:rFonts w:hint="eastAsia"/>
                <w:sz w:val="24"/>
              </w:rPr>
              <w:t>施設の老朽化等</w:t>
            </w:r>
            <w:r w:rsidR="00D60B6E">
              <w:rPr>
                <w:rFonts w:hint="eastAsia"/>
                <w:sz w:val="24"/>
              </w:rPr>
              <w:t>が課題となってい</w:t>
            </w:r>
            <w:r w:rsidR="00BA0871">
              <w:rPr>
                <w:rFonts w:hint="eastAsia"/>
                <w:sz w:val="24"/>
              </w:rPr>
              <w:t>ます</w:t>
            </w:r>
            <w:r w:rsidR="00D60B6E">
              <w:rPr>
                <w:rFonts w:hint="eastAsia"/>
                <w:sz w:val="24"/>
              </w:rPr>
              <w:t>。</w:t>
            </w:r>
            <w:r w:rsidR="00294F74">
              <w:rPr>
                <w:rFonts w:hint="eastAsia"/>
                <w:sz w:val="24"/>
              </w:rPr>
              <w:t>指定管理者である北茨城市社会福祉協議会と連携し、対応していきます。</w:t>
            </w:r>
          </w:p>
          <w:p w:rsidR="009273AA" w:rsidRDefault="00C05B9A" w:rsidP="00C05B9A">
            <w:pPr>
              <w:ind w:left="240" w:hangingChars="100" w:hanging="240"/>
              <w:rPr>
                <w:sz w:val="24"/>
              </w:rPr>
            </w:pPr>
            <w:r>
              <w:rPr>
                <w:rFonts w:hint="eastAsia"/>
                <w:sz w:val="24"/>
              </w:rPr>
              <w:t>②</w:t>
            </w:r>
            <w:r w:rsidR="00B03046">
              <w:rPr>
                <w:rFonts w:hint="eastAsia"/>
                <w:sz w:val="24"/>
              </w:rPr>
              <w:t>軽費老人ホームについては、今後も</w:t>
            </w:r>
            <w:r w:rsidR="00B03046">
              <w:rPr>
                <w:rFonts w:hint="eastAsia"/>
                <w:sz w:val="24"/>
              </w:rPr>
              <w:t>9</w:t>
            </w:r>
            <w:r w:rsidR="00B03046">
              <w:rPr>
                <w:rFonts w:hint="eastAsia"/>
                <w:sz w:val="24"/>
              </w:rPr>
              <w:t>月末と</w:t>
            </w:r>
            <w:r w:rsidR="00B03046">
              <w:rPr>
                <w:rFonts w:hint="eastAsia"/>
                <w:sz w:val="24"/>
              </w:rPr>
              <w:t>3</w:t>
            </w:r>
            <w:r w:rsidR="00B03046">
              <w:rPr>
                <w:rFonts w:hint="eastAsia"/>
                <w:sz w:val="24"/>
              </w:rPr>
              <w:t>月末時点での入居者数及び待機者数を</w:t>
            </w:r>
            <w:r>
              <w:rPr>
                <w:rFonts w:hint="eastAsia"/>
                <w:sz w:val="24"/>
              </w:rPr>
              <w:t xml:space="preserve">　</w:t>
            </w:r>
            <w:r w:rsidR="00B03046">
              <w:rPr>
                <w:rFonts w:hint="eastAsia"/>
                <w:sz w:val="24"/>
              </w:rPr>
              <w:t>照会し、今後の需要に応じた整備を検討</w:t>
            </w:r>
            <w:r w:rsidR="00BA0871">
              <w:rPr>
                <w:rFonts w:hint="eastAsia"/>
                <w:sz w:val="24"/>
              </w:rPr>
              <w:t>します</w:t>
            </w:r>
            <w:r w:rsidR="00B03046">
              <w:rPr>
                <w:rFonts w:hint="eastAsia"/>
                <w:sz w:val="24"/>
              </w:rPr>
              <w:t>。</w:t>
            </w:r>
          </w:p>
          <w:p w:rsidR="00374EC2" w:rsidRDefault="00374EC2" w:rsidP="00300B8F">
            <w:pPr>
              <w:rPr>
                <w:sz w:val="24"/>
              </w:rPr>
            </w:pPr>
          </w:p>
          <w:p w:rsidR="00D60B6E" w:rsidRDefault="00D60B6E" w:rsidP="00300B8F">
            <w:pPr>
              <w:rPr>
                <w:sz w:val="24"/>
              </w:rPr>
            </w:pPr>
          </w:p>
          <w:p w:rsidR="00374EC2" w:rsidRDefault="00374EC2" w:rsidP="00300B8F">
            <w:pPr>
              <w:rPr>
                <w:sz w:val="24"/>
              </w:rPr>
            </w:pPr>
          </w:p>
          <w:p w:rsidR="00374EC2" w:rsidRDefault="00374EC2" w:rsidP="00300B8F">
            <w:pPr>
              <w:rPr>
                <w:sz w:val="24"/>
              </w:rPr>
            </w:pPr>
          </w:p>
        </w:tc>
      </w:tr>
    </w:tbl>
    <w:tbl>
      <w:tblPr>
        <w:tblStyle w:val="4"/>
        <w:tblW w:w="9776" w:type="dxa"/>
        <w:tblLook w:val="04A0" w:firstRow="1" w:lastRow="0" w:firstColumn="1" w:lastColumn="0" w:noHBand="0" w:noVBand="1"/>
      </w:tblPr>
      <w:tblGrid>
        <w:gridCol w:w="9776"/>
      </w:tblGrid>
      <w:tr w:rsidR="006846FB" w:rsidTr="006846FB">
        <w:trPr>
          <w:trHeight w:val="508"/>
        </w:trPr>
        <w:tc>
          <w:tcPr>
            <w:tcW w:w="9776" w:type="dxa"/>
            <w:shd w:val="clear" w:color="auto" w:fill="595959" w:themeFill="text1" w:themeFillTint="A6"/>
            <w:vAlign w:val="center"/>
          </w:tcPr>
          <w:p w:rsidR="006846FB" w:rsidRDefault="006846FB" w:rsidP="006846FB">
            <w:pPr>
              <w:rPr>
                <w:sz w:val="24"/>
              </w:rPr>
            </w:pPr>
            <w:r w:rsidRPr="00F93FDF">
              <w:rPr>
                <w:rFonts w:hint="eastAsia"/>
                <w:color w:val="F2F2F2" w:themeColor="background1" w:themeShade="F2"/>
                <w:sz w:val="24"/>
              </w:rPr>
              <w:t>後期（実績評価）</w:t>
            </w:r>
          </w:p>
        </w:tc>
      </w:tr>
      <w:tr w:rsidR="006846FB" w:rsidRPr="00F93FDF" w:rsidTr="006846FB">
        <w:trPr>
          <w:trHeight w:val="508"/>
        </w:trPr>
        <w:tc>
          <w:tcPr>
            <w:tcW w:w="9776" w:type="dxa"/>
            <w:shd w:val="clear" w:color="auto" w:fill="auto"/>
          </w:tcPr>
          <w:p w:rsidR="00374EC2" w:rsidRDefault="00374EC2" w:rsidP="00374EC2">
            <w:pPr>
              <w:rPr>
                <w:sz w:val="24"/>
              </w:rPr>
            </w:pPr>
            <w:r>
              <w:rPr>
                <w:rFonts w:hint="eastAsia"/>
                <w:sz w:val="24"/>
              </w:rPr>
              <w:t>実施内容</w:t>
            </w:r>
          </w:p>
          <w:p w:rsidR="00374EC2" w:rsidRPr="005124E5" w:rsidRDefault="00E248FE" w:rsidP="00374EC2">
            <w:pPr>
              <w:pStyle w:val="a4"/>
              <w:numPr>
                <w:ilvl w:val="0"/>
                <w:numId w:val="36"/>
              </w:numPr>
              <w:ind w:leftChars="0"/>
              <w:rPr>
                <w:sz w:val="24"/>
              </w:rPr>
            </w:pPr>
            <w:r w:rsidRPr="00354EA8">
              <w:rPr>
                <w:rFonts w:hint="eastAsia"/>
                <w:sz w:val="24"/>
              </w:rPr>
              <w:t>老人福祉センターにおいて</w:t>
            </w:r>
            <w:r w:rsidR="00556FCD" w:rsidRPr="00354EA8">
              <w:rPr>
                <w:rFonts w:hint="eastAsia"/>
                <w:sz w:val="24"/>
              </w:rPr>
              <w:t>は</w:t>
            </w:r>
            <w:r w:rsidRPr="00354EA8">
              <w:rPr>
                <w:rFonts w:hint="eastAsia"/>
                <w:sz w:val="24"/>
              </w:rPr>
              <w:t>、新型コロナウィルス感染防止の観点から、生きがい講座として</w:t>
            </w:r>
            <w:r w:rsidR="00556FCD" w:rsidRPr="00354EA8">
              <w:rPr>
                <w:rFonts w:hint="eastAsia"/>
                <w:sz w:val="24"/>
              </w:rPr>
              <w:t>開催してい</w:t>
            </w:r>
            <w:r w:rsidRPr="00354EA8">
              <w:rPr>
                <w:rFonts w:hint="eastAsia"/>
                <w:sz w:val="24"/>
              </w:rPr>
              <w:t>るカラオケ、囲碁、将棋等</w:t>
            </w:r>
            <w:r w:rsidR="00556FCD" w:rsidRPr="00354EA8">
              <w:rPr>
                <w:rFonts w:hint="eastAsia"/>
                <w:sz w:val="24"/>
              </w:rPr>
              <w:t>を休止</w:t>
            </w:r>
            <w:r w:rsidR="00556FCD" w:rsidRPr="005124E5">
              <w:rPr>
                <w:rFonts w:hint="eastAsia"/>
                <w:sz w:val="24"/>
              </w:rPr>
              <w:t>とした</w:t>
            </w:r>
            <w:r w:rsidR="007D2398" w:rsidRPr="005124E5">
              <w:rPr>
                <w:rFonts w:hint="eastAsia"/>
                <w:sz w:val="24"/>
              </w:rPr>
              <w:t>ことに加え</w:t>
            </w:r>
            <w:r w:rsidR="00556FCD" w:rsidRPr="005124E5">
              <w:rPr>
                <w:rFonts w:hint="eastAsia"/>
                <w:sz w:val="24"/>
              </w:rPr>
              <w:t>、</w:t>
            </w:r>
            <w:r w:rsidR="007D2398" w:rsidRPr="005124E5">
              <w:rPr>
                <w:rFonts w:hint="eastAsia"/>
                <w:sz w:val="24"/>
              </w:rPr>
              <w:t>まん延防止等により事業を休止したため、</w:t>
            </w:r>
            <w:r w:rsidRPr="005124E5">
              <w:rPr>
                <w:rFonts w:hint="eastAsia"/>
                <w:sz w:val="24"/>
              </w:rPr>
              <w:t>利用者が</w:t>
            </w:r>
            <w:r w:rsidR="007D2398" w:rsidRPr="005124E5">
              <w:rPr>
                <w:rFonts w:hint="eastAsia"/>
                <w:sz w:val="24"/>
              </w:rPr>
              <w:t>1,968</w:t>
            </w:r>
            <w:r w:rsidR="00374EC2" w:rsidRPr="005124E5">
              <w:rPr>
                <w:rFonts w:hint="eastAsia"/>
                <w:sz w:val="24"/>
              </w:rPr>
              <w:t>人</w:t>
            </w:r>
            <w:r w:rsidR="00556FCD" w:rsidRPr="005124E5">
              <w:rPr>
                <w:rFonts w:hint="eastAsia"/>
                <w:sz w:val="24"/>
              </w:rPr>
              <w:t>と</w:t>
            </w:r>
            <w:r w:rsidR="007D2398" w:rsidRPr="005124E5">
              <w:rPr>
                <w:rFonts w:hint="eastAsia"/>
                <w:sz w:val="24"/>
              </w:rPr>
              <w:t>減少し</w:t>
            </w:r>
            <w:r w:rsidR="00556FCD" w:rsidRPr="005124E5">
              <w:rPr>
                <w:rFonts w:hint="eastAsia"/>
                <w:sz w:val="24"/>
              </w:rPr>
              <w:t>ました</w:t>
            </w:r>
            <w:r w:rsidR="00374EC2" w:rsidRPr="005124E5">
              <w:rPr>
                <w:rFonts w:hint="eastAsia"/>
                <w:sz w:val="24"/>
              </w:rPr>
              <w:t>。</w:t>
            </w:r>
          </w:p>
          <w:p w:rsidR="00556FCD" w:rsidRPr="005124E5" w:rsidRDefault="00556FCD" w:rsidP="00556FCD">
            <w:pPr>
              <w:rPr>
                <w:sz w:val="24"/>
              </w:rPr>
            </w:pPr>
            <w:r w:rsidRPr="005124E5">
              <w:rPr>
                <w:rFonts w:hint="eastAsia"/>
                <w:sz w:val="24"/>
              </w:rPr>
              <w:t>○デイサー</w:t>
            </w:r>
            <w:r w:rsidR="005D5FFD" w:rsidRPr="005124E5">
              <w:rPr>
                <w:rFonts w:hint="eastAsia"/>
                <w:sz w:val="24"/>
              </w:rPr>
              <w:t>ビスセンターも、新型コロナウイルス感染防止対策のため時間短縮等を行い</w:t>
            </w:r>
            <w:r w:rsidRPr="005124E5">
              <w:rPr>
                <w:rFonts w:hint="eastAsia"/>
                <w:sz w:val="24"/>
              </w:rPr>
              <w:t>、</w:t>
            </w:r>
          </w:p>
          <w:p w:rsidR="00374EC2" w:rsidRPr="005124E5" w:rsidRDefault="00556FCD" w:rsidP="007D2398">
            <w:pPr>
              <w:ind w:leftChars="100" w:left="210"/>
              <w:rPr>
                <w:sz w:val="24"/>
              </w:rPr>
            </w:pPr>
            <w:r w:rsidRPr="005124E5">
              <w:rPr>
                <w:rFonts w:hint="eastAsia"/>
                <w:sz w:val="24"/>
              </w:rPr>
              <w:t>利用者が</w:t>
            </w:r>
            <w:r w:rsidR="007D2398" w:rsidRPr="005124E5">
              <w:rPr>
                <w:rFonts w:hint="eastAsia"/>
                <w:sz w:val="24"/>
              </w:rPr>
              <w:t>2,653</w:t>
            </w:r>
            <w:r w:rsidR="00374EC2" w:rsidRPr="005124E5">
              <w:rPr>
                <w:rFonts w:hint="eastAsia"/>
                <w:sz w:val="24"/>
              </w:rPr>
              <w:t>人</w:t>
            </w:r>
            <w:r w:rsidR="007B11E2" w:rsidRPr="005124E5">
              <w:rPr>
                <w:rFonts w:hint="eastAsia"/>
                <w:sz w:val="24"/>
              </w:rPr>
              <w:t>と</w:t>
            </w:r>
            <w:r w:rsidR="007D2398" w:rsidRPr="005124E5">
              <w:rPr>
                <w:rFonts w:hint="eastAsia"/>
                <w:sz w:val="24"/>
              </w:rPr>
              <w:t>以前低いままですが、昨年度よりは増加</w:t>
            </w:r>
            <w:r w:rsidRPr="005124E5">
              <w:rPr>
                <w:rFonts w:hint="eastAsia"/>
                <w:sz w:val="24"/>
              </w:rPr>
              <w:t>しました</w:t>
            </w:r>
            <w:r w:rsidR="00374EC2" w:rsidRPr="005124E5">
              <w:rPr>
                <w:rFonts w:hint="eastAsia"/>
                <w:sz w:val="24"/>
              </w:rPr>
              <w:t>。</w:t>
            </w:r>
          </w:p>
          <w:p w:rsidR="006846FB" w:rsidRPr="00354EA8" w:rsidRDefault="00374EC2" w:rsidP="00556FCD">
            <w:pPr>
              <w:pStyle w:val="a4"/>
              <w:numPr>
                <w:ilvl w:val="0"/>
                <w:numId w:val="36"/>
              </w:numPr>
              <w:ind w:leftChars="0"/>
              <w:rPr>
                <w:sz w:val="24"/>
              </w:rPr>
            </w:pPr>
            <w:r w:rsidRPr="00354EA8">
              <w:rPr>
                <w:rFonts w:hint="eastAsia"/>
                <w:sz w:val="24"/>
              </w:rPr>
              <w:t>軽費老人ホーム…入所希望の相</w:t>
            </w:r>
            <w:r w:rsidR="00556FCD" w:rsidRPr="00354EA8">
              <w:rPr>
                <w:rFonts w:hint="eastAsia"/>
                <w:sz w:val="24"/>
              </w:rPr>
              <w:t>談があった際、定義にあった方に対して案内する等、引き続き行いました。</w:t>
            </w:r>
          </w:p>
          <w:p w:rsidR="006846FB" w:rsidRPr="00354EA8" w:rsidRDefault="006846FB" w:rsidP="006846FB">
            <w:pPr>
              <w:rPr>
                <w:sz w:val="24"/>
              </w:rPr>
            </w:pPr>
          </w:p>
          <w:p w:rsidR="006846FB" w:rsidRDefault="006846FB" w:rsidP="006846FB">
            <w:pPr>
              <w:rPr>
                <w:sz w:val="24"/>
              </w:rPr>
            </w:pPr>
          </w:p>
          <w:p w:rsidR="00374EC2" w:rsidRDefault="00374EC2" w:rsidP="006846FB">
            <w:pPr>
              <w:rPr>
                <w:sz w:val="24"/>
              </w:rPr>
            </w:pPr>
          </w:p>
          <w:p w:rsidR="00374EC2" w:rsidRDefault="00374EC2" w:rsidP="006846FB">
            <w:pPr>
              <w:rPr>
                <w:sz w:val="24"/>
              </w:rPr>
            </w:pPr>
          </w:p>
          <w:p w:rsidR="006846FB" w:rsidRPr="00F93FDF" w:rsidRDefault="006846FB" w:rsidP="006846FB">
            <w:pPr>
              <w:rPr>
                <w:sz w:val="24"/>
              </w:rPr>
            </w:pPr>
          </w:p>
        </w:tc>
      </w:tr>
      <w:tr w:rsidR="006846FB" w:rsidTr="006846FB">
        <w:trPr>
          <w:trHeight w:val="508"/>
        </w:trPr>
        <w:tc>
          <w:tcPr>
            <w:tcW w:w="9776" w:type="dxa"/>
            <w:shd w:val="clear" w:color="auto" w:fill="auto"/>
          </w:tcPr>
          <w:p w:rsidR="00374EC2" w:rsidRDefault="00374EC2" w:rsidP="00374EC2">
            <w:pPr>
              <w:rPr>
                <w:sz w:val="24"/>
              </w:rPr>
            </w:pPr>
            <w:r>
              <w:rPr>
                <w:rFonts w:hint="eastAsia"/>
                <w:sz w:val="24"/>
              </w:rPr>
              <w:t>自己評価結果【△】</w:t>
            </w:r>
          </w:p>
          <w:p w:rsidR="00265088" w:rsidRPr="00354EA8" w:rsidRDefault="00C05B9A" w:rsidP="00C05B9A">
            <w:pPr>
              <w:ind w:left="240" w:hangingChars="100" w:hanging="240"/>
              <w:rPr>
                <w:sz w:val="24"/>
              </w:rPr>
            </w:pPr>
            <w:r>
              <w:rPr>
                <w:rFonts w:hint="eastAsia"/>
                <w:sz w:val="24"/>
              </w:rPr>
              <w:t>①</w:t>
            </w:r>
            <w:r w:rsidR="007D2398">
              <w:rPr>
                <w:rFonts w:hint="eastAsia"/>
                <w:sz w:val="24"/>
              </w:rPr>
              <w:t>老人福祉センターとしての利用者数は、</w:t>
            </w:r>
            <w:r w:rsidR="00703D90" w:rsidRPr="001B698B">
              <w:rPr>
                <w:rFonts w:hint="eastAsia"/>
                <w:sz w:val="24"/>
              </w:rPr>
              <w:t>これ</w:t>
            </w:r>
            <w:r w:rsidR="007D2398">
              <w:rPr>
                <w:rFonts w:hint="eastAsia"/>
                <w:sz w:val="24"/>
              </w:rPr>
              <w:t>ま</w:t>
            </w:r>
            <w:r w:rsidR="00265088" w:rsidRPr="00354EA8">
              <w:rPr>
                <w:rFonts w:hint="eastAsia"/>
                <w:sz w:val="24"/>
              </w:rPr>
              <w:t>で</w:t>
            </w:r>
            <w:r w:rsidR="007D2398">
              <w:rPr>
                <w:rFonts w:hint="eastAsia"/>
                <w:sz w:val="24"/>
              </w:rPr>
              <w:t>は</w:t>
            </w:r>
            <w:r w:rsidR="00265088" w:rsidRPr="00354EA8">
              <w:rPr>
                <w:rFonts w:hint="eastAsia"/>
                <w:sz w:val="24"/>
              </w:rPr>
              <w:t>目標に概ね達していましたが、新型コロナウイルスの影響により、</w:t>
            </w:r>
            <w:r w:rsidR="005D5FFD">
              <w:rPr>
                <w:rFonts w:hint="eastAsia"/>
                <w:sz w:val="24"/>
              </w:rPr>
              <w:t>昨年度同様、</w:t>
            </w:r>
            <w:r w:rsidR="00265088" w:rsidRPr="00354EA8">
              <w:rPr>
                <w:rFonts w:hint="eastAsia"/>
                <w:sz w:val="24"/>
              </w:rPr>
              <w:t>目標の</w:t>
            </w:r>
            <w:r w:rsidR="00265088" w:rsidRPr="00354EA8">
              <w:rPr>
                <w:rFonts w:hint="eastAsia"/>
                <w:sz w:val="24"/>
              </w:rPr>
              <w:t>21</w:t>
            </w:r>
            <w:r w:rsidR="00265088" w:rsidRPr="00354EA8">
              <w:rPr>
                <w:rFonts w:hint="eastAsia"/>
                <w:sz w:val="24"/>
              </w:rPr>
              <w:t>％と大きく減少しました。</w:t>
            </w:r>
          </w:p>
          <w:p w:rsidR="00C05B9A" w:rsidRPr="005124E5" w:rsidRDefault="00C05B9A" w:rsidP="00265088">
            <w:pPr>
              <w:rPr>
                <w:sz w:val="24"/>
              </w:rPr>
            </w:pPr>
            <w:r>
              <w:rPr>
                <w:rFonts w:hint="eastAsia"/>
                <w:sz w:val="24"/>
              </w:rPr>
              <w:t>○</w:t>
            </w:r>
            <w:r w:rsidR="00265088" w:rsidRPr="00354EA8">
              <w:rPr>
                <w:rFonts w:hint="eastAsia"/>
                <w:sz w:val="24"/>
              </w:rPr>
              <w:t>デイサービスの利用者数は、目標は設定していませんが、</w:t>
            </w:r>
            <w:r w:rsidR="005D5FFD">
              <w:rPr>
                <w:rFonts w:hint="eastAsia"/>
                <w:sz w:val="24"/>
              </w:rPr>
              <w:t>新型コロナウイルス</w:t>
            </w:r>
            <w:r w:rsidR="005D5FFD" w:rsidRPr="005124E5">
              <w:rPr>
                <w:rFonts w:hint="eastAsia"/>
                <w:sz w:val="24"/>
              </w:rPr>
              <w:t>感染対策</w:t>
            </w:r>
          </w:p>
          <w:p w:rsidR="00265088" w:rsidRPr="005124E5" w:rsidRDefault="005D5FFD" w:rsidP="00C05B9A">
            <w:pPr>
              <w:ind w:firstLineChars="100" w:firstLine="240"/>
              <w:rPr>
                <w:sz w:val="24"/>
              </w:rPr>
            </w:pPr>
            <w:r w:rsidRPr="005124E5">
              <w:rPr>
                <w:rFonts w:hint="eastAsia"/>
                <w:sz w:val="24"/>
              </w:rPr>
              <w:t>の徹底等もあり、昨年度より</w:t>
            </w:r>
            <w:r w:rsidRPr="005124E5">
              <w:rPr>
                <w:rFonts w:hint="eastAsia"/>
                <w:sz w:val="24"/>
              </w:rPr>
              <w:t>198</w:t>
            </w:r>
            <w:r w:rsidR="00DD0595" w:rsidRPr="005124E5">
              <w:rPr>
                <w:rFonts w:hint="eastAsia"/>
                <w:sz w:val="24"/>
              </w:rPr>
              <w:t>人</w:t>
            </w:r>
            <w:r w:rsidRPr="005124E5">
              <w:rPr>
                <w:rFonts w:hint="eastAsia"/>
                <w:sz w:val="24"/>
              </w:rPr>
              <w:t>増加</w:t>
            </w:r>
            <w:r w:rsidR="00265088" w:rsidRPr="005124E5">
              <w:rPr>
                <w:rFonts w:hint="eastAsia"/>
                <w:sz w:val="24"/>
              </w:rPr>
              <w:t>し</w:t>
            </w:r>
            <w:r w:rsidRPr="005124E5">
              <w:rPr>
                <w:rFonts w:hint="eastAsia"/>
                <w:sz w:val="24"/>
              </w:rPr>
              <w:t>ました</w:t>
            </w:r>
            <w:r w:rsidR="00265088" w:rsidRPr="005124E5">
              <w:rPr>
                <w:rFonts w:hint="eastAsia"/>
                <w:sz w:val="24"/>
              </w:rPr>
              <w:t>。</w:t>
            </w:r>
          </w:p>
          <w:p w:rsidR="00265088" w:rsidRPr="005124E5" w:rsidRDefault="00C05B9A" w:rsidP="00265088">
            <w:pPr>
              <w:rPr>
                <w:sz w:val="24"/>
              </w:rPr>
            </w:pPr>
            <w:r w:rsidRPr="005124E5">
              <w:rPr>
                <w:rFonts w:hint="eastAsia"/>
                <w:sz w:val="24"/>
              </w:rPr>
              <w:t>②</w:t>
            </w:r>
            <w:r w:rsidR="00265088" w:rsidRPr="005124E5">
              <w:rPr>
                <w:rFonts w:hint="eastAsia"/>
                <w:sz w:val="24"/>
              </w:rPr>
              <w:t>軽費老人ホームに令和</w:t>
            </w:r>
            <w:r w:rsidR="007B11E2" w:rsidRPr="005124E5">
              <w:rPr>
                <w:rFonts w:hint="eastAsia"/>
                <w:sz w:val="24"/>
              </w:rPr>
              <w:t>4</w:t>
            </w:r>
            <w:r w:rsidR="00265088" w:rsidRPr="005124E5">
              <w:rPr>
                <w:rFonts w:hint="eastAsia"/>
                <w:sz w:val="24"/>
              </w:rPr>
              <w:t>年</w:t>
            </w:r>
            <w:r w:rsidR="00265088" w:rsidRPr="005124E5">
              <w:rPr>
                <w:rFonts w:hint="eastAsia"/>
                <w:sz w:val="24"/>
              </w:rPr>
              <w:t>3</w:t>
            </w:r>
            <w:r w:rsidR="00265088" w:rsidRPr="005124E5">
              <w:rPr>
                <w:rFonts w:hint="eastAsia"/>
                <w:sz w:val="24"/>
              </w:rPr>
              <w:t>月現在の入居者数と待機者数を照会しました。</w:t>
            </w:r>
          </w:p>
          <w:p w:rsidR="00265088" w:rsidRPr="005124E5" w:rsidRDefault="00265088" w:rsidP="00265088">
            <w:pPr>
              <w:rPr>
                <w:sz w:val="24"/>
              </w:rPr>
            </w:pPr>
            <w:r w:rsidRPr="005124E5">
              <w:rPr>
                <w:rFonts w:hint="eastAsia"/>
                <w:sz w:val="24"/>
              </w:rPr>
              <w:t xml:space="preserve">　　入居者数　</w:t>
            </w:r>
            <w:r w:rsidR="007B11E2" w:rsidRPr="005124E5">
              <w:rPr>
                <w:rFonts w:hint="eastAsia"/>
                <w:sz w:val="24"/>
              </w:rPr>
              <w:t>34</w:t>
            </w:r>
            <w:r w:rsidRPr="005124E5">
              <w:rPr>
                <w:rFonts w:hint="eastAsia"/>
                <w:sz w:val="24"/>
              </w:rPr>
              <w:t xml:space="preserve">人　　待機者数　</w:t>
            </w:r>
            <w:r w:rsidR="007B11E2" w:rsidRPr="005124E5">
              <w:rPr>
                <w:rFonts w:hint="eastAsia"/>
                <w:sz w:val="24"/>
              </w:rPr>
              <w:t>4</w:t>
            </w:r>
            <w:r w:rsidRPr="005124E5">
              <w:rPr>
                <w:rFonts w:hint="eastAsia"/>
                <w:sz w:val="24"/>
              </w:rPr>
              <w:t>人</w:t>
            </w:r>
          </w:p>
          <w:p w:rsidR="00C05B9A" w:rsidRDefault="00265088" w:rsidP="00C05B9A">
            <w:pPr>
              <w:ind w:firstLine="240"/>
              <w:rPr>
                <w:sz w:val="24"/>
              </w:rPr>
            </w:pPr>
            <w:r w:rsidRPr="00354EA8">
              <w:rPr>
                <w:rFonts w:hint="eastAsia"/>
                <w:sz w:val="24"/>
              </w:rPr>
              <w:t>軽費老人ホームの案内をしてい</w:t>
            </w:r>
            <w:r w:rsidR="00DD0595" w:rsidRPr="00354EA8">
              <w:rPr>
                <w:rFonts w:hint="eastAsia"/>
                <w:sz w:val="24"/>
              </w:rPr>
              <w:t>ます</w:t>
            </w:r>
            <w:r w:rsidRPr="00354EA8">
              <w:rPr>
                <w:rFonts w:hint="eastAsia"/>
                <w:sz w:val="24"/>
              </w:rPr>
              <w:t>が定員に満たないため、整備については今後検討し</w:t>
            </w:r>
          </w:p>
          <w:p w:rsidR="00265088" w:rsidRPr="00354EA8" w:rsidRDefault="00265088" w:rsidP="00C05B9A">
            <w:pPr>
              <w:ind w:firstLine="240"/>
              <w:rPr>
                <w:sz w:val="24"/>
              </w:rPr>
            </w:pPr>
            <w:r w:rsidRPr="00354EA8">
              <w:rPr>
                <w:rFonts w:hint="eastAsia"/>
                <w:sz w:val="24"/>
              </w:rPr>
              <w:t>ます。</w:t>
            </w:r>
          </w:p>
          <w:p w:rsidR="00374EC2" w:rsidRPr="00354EA8" w:rsidRDefault="00374EC2" w:rsidP="00374EC2">
            <w:pPr>
              <w:rPr>
                <w:sz w:val="24"/>
              </w:rPr>
            </w:pPr>
          </w:p>
          <w:p w:rsidR="00374EC2" w:rsidRDefault="00374EC2" w:rsidP="00374EC2">
            <w:pPr>
              <w:rPr>
                <w:sz w:val="24"/>
              </w:rPr>
            </w:pPr>
          </w:p>
          <w:p w:rsidR="006846FB" w:rsidRDefault="006846FB" w:rsidP="006846FB">
            <w:pPr>
              <w:rPr>
                <w:sz w:val="24"/>
              </w:rPr>
            </w:pPr>
          </w:p>
          <w:p w:rsidR="00374EC2" w:rsidRDefault="00374EC2" w:rsidP="006846FB">
            <w:pPr>
              <w:rPr>
                <w:sz w:val="24"/>
              </w:rPr>
            </w:pPr>
          </w:p>
          <w:p w:rsidR="00374EC2" w:rsidRDefault="00374EC2" w:rsidP="006846FB">
            <w:pPr>
              <w:rPr>
                <w:sz w:val="24"/>
              </w:rPr>
            </w:pPr>
          </w:p>
          <w:p w:rsidR="006846FB" w:rsidRDefault="006846FB" w:rsidP="006846FB">
            <w:pPr>
              <w:rPr>
                <w:sz w:val="24"/>
              </w:rPr>
            </w:pPr>
          </w:p>
          <w:p w:rsidR="006846FB" w:rsidRDefault="006846FB" w:rsidP="006846FB">
            <w:pPr>
              <w:rPr>
                <w:sz w:val="24"/>
              </w:rPr>
            </w:pPr>
          </w:p>
        </w:tc>
      </w:tr>
      <w:tr w:rsidR="006846FB" w:rsidTr="006846FB">
        <w:trPr>
          <w:trHeight w:val="508"/>
        </w:trPr>
        <w:tc>
          <w:tcPr>
            <w:tcW w:w="9776" w:type="dxa"/>
            <w:shd w:val="clear" w:color="auto" w:fill="auto"/>
          </w:tcPr>
          <w:p w:rsidR="00374EC2" w:rsidRDefault="00374EC2" w:rsidP="00374EC2">
            <w:pPr>
              <w:rPr>
                <w:sz w:val="24"/>
              </w:rPr>
            </w:pPr>
            <w:r>
              <w:rPr>
                <w:rFonts w:hint="eastAsia"/>
                <w:sz w:val="24"/>
              </w:rPr>
              <w:t>課題と対応策</w:t>
            </w:r>
          </w:p>
          <w:p w:rsidR="00C05B9A" w:rsidRDefault="00C05B9A" w:rsidP="00C05B9A">
            <w:pPr>
              <w:rPr>
                <w:sz w:val="24"/>
              </w:rPr>
            </w:pPr>
            <w:r>
              <w:rPr>
                <w:rFonts w:ascii="ＭＳ 明朝" w:eastAsia="ＭＳ 明朝" w:hAnsi="ＭＳ 明朝" w:cs="ＭＳ 明朝" w:hint="eastAsia"/>
                <w:sz w:val="24"/>
              </w:rPr>
              <w:t>○</w:t>
            </w:r>
            <w:r w:rsidR="00374EC2" w:rsidRPr="00354EA8">
              <w:rPr>
                <w:rFonts w:hint="eastAsia"/>
                <w:sz w:val="24"/>
              </w:rPr>
              <w:t>デイサービスについては、一般業者との競合と施設の老朽化などにより、新規の利用者</w:t>
            </w:r>
          </w:p>
          <w:p w:rsidR="00374EC2" w:rsidRPr="00354EA8" w:rsidRDefault="00374EC2" w:rsidP="00C05B9A">
            <w:pPr>
              <w:ind w:leftChars="100" w:left="210"/>
              <w:rPr>
                <w:sz w:val="24"/>
              </w:rPr>
            </w:pPr>
            <w:r w:rsidRPr="00354EA8">
              <w:rPr>
                <w:rFonts w:hint="eastAsia"/>
                <w:sz w:val="24"/>
              </w:rPr>
              <w:t>数が伸び悩んでい</w:t>
            </w:r>
            <w:r w:rsidR="007B11E2" w:rsidRPr="005124E5">
              <w:rPr>
                <w:rFonts w:hint="eastAsia"/>
                <w:sz w:val="24"/>
              </w:rPr>
              <w:t>ます</w:t>
            </w:r>
            <w:r w:rsidRPr="00354EA8">
              <w:rPr>
                <w:rFonts w:hint="eastAsia"/>
                <w:sz w:val="24"/>
              </w:rPr>
              <w:t>。</w:t>
            </w:r>
            <w:r w:rsidR="00DD0595" w:rsidRPr="00354EA8">
              <w:rPr>
                <w:rFonts w:hint="eastAsia"/>
                <w:sz w:val="24"/>
              </w:rPr>
              <w:t>施設の老朽化については、修繕が必要な場合はその都度対応</w:t>
            </w:r>
            <w:r w:rsidR="00C05B9A">
              <w:rPr>
                <w:rFonts w:hint="eastAsia"/>
                <w:sz w:val="24"/>
              </w:rPr>
              <w:t xml:space="preserve">　</w:t>
            </w:r>
            <w:r w:rsidR="00DD0595" w:rsidRPr="00354EA8">
              <w:rPr>
                <w:rFonts w:hint="eastAsia"/>
                <w:sz w:val="24"/>
              </w:rPr>
              <w:t>しています。</w:t>
            </w:r>
          </w:p>
          <w:p w:rsidR="00EE33FA" w:rsidRDefault="00C05B9A" w:rsidP="00374EC2">
            <w:pPr>
              <w:rPr>
                <w:sz w:val="24"/>
              </w:rPr>
            </w:pPr>
            <w:r>
              <w:rPr>
                <w:rFonts w:hint="eastAsia"/>
                <w:sz w:val="24"/>
              </w:rPr>
              <w:t>②</w:t>
            </w:r>
            <w:r w:rsidR="00374EC2" w:rsidRPr="00354EA8">
              <w:rPr>
                <w:rFonts w:hint="eastAsia"/>
                <w:sz w:val="24"/>
              </w:rPr>
              <w:t>軽費老人ホームについては、</w:t>
            </w:r>
            <w:r w:rsidR="00DD0595" w:rsidRPr="00354EA8">
              <w:rPr>
                <w:rFonts w:hint="eastAsia"/>
                <w:sz w:val="24"/>
              </w:rPr>
              <w:t>定期的に入居者数及び待機者数を照会し、整備について</w:t>
            </w:r>
          </w:p>
          <w:p w:rsidR="006846FB" w:rsidRPr="00354EA8" w:rsidRDefault="007B11E2" w:rsidP="00374EC2">
            <w:pPr>
              <w:rPr>
                <w:sz w:val="24"/>
              </w:rPr>
            </w:pPr>
            <w:r>
              <w:rPr>
                <w:rFonts w:hint="eastAsia"/>
                <w:sz w:val="24"/>
              </w:rPr>
              <w:t xml:space="preserve">　</w:t>
            </w:r>
            <w:r w:rsidR="00DD0595" w:rsidRPr="00354EA8">
              <w:rPr>
                <w:rFonts w:hint="eastAsia"/>
                <w:sz w:val="24"/>
              </w:rPr>
              <w:t>今後、検討します</w:t>
            </w:r>
            <w:r w:rsidR="00374EC2" w:rsidRPr="00354EA8">
              <w:rPr>
                <w:rFonts w:hint="eastAsia"/>
                <w:sz w:val="24"/>
              </w:rPr>
              <w:t>。</w:t>
            </w:r>
          </w:p>
          <w:p w:rsidR="006846FB" w:rsidRDefault="006846FB" w:rsidP="006846FB">
            <w:pPr>
              <w:rPr>
                <w:rFonts w:hint="eastAsia"/>
                <w:sz w:val="24"/>
              </w:rPr>
            </w:pPr>
          </w:p>
          <w:p w:rsidR="006846FB" w:rsidRDefault="006846FB" w:rsidP="006846FB">
            <w:pPr>
              <w:rPr>
                <w:sz w:val="24"/>
              </w:rPr>
            </w:pPr>
          </w:p>
        </w:tc>
      </w:tr>
    </w:tbl>
    <w:p w:rsidR="00B03046" w:rsidRDefault="00B03046" w:rsidP="00EF3C4D">
      <w:pPr>
        <w:rPr>
          <w:sz w:val="10"/>
        </w:rPr>
      </w:pPr>
    </w:p>
    <w:tbl>
      <w:tblPr>
        <w:tblStyle w:val="7"/>
        <w:tblW w:w="9776" w:type="dxa"/>
        <w:tblLook w:val="04A0" w:firstRow="1" w:lastRow="0" w:firstColumn="1" w:lastColumn="0" w:noHBand="0" w:noVBand="1"/>
      </w:tblPr>
      <w:tblGrid>
        <w:gridCol w:w="9776"/>
      </w:tblGrid>
      <w:tr w:rsidR="00CA5C38" w:rsidRPr="00CA5C38" w:rsidTr="00CA5C38">
        <w:trPr>
          <w:trHeight w:val="557"/>
        </w:trPr>
        <w:tc>
          <w:tcPr>
            <w:tcW w:w="9776" w:type="dxa"/>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取組と目標に対する自己評価シート（フェイスシート）</w:t>
            </w:r>
          </w:p>
        </w:tc>
      </w:tr>
      <w:tr w:rsidR="00CA5C38" w:rsidRPr="00CA5C38" w:rsidTr="00CA5C38">
        <w:trPr>
          <w:trHeight w:val="424"/>
        </w:trPr>
        <w:tc>
          <w:tcPr>
            <w:tcW w:w="9776" w:type="dxa"/>
            <w:vAlign w:val="center"/>
          </w:tcPr>
          <w:p w:rsidR="00CA5C38" w:rsidRPr="00CA5C38" w:rsidRDefault="00CA5C38" w:rsidP="00CA5C38">
            <w:pPr>
              <w:jc w:val="left"/>
              <w:rPr>
                <w:sz w:val="24"/>
              </w:rPr>
            </w:pPr>
            <w:r w:rsidRPr="00CA5C38">
              <w:rPr>
                <w:rFonts w:hint="eastAsia"/>
                <w:sz w:val="24"/>
              </w:rPr>
              <w:t>タイトル：</w:t>
            </w:r>
            <w:r w:rsidRPr="00CA5C38">
              <w:rPr>
                <w:sz w:val="24"/>
              </w:rPr>
              <w:t xml:space="preserve"> </w:t>
            </w:r>
            <w:r w:rsidRPr="00CA5C38">
              <w:rPr>
                <w:rFonts w:hint="eastAsia"/>
                <w:sz w:val="24"/>
              </w:rPr>
              <w:t>認知症対策及び高齢者の権利擁護の推進　（計画書Ｐ</w:t>
            </w:r>
            <w:r w:rsidRPr="00CA5C38">
              <w:rPr>
                <w:rFonts w:hint="eastAsia"/>
                <w:sz w:val="24"/>
              </w:rPr>
              <w:t>66,67</w:t>
            </w:r>
            <w:r w:rsidRPr="00CA5C38">
              <w:rPr>
                <w:rFonts w:hint="eastAsia"/>
                <w:sz w:val="24"/>
              </w:rPr>
              <w:t>）</w:t>
            </w:r>
          </w:p>
        </w:tc>
      </w:tr>
    </w:tbl>
    <w:p w:rsidR="00CA5C38" w:rsidRPr="00CA5C38" w:rsidRDefault="00CA5C38" w:rsidP="00CA5C38">
      <w:pPr>
        <w:rPr>
          <w:sz w:val="10"/>
        </w:rPr>
      </w:pPr>
    </w:p>
    <w:tbl>
      <w:tblPr>
        <w:tblStyle w:val="7"/>
        <w:tblW w:w="9776" w:type="dxa"/>
        <w:tblLook w:val="04A0" w:firstRow="1" w:lastRow="0" w:firstColumn="1" w:lastColumn="0" w:noHBand="0" w:noVBand="1"/>
      </w:tblPr>
      <w:tblGrid>
        <w:gridCol w:w="9736"/>
        <w:gridCol w:w="40"/>
      </w:tblGrid>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現状と課題</w:t>
            </w:r>
          </w:p>
          <w:p w:rsidR="00CA5C38" w:rsidRPr="00CA5C38" w:rsidRDefault="00CA5C38" w:rsidP="00CA5C38">
            <w:pPr>
              <w:rPr>
                <w:sz w:val="24"/>
              </w:rPr>
            </w:pPr>
            <w:r w:rsidRPr="00CA5C38">
              <w:rPr>
                <w:rFonts w:hint="eastAsia"/>
                <w:sz w:val="24"/>
              </w:rPr>
              <w:t xml:space="preserve">　認知症等の高齢者を介護する家族にとって、身体的・精神的負担は非常に大きく、地域での見守りや、認知症に対する理解や協力、家族への支援が必要不可欠です。</w:t>
            </w:r>
          </w:p>
          <w:p w:rsidR="00CA5C38" w:rsidRPr="00CA5C38" w:rsidRDefault="00CA5C38" w:rsidP="00CA5C38">
            <w:pPr>
              <w:rPr>
                <w:sz w:val="24"/>
              </w:rPr>
            </w:pPr>
            <w:r w:rsidRPr="00CA5C38">
              <w:rPr>
                <w:rFonts w:hint="eastAsia"/>
                <w:sz w:val="24"/>
              </w:rPr>
              <w:t xml:space="preserve">　また、高齢者に対する虐待の相談が身近になり、関係機関と連携を図りながら、高齢者の人権を守り、支援体制の充実を図っていきます。</w:t>
            </w: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第</w:t>
            </w:r>
            <w:r w:rsidRPr="00CA5C38">
              <w:rPr>
                <w:rFonts w:hint="eastAsia"/>
                <w:sz w:val="24"/>
              </w:rPr>
              <w:t>8</w:t>
            </w:r>
            <w:r w:rsidRPr="00CA5C38">
              <w:rPr>
                <w:rFonts w:hint="eastAsia"/>
                <w:sz w:val="24"/>
              </w:rPr>
              <w:t>期における具体的取組</w:t>
            </w:r>
          </w:p>
          <w:p w:rsidR="00CA5C38" w:rsidRPr="00CA5C38" w:rsidRDefault="00CA5C38" w:rsidP="00CA5C38">
            <w:pPr>
              <w:ind w:left="240" w:hangingChars="100" w:hanging="240"/>
              <w:rPr>
                <w:sz w:val="24"/>
              </w:rPr>
            </w:pPr>
            <w:r w:rsidRPr="00CA5C38">
              <w:rPr>
                <w:rFonts w:hint="eastAsia"/>
                <w:sz w:val="24"/>
              </w:rPr>
              <w:t>○認知症総合支援事業･･･認知症初期集中支援チームと認知症地域支援推進員を配置し、認知症高齢者等のサポート体制を整備します。</w:t>
            </w:r>
          </w:p>
          <w:p w:rsidR="00CA5C38" w:rsidRPr="00CA5C38" w:rsidRDefault="00CA5C38" w:rsidP="00CA5C38">
            <w:pPr>
              <w:numPr>
                <w:ilvl w:val="0"/>
                <w:numId w:val="11"/>
              </w:numPr>
              <w:rPr>
                <w:sz w:val="24"/>
              </w:rPr>
            </w:pPr>
            <w:r w:rsidRPr="00CA5C38">
              <w:rPr>
                <w:rFonts w:hint="eastAsia"/>
                <w:sz w:val="24"/>
              </w:rPr>
              <w:t>認知症サポーター養成事業･･･市内の中高生や事業所、一般の方を対象に「認知症サポーター養成講座」を開催し、認知症について正しく理解し、、認知症の人や家族を温かく見守り、支援する応援者を養成し併せて認知症についての啓発を図ります。</w:t>
            </w:r>
          </w:p>
          <w:p w:rsidR="00CA5C38" w:rsidRPr="00CA5C38" w:rsidRDefault="00CA5C38" w:rsidP="00CA5C38">
            <w:pPr>
              <w:ind w:left="480" w:hangingChars="200" w:hanging="480"/>
              <w:rPr>
                <w:sz w:val="24"/>
              </w:rPr>
            </w:pPr>
            <w:r w:rsidRPr="00CA5C38">
              <w:rPr>
                <w:rFonts w:hint="eastAsia"/>
                <w:sz w:val="24"/>
              </w:rPr>
              <w:t>○</w:t>
            </w:r>
            <w:r w:rsidRPr="00CA5C38">
              <w:rPr>
                <w:rFonts w:hint="eastAsia"/>
                <w:sz w:val="24"/>
              </w:rPr>
              <w:t xml:space="preserve"> </w:t>
            </w:r>
            <w:r w:rsidRPr="00CA5C38">
              <w:rPr>
                <w:rFonts w:hint="eastAsia"/>
                <w:sz w:val="24"/>
              </w:rPr>
              <w:t>通いの場の拡充…認知症カフェを開催し、本人や家族の居場所となれる場を増やします。</w:t>
            </w:r>
          </w:p>
          <w:p w:rsidR="00CA5C38" w:rsidRPr="00CA5C38" w:rsidRDefault="00CA5C38" w:rsidP="00CA5C38">
            <w:pPr>
              <w:ind w:left="240" w:hangingChars="100" w:hanging="240"/>
              <w:rPr>
                <w:sz w:val="24"/>
              </w:rPr>
            </w:pPr>
            <w:r w:rsidRPr="00CA5C38">
              <w:rPr>
                <w:rFonts w:hint="eastAsia"/>
                <w:sz w:val="24"/>
              </w:rPr>
              <w:t>○</w:t>
            </w:r>
            <w:r w:rsidRPr="00CA5C38">
              <w:rPr>
                <w:rFonts w:hint="eastAsia"/>
                <w:sz w:val="24"/>
              </w:rPr>
              <w:t xml:space="preserve"> </w:t>
            </w:r>
            <w:r w:rsidRPr="00CA5C38">
              <w:rPr>
                <w:rFonts w:hint="eastAsia"/>
                <w:sz w:val="24"/>
              </w:rPr>
              <w:t>関係機関との連携（ＳＯＳネットワーク事業）･･･地域が一体となったＳＯＳ体制の充実を図り、関係機関の協力を得て、徘徊認知症高齢者の早期発見・早期保護に努めます。</w:t>
            </w:r>
          </w:p>
          <w:p w:rsidR="00CA5C38" w:rsidRPr="00CA5C38" w:rsidRDefault="00CA5C38" w:rsidP="00CA5C38">
            <w:pPr>
              <w:numPr>
                <w:ilvl w:val="0"/>
                <w:numId w:val="11"/>
              </w:numPr>
              <w:rPr>
                <w:sz w:val="24"/>
              </w:rPr>
            </w:pPr>
            <w:r w:rsidRPr="00CA5C38">
              <w:rPr>
                <w:rFonts w:hint="eastAsia"/>
                <w:sz w:val="24"/>
              </w:rPr>
              <w:t>家族介護教室事業･･･介護者の精神的な負担を軽減するため、認知症の介護者への支援に家族の集いを定期的に開催します。</w:t>
            </w:r>
          </w:p>
          <w:p w:rsidR="00CA5C38" w:rsidRPr="00CA5C38" w:rsidRDefault="00CA5C38" w:rsidP="00CA5C38">
            <w:pPr>
              <w:numPr>
                <w:ilvl w:val="0"/>
                <w:numId w:val="6"/>
              </w:numPr>
              <w:rPr>
                <w:sz w:val="24"/>
              </w:rPr>
            </w:pPr>
            <w:r w:rsidRPr="00CA5C38">
              <w:rPr>
                <w:rFonts w:hint="eastAsia"/>
                <w:sz w:val="24"/>
              </w:rPr>
              <w:t>権利擁護事業･･･高齢者虐待の実態把握とその防止に努めるとともに、相談体制を充実させます。高齢者の人権を守り、虐待対応、成年後見人制度、福祉施設措置支援等に努めます。</w:t>
            </w:r>
          </w:p>
          <w:p w:rsidR="00CA5C38" w:rsidRPr="00CA5C38" w:rsidRDefault="00CA5C38" w:rsidP="00CA5C38">
            <w:pPr>
              <w:ind w:left="360"/>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目標（事業内容、指標等）</w:t>
            </w:r>
          </w:p>
          <w:tbl>
            <w:tblPr>
              <w:tblStyle w:val="7"/>
              <w:tblW w:w="0" w:type="auto"/>
              <w:tblLook w:val="04A0" w:firstRow="1" w:lastRow="0" w:firstColumn="1" w:lastColumn="0" w:noHBand="0" w:noVBand="1"/>
            </w:tblPr>
            <w:tblGrid>
              <w:gridCol w:w="4135"/>
              <w:gridCol w:w="1694"/>
              <w:gridCol w:w="1701"/>
              <w:gridCol w:w="1701"/>
            </w:tblGrid>
            <w:tr w:rsidR="00CA5C38" w:rsidRPr="00CA5C38" w:rsidTr="00CA5C38">
              <w:trPr>
                <w:trHeight w:val="531"/>
              </w:trPr>
              <w:tc>
                <w:tcPr>
                  <w:tcW w:w="4135" w:type="dxa"/>
                  <w:vAlign w:val="center"/>
                </w:tcPr>
                <w:p w:rsidR="00CA5C38" w:rsidRPr="00CA5C38" w:rsidRDefault="00CA5C38" w:rsidP="00CA5C38">
                  <w:pPr>
                    <w:jc w:val="center"/>
                    <w:rPr>
                      <w:sz w:val="24"/>
                    </w:rPr>
                  </w:pPr>
                  <w:r w:rsidRPr="00CA5C38">
                    <w:rPr>
                      <w:rFonts w:hint="eastAsia"/>
                      <w:sz w:val="22"/>
                    </w:rPr>
                    <w:t>事　業　目　標</w:t>
                  </w:r>
                </w:p>
              </w:tc>
              <w:tc>
                <w:tcPr>
                  <w:tcW w:w="1694" w:type="dxa"/>
                  <w:vAlign w:val="center"/>
                </w:tcPr>
                <w:p w:rsidR="00CA5C38" w:rsidRPr="00CA5C38" w:rsidRDefault="00CA5C38" w:rsidP="00CA5C38">
                  <w:pPr>
                    <w:ind w:firstLineChars="100" w:firstLine="240"/>
                    <w:rPr>
                      <w:sz w:val="24"/>
                    </w:rPr>
                  </w:pPr>
                  <w:r w:rsidRPr="00CA5C38">
                    <w:rPr>
                      <w:rFonts w:hint="eastAsia"/>
                      <w:sz w:val="24"/>
                    </w:rPr>
                    <w:t>R3</w:t>
                  </w:r>
                  <w:r w:rsidRPr="00CA5C38">
                    <w:rPr>
                      <w:rFonts w:hint="eastAsia"/>
                      <w:sz w:val="24"/>
                    </w:rPr>
                    <w:t>年度</w:t>
                  </w:r>
                </w:p>
              </w:tc>
              <w:tc>
                <w:tcPr>
                  <w:tcW w:w="1701" w:type="dxa"/>
                  <w:vAlign w:val="center"/>
                </w:tcPr>
                <w:p w:rsidR="00CA5C38" w:rsidRPr="00CA5C38" w:rsidRDefault="00CA5C38" w:rsidP="00CA5C38">
                  <w:pPr>
                    <w:ind w:firstLineChars="100" w:firstLine="240"/>
                    <w:rPr>
                      <w:sz w:val="24"/>
                    </w:rPr>
                  </w:pPr>
                  <w:r w:rsidRPr="00CA5C38">
                    <w:rPr>
                      <w:rFonts w:hint="eastAsia"/>
                      <w:sz w:val="24"/>
                    </w:rPr>
                    <w:t>R4</w:t>
                  </w:r>
                  <w:r w:rsidRPr="00CA5C38">
                    <w:rPr>
                      <w:rFonts w:hint="eastAsia"/>
                      <w:sz w:val="24"/>
                    </w:rPr>
                    <w:t>年度</w:t>
                  </w:r>
                </w:p>
              </w:tc>
              <w:tc>
                <w:tcPr>
                  <w:tcW w:w="1701" w:type="dxa"/>
                  <w:vAlign w:val="center"/>
                </w:tcPr>
                <w:p w:rsidR="00CA5C38" w:rsidRPr="00CA5C38" w:rsidRDefault="00CA5C38" w:rsidP="00CA5C38">
                  <w:pPr>
                    <w:ind w:firstLineChars="100" w:firstLine="240"/>
                    <w:rPr>
                      <w:sz w:val="24"/>
                    </w:rPr>
                  </w:pPr>
                  <w:r w:rsidRPr="00CA5C38">
                    <w:rPr>
                      <w:rFonts w:hint="eastAsia"/>
                      <w:sz w:val="24"/>
                    </w:rPr>
                    <w:t>R5</w:t>
                  </w:r>
                  <w:r w:rsidRPr="00CA5C38">
                    <w:rPr>
                      <w:rFonts w:hint="eastAsia"/>
                      <w:sz w:val="24"/>
                    </w:rPr>
                    <w:t>年度</w:t>
                  </w:r>
                </w:p>
              </w:tc>
            </w:tr>
            <w:tr w:rsidR="00CA5C38" w:rsidRPr="00CA5C38" w:rsidTr="00CA5C38">
              <w:trPr>
                <w:trHeight w:val="553"/>
              </w:trPr>
              <w:tc>
                <w:tcPr>
                  <w:tcW w:w="4135" w:type="dxa"/>
                  <w:vAlign w:val="center"/>
                </w:tcPr>
                <w:p w:rsidR="00CA5C38" w:rsidRPr="00CA5C38" w:rsidRDefault="00CA5C38" w:rsidP="00CA5C38">
                  <w:pPr>
                    <w:numPr>
                      <w:ilvl w:val="0"/>
                      <w:numId w:val="12"/>
                    </w:numPr>
                    <w:rPr>
                      <w:sz w:val="24"/>
                    </w:rPr>
                  </w:pPr>
                  <w:r w:rsidRPr="00CA5C38">
                    <w:rPr>
                      <w:rFonts w:hint="eastAsia"/>
                      <w:sz w:val="24"/>
                    </w:rPr>
                    <w:t>認知症サポーター養成講座</w:t>
                  </w:r>
                </w:p>
              </w:tc>
              <w:tc>
                <w:tcPr>
                  <w:tcW w:w="1694" w:type="dxa"/>
                  <w:vAlign w:val="center"/>
                </w:tcPr>
                <w:p w:rsidR="00CA5C38" w:rsidRPr="00CA5C38" w:rsidRDefault="00CA5C38" w:rsidP="00CA5C38">
                  <w:pPr>
                    <w:jc w:val="center"/>
                    <w:rPr>
                      <w:sz w:val="24"/>
                    </w:rPr>
                  </w:pPr>
                  <w:r w:rsidRPr="00CA5C38">
                    <w:rPr>
                      <w:rFonts w:hint="eastAsia"/>
                      <w:sz w:val="24"/>
                    </w:rPr>
                    <w:t>8</w:t>
                  </w:r>
                </w:p>
              </w:tc>
              <w:tc>
                <w:tcPr>
                  <w:tcW w:w="1701" w:type="dxa"/>
                  <w:vAlign w:val="center"/>
                </w:tcPr>
                <w:p w:rsidR="00CA5C38" w:rsidRPr="00CA5C38" w:rsidRDefault="00CA5C38" w:rsidP="00CA5C38">
                  <w:pPr>
                    <w:jc w:val="center"/>
                    <w:rPr>
                      <w:sz w:val="24"/>
                    </w:rPr>
                  </w:pPr>
                  <w:r w:rsidRPr="00CA5C38">
                    <w:rPr>
                      <w:rFonts w:hint="eastAsia"/>
                      <w:sz w:val="24"/>
                    </w:rPr>
                    <w:t>9</w:t>
                  </w:r>
                </w:p>
              </w:tc>
              <w:tc>
                <w:tcPr>
                  <w:tcW w:w="1701" w:type="dxa"/>
                  <w:vAlign w:val="center"/>
                </w:tcPr>
                <w:p w:rsidR="00CA5C38" w:rsidRPr="00CA5C38" w:rsidRDefault="00CA5C38" w:rsidP="00CA5C38">
                  <w:pPr>
                    <w:ind w:firstLineChars="200" w:firstLine="480"/>
                    <w:rPr>
                      <w:sz w:val="24"/>
                    </w:rPr>
                  </w:pPr>
                  <w:r w:rsidRPr="00CA5C38">
                    <w:rPr>
                      <w:rFonts w:hint="eastAsia"/>
                      <w:sz w:val="24"/>
                    </w:rPr>
                    <w:t>10</w:t>
                  </w:r>
                </w:p>
              </w:tc>
            </w:tr>
            <w:tr w:rsidR="00CA5C38" w:rsidRPr="00CA5C38" w:rsidTr="00CA5C38">
              <w:trPr>
                <w:trHeight w:val="433"/>
              </w:trPr>
              <w:tc>
                <w:tcPr>
                  <w:tcW w:w="4135" w:type="dxa"/>
                  <w:vAlign w:val="center"/>
                </w:tcPr>
                <w:p w:rsidR="00CA5C38" w:rsidRPr="00CA5C38" w:rsidRDefault="00CA5C38" w:rsidP="00CA5C38">
                  <w:pPr>
                    <w:numPr>
                      <w:ilvl w:val="0"/>
                      <w:numId w:val="12"/>
                    </w:numPr>
                    <w:jc w:val="left"/>
                    <w:rPr>
                      <w:sz w:val="24"/>
                    </w:rPr>
                  </w:pPr>
                  <w:r w:rsidRPr="00CA5C38">
                    <w:rPr>
                      <w:rFonts w:hint="eastAsia"/>
                      <w:sz w:val="24"/>
                    </w:rPr>
                    <w:t>家族介護教室事業（家族数）</w:t>
                  </w:r>
                </w:p>
              </w:tc>
              <w:tc>
                <w:tcPr>
                  <w:tcW w:w="1694" w:type="dxa"/>
                  <w:vAlign w:val="center"/>
                </w:tcPr>
                <w:p w:rsidR="00CA5C38" w:rsidRPr="00CA5C38" w:rsidRDefault="00CA5C38" w:rsidP="00CA5C38">
                  <w:pPr>
                    <w:jc w:val="center"/>
                    <w:rPr>
                      <w:sz w:val="24"/>
                    </w:rPr>
                  </w:pPr>
                  <w:r w:rsidRPr="00CA5C38">
                    <w:rPr>
                      <w:rFonts w:hint="eastAsia"/>
                      <w:sz w:val="24"/>
                    </w:rPr>
                    <w:t>5</w:t>
                  </w:r>
                </w:p>
              </w:tc>
              <w:tc>
                <w:tcPr>
                  <w:tcW w:w="1701" w:type="dxa"/>
                  <w:vAlign w:val="center"/>
                </w:tcPr>
                <w:p w:rsidR="00CA5C38" w:rsidRPr="00CA5C38" w:rsidRDefault="00CA5C38" w:rsidP="00CA5C38">
                  <w:pPr>
                    <w:jc w:val="center"/>
                    <w:rPr>
                      <w:sz w:val="24"/>
                    </w:rPr>
                  </w:pPr>
                  <w:r w:rsidRPr="00CA5C38">
                    <w:rPr>
                      <w:rFonts w:hint="eastAsia"/>
                      <w:sz w:val="24"/>
                    </w:rPr>
                    <w:t>6</w:t>
                  </w:r>
                </w:p>
              </w:tc>
              <w:tc>
                <w:tcPr>
                  <w:tcW w:w="1701" w:type="dxa"/>
                  <w:vAlign w:val="center"/>
                </w:tcPr>
                <w:p w:rsidR="00CA5C38" w:rsidRPr="00CA5C38" w:rsidRDefault="00CA5C38" w:rsidP="00CA5C38">
                  <w:pPr>
                    <w:rPr>
                      <w:sz w:val="24"/>
                    </w:rPr>
                  </w:pPr>
                  <w:r w:rsidRPr="00CA5C38">
                    <w:rPr>
                      <w:rFonts w:hint="eastAsia"/>
                      <w:sz w:val="24"/>
                    </w:rPr>
                    <w:t xml:space="preserve">     7</w:t>
                  </w:r>
                </w:p>
              </w:tc>
            </w:tr>
          </w:tbl>
          <w:p w:rsidR="00CA5C38" w:rsidRPr="00CA5C38" w:rsidRDefault="00CA5C38" w:rsidP="00CA5C38">
            <w:pPr>
              <w:rPr>
                <w:sz w:val="24"/>
              </w:rPr>
            </w:pPr>
          </w:p>
          <w:p w:rsidR="00CA5C38" w:rsidRPr="00CA5C38" w:rsidRDefault="00CA5C38" w:rsidP="00CA5C38">
            <w:pPr>
              <w:rPr>
                <w:sz w:val="24"/>
              </w:rPr>
            </w:pPr>
          </w:p>
        </w:tc>
      </w:tr>
      <w:tr w:rsidR="00CA5C38" w:rsidRPr="00CA5C38" w:rsidTr="00CA5C38">
        <w:trPr>
          <w:gridAfter w:val="1"/>
          <w:wAfter w:w="40" w:type="dxa"/>
        </w:trPr>
        <w:tc>
          <w:tcPr>
            <w:tcW w:w="9736" w:type="dxa"/>
          </w:tcPr>
          <w:p w:rsidR="00CA5C38" w:rsidRPr="00CA5C38" w:rsidRDefault="00CA5C38" w:rsidP="00CA5C38">
            <w:pPr>
              <w:rPr>
                <w:sz w:val="24"/>
              </w:rPr>
            </w:pPr>
            <w:r w:rsidRPr="00CA5C38">
              <w:rPr>
                <w:rFonts w:hint="eastAsia"/>
                <w:sz w:val="24"/>
              </w:rPr>
              <w:t>目標の評価方法</w:t>
            </w:r>
          </w:p>
          <w:p w:rsidR="00CA5C38" w:rsidRPr="00CA5C38" w:rsidRDefault="00CA5C38" w:rsidP="00CA5C38">
            <w:pPr>
              <w:rPr>
                <w:sz w:val="24"/>
              </w:rPr>
            </w:pPr>
            <w:r w:rsidRPr="00CA5C38">
              <w:rPr>
                <w:rFonts w:hint="eastAsia"/>
                <w:sz w:val="24"/>
              </w:rPr>
              <w:t>●時点</w:t>
            </w:r>
          </w:p>
          <w:p w:rsidR="00CA5C38" w:rsidRPr="00CA5C38" w:rsidRDefault="00CA5C38" w:rsidP="00CA5C38">
            <w:pPr>
              <w:rPr>
                <w:sz w:val="24"/>
              </w:rPr>
            </w:pPr>
            <w:r w:rsidRPr="00CA5C38">
              <w:rPr>
                <w:rFonts w:hint="eastAsia"/>
                <w:sz w:val="24"/>
              </w:rPr>
              <w:t xml:space="preserve">　■中間見直しあり</w:t>
            </w:r>
          </w:p>
          <w:p w:rsidR="00CA5C38" w:rsidRPr="00CA5C38" w:rsidRDefault="00CA5C38" w:rsidP="00CA5C38">
            <w:pPr>
              <w:rPr>
                <w:sz w:val="24"/>
              </w:rPr>
            </w:pPr>
            <w:r w:rsidRPr="00CA5C38">
              <w:rPr>
                <w:rFonts w:hint="eastAsia"/>
                <w:sz w:val="24"/>
              </w:rPr>
              <w:t xml:space="preserve">　□実績評価のみ</w:t>
            </w:r>
          </w:p>
          <w:p w:rsidR="00CA5C38" w:rsidRPr="00CA5C38" w:rsidRDefault="00CA5C38" w:rsidP="00CA5C38">
            <w:pPr>
              <w:rPr>
                <w:sz w:val="24"/>
              </w:rPr>
            </w:pPr>
            <w:r w:rsidRPr="00CA5C38">
              <w:rPr>
                <w:rFonts w:hint="eastAsia"/>
                <w:sz w:val="24"/>
              </w:rPr>
              <w:t>●評価の方法</w:t>
            </w:r>
          </w:p>
          <w:p w:rsidR="00CA5C38" w:rsidRPr="00CA5C38" w:rsidRDefault="00CA5C38" w:rsidP="00CA5C38">
            <w:pPr>
              <w:rPr>
                <w:sz w:val="24"/>
              </w:rPr>
            </w:pPr>
            <w:r w:rsidRPr="00CA5C38">
              <w:rPr>
                <w:rFonts w:hint="eastAsia"/>
                <w:sz w:val="24"/>
              </w:rPr>
              <w:t>①認知症サポーター養成講座数</w:t>
            </w:r>
          </w:p>
          <w:p w:rsidR="00CA5C38" w:rsidRPr="00CA5C38" w:rsidRDefault="00CA5C38" w:rsidP="00CA5C38">
            <w:pPr>
              <w:rPr>
                <w:sz w:val="24"/>
              </w:rPr>
            </w:pPr>
            <w:r w:rsidRPr="00CA5C38">
              <w:rPr>
                <w:rFonts w:hint="eastAsia"/>
                <w:sz w:val="24"/>
              </w:rPr>
              <w:t>②家族介護教室･･･参加家族者数</w:t>
            </w:r>
          </w:p>
        </w:tc>
      </w:tr>
      <w:tr w:rsidR="00CA5C38" w:rsidRPr="00CA5C38" w:rsidTr="00CA5C38">
        <w:trPr>
          <w:trHeight w:val="557"/>
        </w:trPr>
        <w:tc>
          <w:tcPr>
            <w:tcW w:w="9776" w:type="dxa"/>
            <w:gridSpan w:val="2"/>
            <w:shd w:val="clear" w:color="auto" w:fill="595959" w:themeFill="text1" w:themeFillTint="A6"/>
            <w:vAlign w:val="center"/>
          </w:tcPr>
          <w:p w:rsidR="00CA5C38" w:rsidRPr="00CA5C38" w:rsidRDefault="00CA5C38" w:rsidP="00CA5C38">
            <w:pPr>
              <w:jc w:val="center"/>
              <w:rPr>
                <w:color w:val="FFFFFF" w:themeColor="background1"/>
                <w:sz w:val="24"/>
              </w:rPr>
            </w:pPr>
            <w:r w:rsidRPr="00CA5C38">
              <w:rPr>
                <w:rFonts w:hint="eastAsia"/>
                <w:color w:val="FFFFFF" w:themeColor="background1"/>
                <w:sz w:val="24"/>
              </w:rPr>
              <w:t>取組と目標に対する自己評価シート</w:t>
            </w:r>
          </w:p>
        </w:tc>
      </w:tr>
      <w:tr w:rsidR="00CA5C38" w:rsidRPr="00CA5C38" w:rsidTr="00CA5C38">
        <w:trPr>
          <w:trHeight w:val="552"/>
        </w:trPr>
        <w:tc>
          <w:tcPr>
            <w:tcW w:w="9776" w:type="dxa"/>
            <w:gridSpan w:val="2"/>
            <w:vAlign w:val="center"/>
          </w:tcPr>
          <w:p w:rsidR="00CA5C38" w:rsidRPr="00CA5C38" w:rsidRDefault="00CA5C38" w:rsidP="00CA5C38">
            <w:pPr>
              <w:jc w:val="left"/>
              <w:rPr>
                <w:sz w:val="24"/>
              </w:rPr>
            </w:pPr>
            <w:r w:rsidRPr="00CA5C38">
              <w:rPr>
                <w:rFonts w:hint="eastAsia"/>
                <w:sz w:val="24"/>
              </w:rPr>
              <w:t>年度：令和</w:t>
            </w:r>
            <w:r w:rsidRPr="00CA5C38">
              <w:rPr>
                <w:rFonts w:hint="eastAsia"/>
                <w:sz w:val="24"/>
              </w:rPr>
              <w:t>3</w:t>
            </w:r>
            <w:r w:rsidRPr="00CA5C38">
              <w:rPr>
                <w:rFonts w:hint="eastAsia"/>
                <w:sz w:val="24"/>
              </w:rPr>
              <w:t>年度</w:t>
            </w:r>
          </w:p>
        </w:tc>
      </w:tr>
    </w:tbl>
    <w:p w:rsidR="00CA5C38" w:rsidRPr="00CA5C38" w:rsidRDefault="00CA5C38" w:rsidP="00CA5C38">
      <w:pPr>
        <w:rPr>
          <w:sz w:val="10"/>
        </w:rPr>
      </w:pPr>
    </w:p>
    <w:tbl>
      <w:tblPr>
        <w:tblStyle w:val="7"/>
        <w:tblW w:w="9776" w:type="dxa"/>
        <w:tblLook w:val="04A0" w:firstRow="1" w:lastRow="0" w:firstColumn="1" w:lastColumn="0" w:noHBand="0" w:noVBand="1"/>
      </w:tblPr>
      <w:tblGrid>
        <w:gridCol w:w="9776"/>
      </w:tblGrid>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前期（中間見直し）</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Chars="100" w:left="210"/>
              <w:rPr>
                <w:sz w:val="24"/>
              </w:rPr>
            </w:pPr>
            <w:r w:rsidRPr="00CA5C38">
              <w:rPr>
                <w:rFonts w:hint="eastAsia"/>
                <w:sz w:val="24"/>
              </w:rPr>
              <w:t>市内に１名の認知症サポート医がおり、地域包括支援センター内に認知症初期集中支援チームを配置しています、認知症状等により対応や支援困難なケースに対して継続的にチーム員会議を開催しています。</w:t>
            </w:r>
          </w:p>
          <w:p w:rsidR="00CA5C38" w:rsidRPr="00CA5C38" w:rsidRDefault="00CA5C38" w:rsidP="00CA5C38">
            <w:pPr>
              <w:numPr>
                <w:ilvl w:val="0"/>
                <w:numId w:val="6"/>
              </w:numPr>
              <w:rPr>
                <w:sz w:val="24"/>
              </w:rPr>
            </w:pPr>
            <w:r w:rsidRPr="00CA5C38">
              <w:rPr>
                <w:rFonts w:hint="eastAsia"/>
                <w:sz w:val="24"/>
              </w:rPr>
              <w:t>徘徊高齢者等</w:t>
            </w:r>
            <w:r w:rsidRPr="00CA5C38">
              <w:rPr>
                <w:rFonts w:hint="eastAsia"/>
                <w:sz w:val="24"/>
              </w:rPr>
              <w:t>SOS</w:t>
            </w:r>
            <w:r w:rsidRPr="00CA5C38">
              <w:rPr>
                <w:rFonts w:hint="eastAsia"/>
                <w:sz w:val="24"/>
              </w:rPr>
              <w:t>ネットワークに事前登録者が</w:t>
            </w:r>
            <w:r w:rsidRPr="00CA5C38">
              <w:rPr>
                <w:rFonts w:hint="eastAsia"/>
                <w:sz w:val="24"/>
              </w:rPr>
              <w:t>17</w:t>
            </w:r>
            <w:r w:rsidRPr="00CA5C38">
              <w:rPr>
                <w:rFonts w:hint="eastAsia"/>
                <w:sz w:val="24"/>
              </w:rPr>
              <w:t>人います。登録者以外でも家族からの相談や警察からの相談があれば、防災無線・防災メール・</w:t>
            </w:r>
            <w:r w:rsidRPr="00CA5C38">
              <w:rPr>
                <w:rFonts w:hint="eastAsia"/>
                <w:sz w:val="24"/>
              </w:rPr>
              <w:t>SOS</w:t>
            </w:r>
            <w:r w:rsidRPr="00CA5C38">
              <w:rPr>
                <w:rFonts w:hint="eastAsia"/>
                <w:sz w:val="24"/>
              </w:rPr>
              <w:t>ネットワークにて情報提供協力依頼をかけています。市内で今年度</w:t>
            </w:r>
            <w:r w:rsidRPr="00CA5C38">
              <w:rPr>
                <w:rFonts w:hint="eastAsia"/>
                <w:sz w:val="24"/>
              </w:rPr>
              <w:t>1</w:t>
            </w:r>
            <w:r w:rsidRPr="00CA5C38">
              <w:rPr>
                <w:rFonts w:hint="eastAsia"/>
                <w:sz w:val="24"/>
              </w:rPr>
              <w:t>件の依頼があり、協力機関へ情報提供し、無事発見されました。</w:t>
            </w:r>
          </w:p>
          <w:p w:rsidR="00CA5C38" w:rsidRPr="00CA5C38" w:rsidRDefault="00CA5C38" w:rsidP="00CA5C38">
            <w:pPr>
              <w:ind w:left="480" w:hangingChars="200" w:hanging="480"/>
              <w:rPr>
                <w:sz w:val="24"/>
              </w:rPr>
            </w:pPr>
            <w:r w:rsidRPr="00CA5C38">
              <w:rPr>
                <w:rFonts w:hint="eastAsia"/>
                <w:sz w:val="24"/>
              </w:rPr>
              <w:t>①　認知症サポーター養成講座数･･･市内の中学高校</w:t>
            </w:r>
            <w:r w:rsidRPr="00CA5C38">
              <w:rPr>
                <w:rFonts w:hint="eastAsia"/>
                <w:sz w:val="24"/>
              </w:rPr>
              <w:t>6</w:t>
            </w:r>
            <w:r w:rsidRPr="00CA5C38">
              <w:rPr>
                <w:rFonts w:hint="eastAsia"/>
                <w:sz w:val="24"/>
              </w:rPr>
              <w:t>箇所と市民を対象に毎年開催していますが、今年度は各公民館からの依頼があり、回数を増やし開催しています。</w:t>
            </w:r>
          </w:p>
          <w:p w:rsidR="00CA5C38" w:rsidRPr="00CA5C38" w:rsidRDefault="00CA5C38" w:rsidP="00CA5C38">
            <w:pPr>
              <w:ind w:left="480" w:hangingChars="200" w:hanging="480"/>
              <w:rPr>
                <w:sz w:val="24"/>
              </w:rPr>
            </w:pPr>
            <w:r w:rsidRPr="00CA5C38">
              <w:rPr>
                <w:rFonts w:hint="eastAsia"/>
                <w:sz w:val="24"/>
              </w:rPr>
              <w:t>②　家族介護教室･･･認知症高齢者の家族を支える家族の集いを定期的に開催し、家族の精神的負担の軽減のための支援を行っています。認知症を予防する教室として、認知力アップデイも</w:t>
            </w:r>
            <w:r w:rsidRPr="00CA5C38">
              <w:rPr>
                <w:rFonts w:hint="eastAsia"/>
                <w:sz w:val="24"/>
              </w:rPr>
              <w:t>2</w:t>
            </w:r>
            <w:r w:rsidRPr="00CA5C38">
              <w:rPr>
                <w:rFonts w:hint="eastAsia"/>
                <w:sz w:val="24"/>
              </w:rPr>
              <w:t>クール開催しています。</w:t>
            </w:r>
          </w:p>
          <w:p w:rsidR="00CA5C38" w:rsidRPr="00CA5C38" w:rsidRDefault="00CA5C38" w:rsidP="00CA5C38">
            <w:pPr>
              <w:ind w:left="480" w:hangingChars="200" w:hanging="480"/>
              <w:rPr>
                <w:sz w:val="24"/>
              </w:rPr>
            </w:pPr>
            <w:r w:rsidRPr="00CA5C38">
              <w:rPr>
                <w:rFonts w:hint="eastAsia"/>
                <w:sz w:val="24"/>
              </w:rPr>
              <w:t>③　権利擁護事業･･･高齢者の人権を守るため、虐待対応や身寄りがない方等の成年後見人制度の紹介・市長申し立てや、養護老人ホームへの措置支援等を行っています。</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ind w:left="480" w:hangingChars="200" w:hanging="480"/>
              <w:rPr>
                <w:sz w:val="24"/>
              </w:rPr>
            </w:pPr>
            <w:r w:rsidRPr="00CA5C38">
              <w:rPr>
                <w:rFonts w:hint="eastAsia"/>
                <w:sz w:val="24"/>
              </w:rPr>
              <w:t>①　認知症に関する市民の関心も高くなっており、今年度は各公民館でも</w:t>
            </w:r>
            <w:r w:rsidRPr="00CA5C38">
              <w:rPr>
                <w:rFonts w:hint="eastAsia"/>
                <w:sz w:val="24"/>
              </w:rPr>
              <w:t>6</w:t>
            </w:r>
            <w:r w:rsidRPr="00CA5C38">
              <w:rPr>
                <w:rFonts w:hint="eastAsia"/>
                <w:sz w:val="24"/>
              </w:rPr>
              <w:t>か所から依頼があり、開催していきます。</w:t>
            </w:r>
          </w:p>
          <w:p w:rsidR="00CA5C38" w:rsidRPr="00CA5C38" w:rsidRDefault="00CA5C38" w:rsidP="00CA5C38">
            <w:pPr>
              <w:rPr>
                <w:sz w:val="24"/>
              </w:rPr>
            </w:pPr>
            <w:r w:rsidRPr="00CA5C38">
              <w:rPr>
                <w:rFonts w:hint="eastAsia"/>
                <w:sz w:val="24"/>
              </w:rPr>
              <w:t xml:space="preserve">②　家族介護教室参加家族数　</w:t>
            </w:r>
            <w:r w:rsidRPr="00CA5C38">
              <w:rPr>
                <w:rFonts w:hint="eastAsia"/>
                <w:sz w:val="24"/>
              </w:rPr>
              <w:t>4</w:t>
            </w:r>
            <w:r w:rsidRPr="00CA5C38">
              <w:rPr>
                <w:rFonts w:hint="eastAsia"/>
                <w:sz w:val="24"/>
              </w:rPr>
              <w:t>件</w:t>
            </w:r>
          </w:p>
          <w:p w:rsidR="00CA5C38" w:rsidRPr="00CA5C38" w:rsidRDefault="00CA5C38" w:rsidP="00CA5C38">
            <w:pPr>
              <w:numPr>
                <w:ilvl w:val="0"/>
                <w:numId w:val="6"/>
              </w:numPr>
              <w:rPr>
                <w:sz w:val="24"/>
              </w:rPr>
            </w:pPr>
            <w:r w:rsidRPr="00CA5C38">
              <w:rPr>
                <w:rFonts w:hint="eastAsia"/>
                <w:sz w:val="24"/>
              </w:rPr>
              <w:t xml:space="preserve"> </w:t>
            </w:r>
            <w:r w:rsidRPr="00CA5C38">
              <w:rPr>
                <w:rFonts w:hint="eastAsia"/>
                <w:sz w:val="24"/>
              </w:rPr>
              <w:t>高齢者虐待にまつわる相談があり、高齢者の人権を守るために、成年後見人制度利用するための市長申立や、養護老人ホームへの措置支援を行いました。</w:t>
            </w:r>
          </w:p>
          <w:p w:rsidR="00CA5C38" w:rsidRPr="00CA5C38" w:rsidRDefault="00CA5C38" w:rsidP="00CA5C38">
            <w:pPr>
              <w:rPr>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Chars="100" w:left="210"/>
              <w:rPr>
                <w:sz w:val="24"/>
              </w:rPr>
            </w:pPr>
            <w:r w:rsidRPr="00CA5C38">
              <w:rPr>
                <w:rFonts w:hint="eastAsia"/>
                <w:sz w:val="24"/>
              </w:rPr>
              <w:t>認知症に関する相談窓口についての周知はまだ不十分であるため、今後も様々な機会を捉え周知し、支援・連携体制ができるよう、取組んでいきます。</w:t>
            </w:r>
          </w:p>
          <w:p w:rsidR="00CA5C38" w:rsidRPr="00CA5C38" w:rsidRDefault="00CA5C38" w:rsidP="00CA5C38">
            <w:pPr>
              <w:ind w:left="480" w:hangingChars="200" w:hanging="480"/>
              <w:rPr>
                <w:sz w:val="24"/>
              </w:rPr>
            </w:pPr>
            <w:r w:rsidRPr="00CA5C38">
              <w:rPr>
                <w:rFonts w:hint="eastAsia"/>
                <w:sz w:val="24"/>
              </w:rPr>
              <w:t>①　幅広い世代へ認知症への理解を深める普及・啓発のため、講座の開催を継続し、一般の方や事業所等へも積極的に呼びかけ、開催回数を増やしていきます。</w:t>
            </w:r>
          </w:p>
          <w:p w:rsidR="00CA5C38" w:rsidRPr="00CA5C38" w:rsidRDefault="00CA5C38" w:rsidP="00CA5C38">
            <w:pPr>
              <w:ind w:left="480" w:hangingChars="200" w:hanging="480"/>
              <w:rPr>
                <w:sz w:val="24"/>
              </w:rPr>
            </w:pPr>
            <w:r w:rsidRPr="00CA5C38">
              <w:rPr>
                <w:rFonts w:hint="eastAsia"/>
                <w:sz w:val="24"/>
              </w:rPr>
              <w:t>②　認知症の人やその家族が安心して在宅でも生活できるように、地域の支援体制の構築を図り、進行防止や関わり方等を学ぶ機会を増やし、相談体制の充実を図っていきます。</w:t>
            </w:r>
          </w:p>
          <w:p w:rsidR="00CA5C38" w:rsidRPr="00CA5C38" w:rsidRDefault="00CA5C38" w:rsidP="00CA5C38">
            <w:pPr>
              <w:ind w:left="480" w:hangingChars="200" w:hanging="480"/>
              <w:rPr>
                <w:sz w:val="24"/>
              </w:rPr>
            </w:pPr>
            <w:r w:rsidRPr="00CA5C38">
              <w:rPr>
                <w:rFonts w:hint="eastAsia"/>
                <w:sz w:val="24"/>
              </w:rPr>
              <w:t>③　地域の関係機関と連携しながら、高齢者の人権を守り、虐待等による緊急的対応にも対処できるよう努めます。</w:t>
            </w:r>
          </w:p>
          <w:p w:rsidR="00CA5C38" w:rsidRPr="00CA5C38" w:rsidRDefault="00CA5C38" w:rsidP="00CA5C38">
            <w:pPr>
              <w:rPr>
                <w:sz w:val="24"/>
              </w:rPr>
            </w:pPr>
          </w:p>
        </w:tc>
      </w:tr>
      <w:tr w:rsidR="00CA5C38" w:rsidRPr="00CA5C38" w:rsidTr="00CA5C38">
        <w:trPr>
          <w:trHeight w:val="621"/>
        </w:trPr>
        <w:tc>
          <w:tcPr>
            <w:tcW w:w="9776" w:type="dxa"/>
            <w:shd w:val="clear" w:color="auto" w:fill="595959" w:themeFill="text1" w:themeFillTint="A6"/>
            <w:vAlign w:val="center"/>
          </w:tcPr>
          <w:p w:rsidR="00CA5C38" w:rsidRPr="00CA5C38" w:rsidRDefault="00CA5C38" w:rsidP="00CA5C38">
            <w:pPr>
              <w:rPr>
                <w:color w:val="FFFFFF" w:themeColor="background1"/>
                <w:sz w:val="24"/>
              </w:rPr>
            </w:pPr>
            <w:r w:rsidRPr="00CA5C38">
              <w:rPr>
                <w:rFonts w:hint="eastAsia"/>
                <w:color w:val="FFFFFF" w:themeColor="background1"/>
                <w:sz w:val="24"/>
              </w:rPr>
              <w:t>後期（実績評価）</w:t>
            </w:r>
          </w:p>
        </w:tc>
      </w:tr>
      <w:tr w:rsidR="00CA5C38" w:rsidRPr="00CA5C38" w:rsidTr="00CA5C38">
        <w:tc>
          <w:tcPr>
            <w:tcW w:w="9776" w:type="dxa"/>
          </w:tcPr>
          <w:p w:rsidR="00CA5C38" w:rsidRPr="00CA5C38" w:rsidRDefault="00CA5C38" w:rsidP="00CA5C38">
            <w:pPr>
              <w:rPr>
                <w:sz w:val="24"/>
              </w:rPr>
            </w:pPr>
            <w:r w:rsidRPr="00CA5C38">
              <w:rPr>
                <w:rFonts w:hint="eastAsia"/>
                <w:sz w:val="24"/>
              </w:rPr>
              <w:t>実施内容</w:t>
            </w:r>
          </w:p>
          <w:p w:rsidR="00CA5C38" w:rsidRPr="00CA5C38" w:rsidRDefault="00CA5C38" w:rsidP="00CA5C38">
            <w:pPr>
              <w:ind w:leftChars="100" w:left="210"/>
              <w:rPr>
                <w:sz w:val="24"/>
              </w:rPr>
            </w:pPr>
            <w:r w:rsidRPr="00CA5C38">
              <w:rPr>
                <w:rFonts w:hint="eastAsia"/>
                <w:sz w:val="24"/>
              </w:rPr>
              <w:t>認知症サポート医と地域包括支援センターで認知症初期集中支援チームを設置しており、月</w:t>
            </w:r>
            <w:r w:rsidRPr="00CA5C38">
              <w:rPr>
                <w:rFonts w:hint="eastAsia"/>
                <w:sz w:val="24"/>
              </w:rPr>
              <w:t>1</w:t>
            </w:r>
            <w:r w:rsidRPr="00CA5C38">
              <w:rPr>
                <w:rFonts w:hint="eastAsia"/>
                <w:sz w:val="24"/>
              </w:rPr>
              <w:t>回チーム員会議を開催しています。</w:t>
            </w:r>
          </w:p>
          <w:p w:rsidR="00CA5C38" w:rsidRPr="00CA5C38" w:rsidRDefault="00CA5C38" w:rsidP="00CA5C38">
            <w:pPr>
              <w:ind w:left="240" w:hangingChars="100" w:hanging="240"/>
              <w:rPr>
                <w:sz w:val="24"/>
              </w:rPr>
            </w:pPr>
            <w:r w:rsidRPr="00CA5C38">
              <w:rPr>
                <w:rFonts w:hint="eastAsia"/>
                <w:sz w:val="24"/>
              </w:rPr>
              <w:t>○徘徊高齢者等</w:t>
            </w:r>
            <w:r w:rsidRPr="00CA5C38">
              <w:rPr>
                <w:rFonts w:hint="eastAsia"/>
                <w:sz w:val="24"/>
              </w:rPr>
              <w:t>SOS</w:t>
            </w:r>
            <w:r w:rsidRPr="00CA5C38">
              <w:rPr>
                <w:rFonts w:hint="eastAsia"/>
                <w:sz w:val="24"/>
              </w:rPr>
              <w:t>ネットワークに登録者が</w:t>
            </w:r>
            <w:r w:rsidRPr="00CA5C38">
              <w:rPr>
                <w:rFonts w:hint="eastAsia"/>
                <w:sz w:val="24"/>
              </w:rPr>
              <w:t>17</w:t>
            </w:r>
            <w:r w:rsidRPr="00CA5C38">
              <w:rPr>
                <w:rFonts w:hint="eastAsia"/>
                <w:sz w:val="24"/>
              </w:rPr>
              <w:t>人います。登録者以外でも家族からの相談や警察からの相談があれば、防災無線・防災メール・</w:t>
            </w:r>
            <w:r w:rsidRPr="00CA5C38">
              <w:rPr>
                <w:rFonts w:hint="eastAsia"/>
                <w:sz w:val="24"/>
              </w:rPr>
              <w:t>SOS</w:t>
            </w:r>
            <w:r w:rsidRPr="00CA5C38">
              <w:rPr>
                <w:rFonts w:hint="eastAsia"/>
                <w:sz w:val="24"/>
              </w:rPr>
              <w:t>ネットワークにて情報提供協力依頼をかけています。市内で今年度</w:t>
            </w:r>
            <w:r w:rsidRPr="00CA5C38">
              <w:rPr>
                <w:rFonts w:hint="eastAsia"/>
                <w:sz w:val="24"/>
              </w:rPr>
              <w:t>1</w:t>
            </w:r>
            <w:r w:rsidRPr="00CA5C38">
              <w:rPr>
                <w:rFonts w:hint="eastAsia"/>
                <w:sz w:val="24"/>
              </w:rPr>
              <w:t>件の依頼があり、協力機関へ情報提供し、捜索により当日中に発見されました。</w:t>
            </w:r>
          </w:p>
          <w:p w:rsidR="00CA5C38" w:rsidRPr="00CA5C38" w:rsidRDefault="00CA5C38" w:rsidP="00CA5C38">
            <w:pPr>
              <w:ind w:left="480" w:hangingChars="200" w:hanging="480"/>
              <w:rPr>
                <w:sz w:val="24"/>
              </w:rPr>
            </w:pPr>
            <w:r w:rsidRPr="00CA5C38">
              <w:rPr>
                <w:rFonts w:hint="eastAsia"/>
                <w:sz w:val="24"/>
              </w:rPr>
              <w:t>①　認知症サポーター養成講座数･･･市内の中学高校</w:t>
            </w:r>
            <w:r w:rsidRPr="00CA5C38">
              <w:rPr>
                <w:rFonts w:hint="eastAsia"/>
                <w:sz w:val="24"/>
              </w:rPr>
              <w:t>6</w:t>
            </w:r>
            <w:r w:rsidRPr="00CA5C38">
              <w:rPr>
                <w:rFonts w:hint="eastAsia"/>
                <w:sz w:val="24"/>
              </w:rPr>
              <w:t>箇所と市民向け・各公民館からの依頼があり、</w:t>
            </w:r>
            <w:r w:rsidRPr="00CA5C38">
              <w:rPr>
                <w:rFonts w:hint="eastAsia"/>
                <w:sz w:val="24"/>
              </w:rPr>
              <w:t>12</w:t>
            </w:r>
            <w:r w:rsidRPr="00CA5C38">
              <w:rPr>
                <w:rFonts w:hint="eastAsia"/>
                <w:sz w:val="24"/>
              </w:rPr>
              <w:t>回開催し、受講者は合わせて</w:t>
            </w:r>
            <w:r w:rsidRPr="00CA5C38">
              <w:rPr>
                <w:rFonts w:hint="eastAsia"/>
                <w:sz w:val="24"/>
              </w:rPr>
              <w:t>495</w:t>
            </w:r>
            <w:r w:rsidRPr="00CA5C38">
              <w:rPr>
                <w:rFonts w:hint="eastAsia"/>
                <w:sz w:val="24"/>
              </w:rPr>
              <w:t>人でした。</w:t>
            </w:r>
          </w:p>
          <w:p w:rsidR="00CA5C38" w:rsidRPr="00CA5C38" w:rsidRDefault="00CA5C38" w:rsidP="00CA5C38">
            <w:pPr>
              <w:ind w:left="480" w:hangingChars="200" w:hanging="480"/>
              <w:rPr>
                <w:sz w:val="24"/>
              </w:rPr>
            </w:pPr>
            <w:r w:rsidRPr="00CA5C38">
              <w:rPr>
                <w:rFonts w:hint="eastAsia"/>
                <w:sz w:val="24"/>
              </w:rPr>
              <w:t>②　家族介護教室･･･認知症高齢者の家族を支える家族の集いを定期的に開催し、家族の精神的負担の軽減のための支援を行っています。認知症カフェとして「オレンジカフェ」も</w:t>
            </w:r>
            <w:r w:rsidRPr="00CA5C38">
              <w:rPr>
                <w:rFonts w:hint="eastAsia"/>
                <w:sz w:val="24"/>
              </w:rPr>
              <w:t>7</w:t>
            </w:r>
            <w:r w:rsidRPr="00CA5C38">
              <w:rPr>
                <w:rFonts w:hint="eastAsia"/>
                <w:sz w:val="24"/>
              </w:rPr>
              <w:t>月より開催しました。認知症予防教室として、認知力アップデイも</w:t>
            </w:r>
            <w:r w:rsidRPr="00CA5C38">
              <w:rPr>
                <w:rFonts w:hint="eastAsia"/>
                <w:sz w:val="24"/>
              </w:rPr>
              <w:t>2</w:t>
            </w:r>
            <w:r w:rsidRPr="00CA5C38">
              <w:rPr>
                <w:rFonts w:hint="eastAsia"/>
                <w:sz w:val="24"/>
              </w:rPr>
              <w:t>クール開催しました。</w:t>
            </w:r>
          </w:p>
          <w:p w:rsidR="00CA5C38" w:rsidRPr="00CA5C38" w:rsidRDefault="00CA5C38" w:rsidP="00CA5C38">
            <w:pPr>
              <w:ind w:left="480" w:hangingChars="200" w:hanging="480"/>
              <w:rPr>
                <w:sz w:val="24"/>
              </w:rPr>
            </w:pPr>
            <w:r w:rsidRPr="00CA5C38">
              <w:rPr>
                <w:rFonts w:hint="eastAsia"/>
                <w:sz w:val="24"/>
              </w:rPr>
              <w:t>③　権利擁護事業･･･高齢者の人権を守るため、虐待対応や身寄りがない方等の成年後見人制度の紹介・市長申し立てや、養護老人ホームへの措置支援等を行っています。</w:t>
            </w:r>
          </w:p>
          <w:p w:rsidR="00CA5C38" w:rsidRDefault="00CA5C38" w:rsidP="00CA5C38">
            <w:pPr>
              <w:ind w:left="480" w:hangingChars="200" w:hanging="480"/>
              <w:rPr>
                <w:sz w:val="24"/>
              </w:rPr>
            </w:pPr>
          </w:p>
          <w:p w:rsidR="00E85956" w:rsidRPr="00CA5C38" w:rsidRDefault="00E85956" w:rsidP="00CA5C38">
            <w:pPr>
              <w:ind w:left="480" w:hangingChars="200" w:hanging="480"/>
              <w:rPr>
                <w:rFonts w:hint="eastAsia"/>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自己評価結果【△】</w:t>
            </w:r>
          </w:p>
          <w:p w:rsidR="00CA5C38" w:rsidRPr="00CA5C38" w:rsidRDefault="00CA5C38" w:rsidP="00CA5C38">
            <w:pPr>
              <w:ind w:left="480" w:hangingChars="200" w:hanging="480"/>
              <w:rPr>
                <w:sz w:val="24"/>
              </w:rPr>
            </w:pPr>
            <w:r w:rsidRPr="00CA5C38">
              <w:rPr>
                <w:rFonts w:hint="eastAsia"/>
                <w:sz w:val="24"/>
              </w:rPr>
              <w:t>①　市内</w:t>
            </w:r>
            <w:r w:rsidRPr="00CA5C38">
              <w:rPr>
                <w:rFonts w:hint="eastAsia"/>
                <w:sz w:val="24"/>
              </w:rPr>
              <w:t>6</w:t>
            </w:r>
            <w:r w:rsidRPr="00CA5C38">
              <w:rPr>
                <w:rFonts w:hint="eastAsia"/>
                <w:sz w:val="24"/>
              </w:rPr>
              <w:t>か所の公民館から、サポーター養成講座の依頼があり、例年より回数を増やして開催しました。</w:t>
            </w:r>
          </w:p>
          <w:p w:rsidR="00CA5C38" w:rsidRPr="00CA5C38" w:rsidRDefault="00CA5C38" w:rsidP="00CA5C38">
            <w:pPr>
              <w:rPr>
                <w:sz w:val="24"/>
              </w:rPr>
            </w:pPr>
            <w:r w:rsidRPr="00CA5C38">
              <w:rPr>
                <w:rFonts w:hint="eastAsia"/>
                <w:sz w:val="24"/>
              </w:rPr>
              <w:t xml:space="preserve">②　家族介護教室参加家族数　</w:t>
            </w:r>
            <w:r w:rsidRPr="00CA5C38">
              <w:rPr>
                <w:rFonts w:hint="eastAsia"/>
                <w:sz w:val="24"/>
              </w:rPr>
              <w:t>4</w:t>
            </w:r>
            <w:r w:rsidRPr="00CA5C38">
              <w:rPr>
                <w:rFonts w:hint="eastAsia"/>
                <w:sz w:val="24"/>
              </w:rPr>
              <w:t>件</w:t>
            </w:r>
          </w:p>
          <w:p w:rsidR="00CA5C38" w:rsidRPr="00CA5C38" w:rsidRDefault="00CA5C38" w:rsidP="00CA5C38">
            <w:pPr>
              <w:ind w:left="480" w:hangingChars="200" w:hanging="480"/>
              <w:rPr>
                <w:sz w:val="24"/>
              </w:rPr>
            </w:pPr>
            <w:r w:rsidRPr="00CA5C38">
              <w:rPr>
                <w:rFonts w:hint="eastAsia"/>
                <w:sz w:val="24"/>
              </w:rPr>
              <w:t>③　成年後見人市長申立</w:t>
            </w:r>
            <w:r w:rsidRPr="00CA5C38">
              <w:rPr>
                <w:rFonts w:hint="eastAsia"/>
                <w:sz w:val="24"/>
              </w:rPr>
              <w:t>2</w:t>
            </w:r>
            <w:r w:rsidRPr="00CA5C38">
              <w:rPr>
                <w:rFonts w:hint="eastAsia"/>
                <w:sz w:val="24"/>
              </w:rPr>
              <w:t>件・虐待による養護老人ホーム措置</w:t>
            </w:r>
            <w:r w:rsidRPr="00CA5C38">
              <w:rPr>
                <w:rFonts w:hint="eastAsia"/>
                <w:sz w:val="24"/>
              </w:rPr>
              <w:t>1</w:t>
            </w:r>
            <w:r w:rsidRPr="00CA5C38">
              <w:rPr>
                <w:rFonts w:hint="eastAsia"/>
                <w:sz w:val="24"/>
              </w:rPr>
              <w:t>件・成年後見利用支援</w:t>
            </w:r>
            <w:r w:rsidRPr="00CA5C38">
              <w:rPr>
                <w:rFonts w:hint="eastAsia"/>
                <w:sz w:val="24"/>
              </w:rPr>
              <w:t>2</w:t>
            </w:r>
            <w:r w:rsidRPr="00CA5C38">
              <w:rPr>
                <w:rFonts w:hint="eastAsia"/>
                <w:sz w:val="24"/>
              </w:rPr>
              <w:t>件行いました。</w:t>
            </w:r>
          </w:p>
          <w:p w:rsidR="00CA5C38" w:rsidRDefault="00CA5C38" w:rsidP="00CA5C38">
            <w:pPr>
              <w:rPr>
                <w:sz w:val="24"/>
              </w:rPr>
            </w:pPr>
          </w:p>
          <w:p w:rsidR="00E85956" w:rsidRPr="00CA5C38" w:rsidRDefault="00E85956" w:rsidP="00CA5C38">
            <w:pPr>
              <w:rPr>
                <w:rFonts w:hint="eastAsia"/>
                <w:sz w:val="24"/>
              </w:rPr>
            </w:pPr>
          </w:p>
        </w:tc>
      </w:tr>
      <w:tr w:rsidR="00CA5C38" w:rsidRPr="00CA5C38" w:rsidTr="00CA5C38">
        <w:tc>
          <w:tcPr>
            <w:tcW w:w="9776" w:type="dxa"/>
          </w:tcPr>
          <w:p w:rsidR="00CA5C38" w:rsidRPr="00CA5C38" w:rsidRDefault="00CA5C38" w:rsidP="00CA5C38">
            <w:pPr>
              <w:rPr>
                <w:sz w:val="24"/>
              </w:rPr>
            </w:pPr>
            <w:r w:rsidRPr="00CA5C38">
              <w:rPr>
                <w:rFonts w:hint="eastAsia"/>
                <w:sz w:val="24"/>
              </w:rPr>
              <w:t>課題と対応策</w:t>
            </w:r>
          </w:p>
          <w:p w:rsidR="00CA5C38" w:rsidRPr="00CA5C38" w:rsidRDefault="00CA5C38" w:rsidP="00CA5C38">
            <w:pPr>
              <w:ind w:leftChars="100" w:left="210"/>
              <w:rPr>
                <w:sz w:val="24"/>
              </w:rPr>
            </w:pPr>
            <w:r w:rsidRPr="00CA5C38">
              <w:rPr>
                <w:rFonts w:hint="eastAsia"/>
                <w:sz w:val="24"/>
              </w:rPr>
              <w:t>認知症に関する相談窓口についての周知はまだ不十分で、早期支援・連携体制ができるよう、取組んでいく必要があります。</w:t>
            </w:r>
          </w:p>
          <w:p w:rsidR="00CA5C38" w:rsidRPr="00CA5C38" w:rsidRDefault="00CA5C38" w:rsidP="00CA5C38">
            <w:pPr>
              <w:ind w:left="480" w:hangingChars="200" w:hanging="480"/>
              <w:rPr>
                <w:sz w:val="24"/>
              </w:rPr>
            </w:pPr>
            <w:r w:rsidRPr="00CA5C38">
              <w:rPr>
                <w:rFonts w:hint="eastAsia"/>
                <w:sz w:val="24"/>
              </w:rPr>
              <w:t>①　市役所内でも認知症の方からの相談や対応を求められる機会が増えていることから、新規採用職員向けに講座を開催し、更に幅広い世代へ認知症への理解を深める普及・啓発のため、一般や事業所へも積極的に呼びかけ、開催回数を増やしていきます。</w:t>
            </w:r>
          </w:p>
          <w:p w:rsidR="00CA5C38" w:rsidRPr="00CA5C38" w:rsidRDefault="00CA5C38" w:rsidP="00CA5C38">
            <w:pPr>
              <w:ind w:left="480" w:hangingChars="200" w:hanging="480"/>
              <w:rPr>
                <w:sz w:val="24"/>
              </w:rPr>
            </w:pPr>
            <w:r w:rsidRPr="00CA5C38">
              <w:rPr>
                <w:rFonts w:hint="eastAsia"/>
                <w:sz w:val="24"/>
              </w:rPr>
              <w:t>②　認知症の人や家族が安心して生活できるようにするため、認知症を理解するための認知症ケアパスを活用しながら相談体制の充実を図っていきます。</w:t>
            </w:r>
          </w:p>
          <w:p w:rsidR="00CA5C38" w:rsidRPr="00CA5C38" w:rsidRDefault="00CA5C38" w:rsidP="00CA5C38">
            <w:pPr>
              <w:ind w:left="480" w:hangingChars="200" w:hanging="480"/>
              <w:rPr>
                <w:sz w:val="24"/>
              </w:rPr>
            </w:pPr>
            <w:r w:rsidRPr="00CA5C38">
              <w:rPr>
                <w:rFonts w:hint="eastAsia"/>
                <w:sz w:val="24"/>
              </w:rPr>
              <w:t>③　高齢者にまつわる相談が多岐にわたっており、高齢者の人権を守るため、成年後見人制度や虐待対応マニュアル等、市として制度の体制を整備していきます。</w:t>
            </w:r>
          </w:p>
          <w:p w:rsidR="00CA5C38" w:rsidRDefault="00CA5C38" w:rsidP="00CA5C38">
            <w:pPr>
              <w:rPr>
                <w:sz w:val="24"/>
              </w:rPr>
            </w:pPr>
          </w:p>
          <w:p w:rsidR="00E85956" w:rsidRPr="00CA5C38" w:rsidRDefault="00E85956" w:rsidP="00CA5C38">
            <w:pPr>
              <w:rPr>
                <w:rFonts w:hint="eastAsia"/>
                <w:sz w:val="24"/>
              </w:rPr>
            </w:pPr>
          </w:p>
        </w:tc>
      </w:tr>
    </w:tbl>
    <w:p w:rsidR="00CA5C38" w:rsidRDefault="00CA5C38" w:rsidP="00CA5C38">
      <w:pPr>
        <w:rPr>
          <w:sz w:val="24"/>
        </w:rPr>
      </w:pPr>
    </w:p>
    <w:p w:rsidR="00E85956" w:rsidRPr="00CA5C38" w:rsidRDefault="00E85956" w:rsidP="00CA5C38">
      <w:pPr>
        <w:rPr>
          <w:rFonts w:hint="eastAsia"/>
          <w:sz w:val="24"/>
        </w:rPr>
      </w:pPr>
    </w:p>
    <w:tbl>
      <w:tblPr>
        <w:tblStyle w:val="8"/>
        <w:tblW w:w="9776" w:type="dxa"/>
        <w:tblLook w:val="04A0" w:firstRow="1" w:lastRow="0" w:firstColumn="1" w:lastColumn="0" w:noHBand="0" w:noVBand="1"/>
      </w:tblPr>
      <w:tblGrid>
        <w:gridCol w:w="9776"/>
      </w:tblGrid>
      <w:tr w:rsidR="005124E5" w:rsidRPr="005124E5" w:rsidTr="00AF7CA0">
        <w:trPr>
          <w:trHeight w:val="557"/>
        </w:trPr>
        <w:tc>
          <w:tcPr>
            <w:tcW w:w="9776" w:type="dxa"/>
            <w:shd w:val="clear" w:color="auto" w:fill="595959" w:themeFill="text1" w:themeFillTint="A6"/>
            <w:vAlign w:val="center"/>
          </w:tcPr>
          <w:p w:rsidR="005124E5" w:rsidRPr="005124E5" w:rsidRDefault="005124E5" w:rsidP="005124E5">
            <w:pPr>
              <w:jc w:val="center"/>
              <w:rPr>
                <w:color w:val="FFFFFF" w:themeColor="background1"/>
                <w:sz w:val="24"/>
              </w:rPr>
            </w:pPr>
            <w:r w:rsidRPr="005124E5">
              <w:rPr>
                <w:rFonts w:hint="eastAsia"/>
                <w:color w:val="FFFFFF" w:themeColor="background1"/>
                <w:sz w:val="24"/>
              </w:rPr>
              <w:t>取組と目標に対する自己評価シート（フェイスシート）</w:t>
            </w:r>
          </w:p>
        </w:tc>
      </w:tr>
      <w:tr w:rsidR="005124E5" w:rsidRPr="005124E5" w:rsidTr="00AF7CA0">
        <w:trPr>
          <w:trHeight w:val="552"/>
        </w:trPr>
        <w:tc>
          <w:tcPr>
            <w:tcW w:w="9776" w:type="dxa"/>
            <w:vAlign w:val="center"/>
          </w:tcPr>
          <w:p w:rsidR="005124E5" w:rsidRPr="005124E5" w:rsidRDefault="005124E5" w:rsidP="005124E5">
            <w:pPr>
              <w:jc w:val="left"/>
              <w:rPr>
                <w:sz w:val="24"/>
              </w:rPr>
            </w:pPr>
            <w:r w:rsidRPr="005124E5">
              <w:rPr>
                <w:rFonts w:hint="eastAsia"/>
                <w:sz w:val="24"/>
              </w:rPr>
              <w:t>タイトル：介護サービス利用量等の見込み　　（計画書</w:t>
            </w:r>
            <w:r w:rsidRPr="005124E5">
              <w:rPr>
                <w:rFonts w:hint="eastAsia"/>
                <w:sz w:val="24"/>
              </w:rPr>
              <w:t>P68</w:t>
            </w:r>
            <w:r w:rsidRPr="005124E5">
              <w:rPr>
                <w:rFonts w:hint="eastAsia"/>
                <w:sz w:val="24"/>
              </w:rPr>
              <w:t>～</w:t>
            </w:r>
            <w:r w:rsidRPr="005124E5">
              <w:rPr>
                <w:rFonts w:hint="eastAsia"/>
                <w:sz w:val="24"/>
              </w:rPr>
              <w:t>71</w:t>
            </w:r>
            <w:r w:rsidRPr="005124E5">
              <w:rPr>
                <w:rFonts w:hint="eastAsia"/>
                <w:sz w:val="24"/>
              </w:rPr>
              <w:t>）</w:t>
            </w:r>
          </w:p>
        </w:tc>
      </w:tr>
    </w:tbl>
    <w:p w:rsidR="005124E5" w:rsidRPr="005124E5" w:rsidRDefault="005124E5" w:rsidP="005124E5">
      <w:pPr>
        <w:rPr>
          <w:sz w:val="10"/>
        </w:rPr>
      </w:pPr>
    </w:p>
    <w:tbl>
      <w:tblPr>
        <w:tblStyle w:val="8"/>
        <w:tblW w:w="9776" w:type="dxa"/>
        <w:tblLook w:val="04A0" w:firstRow="1" w:lastRow="0" w:firstColumn="1" w:lastColumn="0" w:noHBand="0" w:noVBand="1"/>
      </w:tblPr>
      <w:tblGrid>
        <w:gridCol w:w="9736"/>
        <w:gridCol w:w="40"/>
      </w:tblGrid>
      <w:tr w:rsidR="005124E5" w:rsidRPr="005124E5" w:rsidTr="00AF7CA0">
        <w:trPr>
          <w:gridAfter w:val="1"/>
          <w:wAfter w:w="40" w:type="dxa"/>
        </w:trPr>
        <w:tc>
          <w:tcPr>
            <w:tcW w:w="9736" w:type="dxa"/>
          </w:tcPr>
          <w:p w:rsidR="005124E5" w:rsidRPr="005124E5" w:rsidRDefault="005124E5" w:rsidP="005124E5">
            <w:pPr>
              <w:rPr>
                <w:sz w:val="24"/>
              </w:rPr>
            </w:pPr>
            <w:r w:rsidRPr="005124E5">
              <w:rPr>
                <w:rFonts w:hint="eastAsia"/>
                <w:sz w:val="24"/>
              </w:rPr>
              <w:t>現状と課題</w:t>
            </w:r>
          </w:p>
          <w:p w:rsidR="005124E5" w:rsidRPr="005124E5" w:rsidRDefault="005124E5" w:rsidP="005124E5">
            <w:pPr>
              <w:rPr>
                <w:sz w:val="24"/>
              </w:rPr>
            </w:pPr>
            <w:r w:rsidRPr="005124E5">
              <w:rPr>
                <w:rFonts w:hint="eastAsia"/>
                <w:sz w:val="24"/>
              </w:rPr>
              <w:t>・地域包括ケア「見える化」システム等の各サービスの見込み量を随時確認し、現状の実績値と計画値との間の乖離の程度を把握し、利用量の計画値を見直す必要があります。</w:t>
            </w:r>
          </w:p>
          <w:p w:rsidR="005124E5" w:rsidRPr="005124E5" w:rsidRDefault="005124E5" w:rsidP="005124E5">
            <w:pPr>
              <w:rPr>
                <w:sz w:val="24"/>
              </w:rPr>
            </w:pPr>
          </w:p>
          <w:p w:rsidR="005124E5" w:rsidRPr="005124E5" w:rsidRDefault="005124E5" w:rsidP="005124E5">
            <w:pPr>
              <w:rPr>
                <w:sz w:val="24"/>
              </w:rPr>
            </w:pPr>
          </w:p>
          <w:p w:rsidR="005124E5" w:rsidRPr="005124E5" w:rsidRDefault="005124E5" w:rsidP="005124E5">
            <w:pPr>
              <w:rPr>
                <w:sz w:val="24"/>
              </w:rPr>
            </w:pPr>
          </w:p>
        </w:tc>
      </w:tr>
      <w:tr w:rsidR="005124E5" w:rsidRPr="005124E5" w:rsidTr="00AF7CA0">
        <w:trPr>
          <w:gridAfter w:val="1"/>
          <w:wAfter w:w="40" w:type="dxa"/>
        </w:trPr>
        <w:tc>
          <w:tcPr>
            <w:tcW w:w="9736" w:type="dxa"/>
          </w:tcPr>
          <w:p w:rsidR="005124E5" w:rsidRPr="005124E5" w:rsidRDefault="005124E5" w:rsidP="005124E5">
            <w:pPr>
              <w:rPr>
                <w:sz w:val="24"/>
              </w:rPr>
            </w:pPr>
            <w:r w:rsidRPr="005124E5">
              <w:rPr>
                <w:rFonts w:hint="eastAsia"/>
                <w:sz w:val="24"/>
              </w:rPr>
              <w:t>第</w:t>
            </w:r>
            <w:r w:rsidRPr="005124E5">
              <w:rPr>
                <w:rFonts w:hint="eastAsia"/>
                <w:sz w:val="24"/>
              </w:rPr>
              <w:t>8</w:t>
            </w:r>
            <w:r w:rsidRPr="005124E5">
              <w:rPr>
                <w:rFonts w:hint="eastAsia"/>
                <w:sz w:val="24"/>
              </w:rPr>
              <w:t>期における具体的取組</w:t>
            </w:r>
          </w:p>
          <w:p w:rsidR="005124E5" w:rsidRPr="005124E5" w:rsidRDefault="005124E5" w:rsidP="005124E5">
            <w:pPr>
              <w:rPr>
                <w:sz w:val="24"/>
              </w:rPr>
            </w:pPr>
            <w:r w:rsidRPr="005124E5">
              <w:rPr>
                <w:rFonts w:hint="eastAsia"/>
                <w:sz w:val="24"/>
              </w:rPr>
              <w:t>・第８期介護保険事業計画策定時の介護サービス見込み量等の計画値と、介護保険事業計画状況報告に基づいた実績値との乖離状況を、地域包括ケア「見える化」システム等で確認します。</w:t>
            </w:r>
          </w:p>
          <w:p w:rsidR="005124E5" w:rsidRPr="005124E5" w:rsidRDefault="005124E5" w:rsidP="005124E5">
            <w:pPr>
              <w:rPr>
                <w:sz w:val="24"/>
              </w:rPr>
            </w:pPr>
            <w:r w:rsidRPr="005124E5">
              <w:rPr>
                <w:rFonts w:hint="eastAsia"/>
                <w:sz w:val="24"/>
              </w:rPr>
              <w:t>・実績値が計画値より下回っている場合には、施設・事業所の整備やサービスの普及等が想定どおり進んでいない可能性があります。逆に上回っている場合には、現在の保険料では給付費が賄えない可能性があります。これらの乖離状況の要因を「見える化」システム等の認定状況や受給状況から探り見極めます。</w:t>
            </w:r>
          </w:p>
          <w:p w:rsidR="005124E5" w:rsidRPr="005124E5" w:rsidRDefault="005124E5" w:rsidP="005124E5">
            <w:pPr>
              <w:rPr>
                <w:sz w:val="24"/>
              </w:rPr>
            </w:pPr>
          </w:p>
          <w:p w:rsidR="005124E5" w:rsidRPr="005124E5" w:rsidRDefault="005124E5" w:rsidP="005124E5">
            <w:pPr>
              <w:rPr>
                <w:sz w:val="24"/>
              </w:rPr>
            </w:pPr>
          </w:p>
          <w:p w:rsidR="005124E5" w:rsidRPr="005124E5" w:rsidRDefault="005124E5" w:rsidP="005124E5">
            <w:pPr>
              <w:rPr>
                <w:sz w:val="24"/>
              </w:rPr>
            </w:pPr>
          </w:p>
        </w:tc>
      </w:tr>
      <w:tr w:rsidR="005124E5" w:rsidRPr="005124E5" w:rsidTr="00AF7CA0">
        <w:trPr>
          <w:gridAfter w:val="1"/>
          <w:wAfter w:w="40" w:type="dxa"/>
        </w:trPr>
        <w:tc>
          <w:tcPr>
            <w:tcW w:w="9736" w:type="dxa"/>
          </w:tcPr>
          <w:p w:rsidR="005124E5" w:rsidRPr="005124E5" w:rsidRDefault="005124E5" w:rsidP="005124E5">
            <w:pPr>
              <w:rPr>
                <w:sz w:val="24"/>
              </w:rPr>
            </w:pPr>
            <w:r w:rsidRPr="005124E5">
              <w:rPr>
                <w:rFonts w:hint="eastAsia"/>
                <w:sz w:val="24"/>
              </w:rPr>
              <w:t>目標（事業内容、指標等）</w:t>
            </w:r>
          </w:p>
          <w:p w:rsidR="005124E5" w:rsidRPr="005124E5" w:rsidRDefault="005124E5" w:rsidP="005124E5">
            <w:pPr>
              <w:rPr>
                <w:sz w:val="24"/>
              </w:rPr>
            </w:pPr>
            <w:r w:rsidRPr="005124E5">
              <w:rPr>
                <w:rFonts w:hint="eastAsia"/>
                <w:sz w:val="24"/>
              </w:rPr>
              <w:t>別紙「サービス種類別給付費の計画値と実績値（見込）の比較」のとおり</w:t>
            </w:r>
          </w:p>
          <w:p w:rsidR="005124E5" w:rsidRPr="005124E5" w:rsidRDefault="005124E5" w:rsidP="005124E5">
            <w:pPr>
              <w:rPr>
                <w:sz w:val="24"/>
              </w:rPr>
            </w:pPr>
          </w:p>
          <w:p w:rsidR="005124E5" w:rsidRPr="005124E5" w:rsidRDefault="005124E5" w:rsidP="005124E5">
            <w:pPr>
              <w:rPr>
                <w:sz w:val="24"/>
              </w:rPr>
            </w:pPr>
          </w:p>
          <w:p w:rsidR="005124E5" w:rsidRPr="005124E5" w:rsidRDefault="005124E5" w:rsidP="005124E5">
            <w:pPr>
              <w:rPr>
                <w:sz w:val="24"/>
              </w:rPr>
            </w:pPr>
          </w:p>
          <w:p w:rsidR="005124E5" w:rsidRPr="005124E5" w:rsidRDefault="005124E5" w:rsidP="005124E5">
            <w:pPr>
              <w:rPr>
                <w:sz w:val="24"/>
              </w:rPr>
            </w:pPr>
          </w:p>
        </w:tc>
      </w:tr>
      <w:tr w:rsidR="005124E5" w:rsidRPr="005124E5" w:rsidTr="00AF7CA0">
        <w:trPr>
          <w:gridAfter w:val="1"/>
          <w:wAfter w:w="40" w:type="dxa"/>
        </w:trPr>
        <w:tc>
          <w:tcPr>
            <w:tcW w:w="9736" w:type="dxa"/>
          </w:tcPr>
          <w:p w:rsidR="005124E5" w:rsidRPr="005124E5" w:rsidRDefault="005124E5" w:rsidP="005124E5">
            <w:pPr>
              <w:rPr>
                <w:sz w:val="24"/>
              </w:rPr>
            </w:pPr>
            <w:r w:rsidRPr="005124E5">
              <w:rPr>
                <w:rFonts w:hint="eastAsia"/>
                <w:sz w:val="24"/>
              </w:rPr>
              <w:t>目標の評価方法</w:t>
            </w:r>
          </w:p>
          <w:p w:rsidR="005124E5" w:rsidRPr="005124E5" w:rsidRDefault="005124E5" w:rsidP="005124E5">
            <w:pPr>
              <w:rPr>
                <w:sz w:val="24"/>
              </w:rPr>
            </w:pPr>
            <w:r w:rsidRPr="005124E5">
              <w:rPr>
                <w:rFonts w:hint="eastAsia"/>
                <w:sz w:val="24"/>
              </w:rPr>
              <w:t>●時点</w:t>
            </w:r>
          </w:p>
          <w:p w:rsidR="005124E5" w:rsidRPr="005124E5" w:rsidRDefault="005124E5" w:rsidP="005124E5">
            <w:pPr>
              <w:rPr>
                <w:sz w:val="24"/>
              </w:rPr>
            </w:pPr>
            <w:r w:rsidRPr="005124E5">
              <w:rPr>
                <w:rFonts w:hint="eastAsia"/>
                <w:sz w:val="24"/>
              </w:rPr>
              <w:t xml:space="preserve">　■中間見直しあり</w:t>
            </w:r>
          </w:p>
          <w:p w:rsidR="005124E5" w:rsidRPr="005124E5" w:rsidRDefault="005124E5" w:rsidP="005124E5">
            <w:pPr>
              <w:rPr>
                <w:sz w:val="24"/>
              </w:rPr>
            </w:pPr>
            <w:r w:rsidRPr="005124E5">
              <w:rPr>
                <w:rFonts w:hint="eastAsia"/>
                <w:sz w:val="24"/>
              </w:rPr>
              <w:t xml:space="preserve">　□実績評価のみ</w:t>
            </w:r>
          </w:p>
          <w:p w:rsidR="005124E5" w:rsidRPr="005124E5" w:rsidRDefault="005124E5" w:rsidP="005124E5">
            <w:pPr>
              <w:rPr>
                <w:sz w:val="24"/>
              </w:rPr>
            </w:pPr>
            <w:r w:rsidRPr="005124E5">
              <w:rPr>
                <w:rFonts w:hint="eastAsia"/>
                <w:sz w:val="24"/>
              </w:rPr>
              <w:t>●評価の方法</w:t>
            </w:r>
          </w:p>
          <w:p w:rsidR="005124E5" w:rsidRPr="005124E5" w:rsidRDefault="005124E5" w:rsidP="005124E5">
            <w:pPr>
              <w:rPr>
                <w:sz w:val="24"/>
              </w:rPr>
            </w:pPr>
            <w:r w:rsidRPr="005124E5">
              <w:rPr>
                <w:rFonts w:hint="eastAsia"/>
                <w:sz w:val="24"/>
              </w:rPr>
              <w:t>・地域包括ケア「見える化」システム等の機能から、実績値を確認し、計画値と比較します。</w:t>
            </w:r>
          </w:p>
          <w:p w:rsidR="005124E5" w:rsidRPr="005124E5" w:rsidRDefault="005124E5" w:rsidP="005124E5">
            <w:pPr>
              <w:rPr>
                <w:sz w:val="24"/>
              </w:rPr>
            </w:pPr>
          </w:p>
          <w:p w:rsidR="005124E5" w:rsidRDefault="005124E5" w:rsidP="005124E5">
            <w:pPr>
              <w:rPr>
                <w:sz w:val="24"/>
              </w:rPr>
            </w:pPr>
          </w:p>
          <w:p w:rsidR="00E85956" w:rsidRDefault="00E85956" w:rsidP="005124E5">
            <w:pPr>
              <w:rPr>
                <w:sz w:val="24"/>
              </w:rPr>
            </w:pPr>
          </w:p>
          <w:p w:rsidR="00E85956" w:rsidRDefault="00E85956" w:rsidP="005124E5">
            <w:pPr>
              <w:rPr>
                <w:sz w:val="24"/>
              </w:rPr>
            </w:pPr>
          </w:p>
          <w:p w:rsidR="00E85956" w:rsidRPr="005124E5" w:rsidRDefault="00E85956" w:rsidP="005124E5">
            <w:pPr>
              <w:rPr>
                <w:rFonts w:hint="eastAsia"/>
                <w:sz w:val="24"/>
              </w:rPr>
            </w:pPr>
          </w:p>
          <w:p w:rsidR="005124E5" w:rsidRPr="005124E5" w:rsidRDefault="005124E5" w:rsidP="005124E5">
            <w:pPr>
              <w:rPr>
                <w:sz w:val="24"/>
              </w:rPr>
            </w:pPr>
          </w:p>
        </w:tc>
      </w:tr>
      <w:tr w:rsidR="005124E5" w:rsidRPr="005124E5" w:rsidTr="00AF7CA0">
        <w:trPr>
          <w:trHeight w:val="557"/>
        </w:trPr>
        <w:tc>
          <w:tcPr>
            <w:tcW w:w="9776" w:type="dxa"/>
            <w:gridSpan w:val="2"/>
            <w:shd w:val="clear" w:color="auto" w:fill="595959" w:themeFill="text1" w:themeFillTint="A6"/>
            <w:vAlign w:val="center"/>
          </w:tcPr>
          <w:p w:rsidR="005124E5" w:rsidRPr="005124E5" w:rsidRDefault="005124E5" w:rsidP="005124E5">
            <w:pPr>
              <w:jc w:val="center"/>
              <w:rPr>
                <w:color w:val="FFFFFF" w:themeColor="background1"/>
                <w:sz w:val="24"/>
              </w:rPr>
            </w:pPr>
            <w:r w:rsidRPr="005124E5">
              <w:rPr>
                <w:rFonts w:hint="eastAsia"/>
                <w:color w:val="FFFFFF" w:themeColor="background1"/>
                <w:sz w:val="24"/>
              </w:rPr>
              <w:t>取組と目標に対する自己評価シート</w:t>
            </w:r>
          </w:p>
        </w:tc>
      </w:tr>
      <w:tr w:rsidR="005124E5" w:rsidRPr="005124E5" w:rsidTr="00AF7CA0">
        <w:trPr>
          <w:trHeight w:val="552"/>
        </w:trPr>
        <w:tc>
          <w:tcPr>
            <w:tcW w:w="9776" w:type="dxa"/>
            <w:gridSpan w:val="2"/>
            <w:vAlign w:val="center"/>
          </w:tcPr>
          <w:p w:rsidR="005124E5" w:rsidRPr="005124E5" w:rsidRDefault="005124E5" w:rsidP="005124E5">
            <w:pPr>
              <w:jc w:val="left"/>
              <w:rPr>
                <w:sz w:val="24"/>
              </w:rPr>
            </w:pPr>
            <w:r w:rsidRPr="005124E5">
              <w:rPr>
                <w:rFonts w:hint="eastAsia"/>
                <w:sz w:val="24"/>
              </w:rPr>
              <w:t>年度：令和３年度</w:t>
            </w:r>
          </w:p>
        </w:tc>
      </w:tr>
    </w:tbl>
    <w:p w:rsidR="005124E5" w:rsidRPr="005124E5" w:rsidRDefault="005124E5" w:rsidP="005124E5">
      <w:pPr>
        <w:rPr>
          <w:sz w:val="10"/>
        </w:rPr>
      </w:pPr>
    </w:p>
    <w:tbl>
      <w:tblPr>
        <w:tblStyle w:val="8"/>
        <w:tblW w:w="10002" w:type="dxa"/>
        <w:tblLook w:val="04A0" w:firstRow="1" w:lastRow="0" w:firstColumn="1" w:lastColumn="0" w:noHBand="0" w:noVBand="1"/>
      </w:tblPr>
      <w:tblGrid>
        <w:gridCol w:w="10002"/>
      </w:tblGrid>
      <w:tr w:rsidR="005124E5" w:rsidRPr="005124E5" w:rsidTr="00AF7CA0">
        <w:trPr>
          <w:trHeight w:val="621"/>
        </w:trPr>
        <w:tc>
          <w:tcPr>
            <w:tcW w:w="10002" w:type="dxa"/>
            <w:shd w:val="clear" w:color="auto" w:fill="595959" w:themeFill="text1" w:themeFillTint="A6"/>
            <w:vAlign w:val="center"/>
          </w:tcPr>
          <w:p w:rsidR="005124E5" w:rsidRPr="005124E5" w:rsidRDefault="005124E5" w:rsidP="005124E5">
            <w:pPr>
              <w:rPr>
                <w:color w:val="FFFFFF" w:themeColor="background1"/>
                <w:sz w:val="24"/>
              </w:rPr>
            </w:pPr>
            <w:r w:rsidRPr="005124E5">
              <w:rPr>
                <w:rFonts w:hint="eastAsia"/>
                <w:color w:val="FFFFFF" w:themeColor="background1"/>
                <w:sz w:val="24"/>
              </w:rPr>
              <w:t>前期（中間見直し）</w:t>
            </w:r>
          </w:p>
        </w:tc>
      </w:tr>
      <w:tr w:rsidR="005124E5" w:rsidRPr="005124E5" w:rsidTr="00AF7CA0">
        <w:tc>
          <w:tcPr>
            <w:tcW w:w="10002" w:type="dxa"/>
          </w:tcPr>
          <w:p w:rsidR="005124E5" w:rsidRPr="005124E5" w:rsidRDefault="005124E5" w:rsidP="005124E5">
            <w:pPr>
              <w:rPr>
                <w:sz w:val="24"/>
              </w:rPr>
            </w:pPr>
            <w:r w:rsidRPr="005124E5">
              <w:rPr>
                <w:rFonts w:hint="eastAsia"/>
                <w:sz w:val="24"/>
              </w:rPr>
              <w:t>実施内容</w:t>
            </w:r>
          </w:p>
          <w:p w:rsidR="005124E5" w:rsidRPr="005124E5" w:rsidRDefault="005124E5" w:rsidP="005124E5">
            <w:pPr>
              <w:rPr>
                <w:sz w:val="24"/>
              </w:rPr>
            </w:pPr>
            <w:r w:rsidRPr="005124E5">
              <w:rPr>
                <w:rFonts w:hint="eastAsia"/>
                <w:sz w:val="24"/>
              </w:rPr>
              <w:t>・介護保険事業報告から、令和３年４月審査分から、令和３年</w:t>
            </w:r>
            <w:r w:rsidRPr="005124E5">
              <w:rPr>
                <w:rFonts w:hint="eastAsia"/>
                <w:sz w:val="24"/>
              </w:rPr>
              <w:t>9</w:t>
            </w:r>
            <w:r w:rsidRPr="005124E5">
              <w:rPr>
                <w:rFonts w:hint="eastAsia"/>
                <w:sz w:val="24"/>
              </w:rPr>
              <w:t>月審査分までの値（前期）を２倍し、計画値と比較し、差異について考えられる要因を分析しました。</w:t>
            </w:r>
          </w:p>
          <w:p w:rsidR="005124E5" w:rsidRDefault="005124E5" w:rsidP="005124E5">
            <w:pPr>
              <w:rPr>
                <w:sz w:val="24"/>
              </w:rPr>
            </w:pPr>
          </w:p>
          <w:p w:rsidR="00E85956" w:rsidRPr="005124E5" w:rsidRDefault="00E85956" w:rsidP="005124E5">
            <w:pPr>
              <w:rPr>
                <w:rFonts w:hint="eastAsia"/>
                <w:sz w:val="24"/>
              </w:rPr>
            </w:pPr>
          </w:p>
        </w:tc>
      </w:tr>
      <w:tr w:rsidR="005124E5" w:rsidRPr="005124E5" w:rsidTr="00AF7CA0">
        <w:tc>
          <w:tcPr>
            <w:tcW w:w="10002" w:type="dxa"/>
          </w:tcPr>
          <w:p w:rsidR="005124E5" w:rsidRPr="005124E5" w:rsidRDefault="005124E5" w:rsidP="005124E5">
            <w:pPr>
              <w:rPr>
                <w:sz w:val="24"/>
              </w:rPr>
            </w:pPr>
            <w:r w:rsidRPr="005124E5">
              <w:rPr>
                <w:rFonts w:hint="eastAsia"/>
                <w:sz w:val="24"/>
              </w:rPr>
              <w:t>自己評価結果【△】</w:t>
            </w:r>
          </w:p>
          <w:p w:rsidR="005124E5" w:rsidRPr="005124E5" w:rsidRDefault="005124E5" w:rsidP="005124E5">
            <w:pPr>
              <w:rPr>
                <w:sz w:val="24"/>
              </w:rPr>
            </w:pPr>
          </w:p>
          <w:p w:rsidR="005124E5" w:rsidRPr="005124E5" w:rsidRDefault="005124E5" w:rsidP="005124E5">
            <w:pPr>
              <w:rPr>
                <w:sz w:val="24"/>
              </w:rPr>
            </w:pPr>
            <w:r w:rsidRPr="005124E5">
              <w:rPr>
                <w:rFonts w:hint="eastAsia"/>
                <w:sz w:val="24"/>
              </w:rPr>
              <w:t>＜被保険者数＞　　令和</w:t>
            </w:r>
            <w:r w:rsidRPr="005124E5">
              <w:rPr>
                <w:rFonts w:hint="eastAsia"/>
                <w:sz w:val="24"/>
              </w:rPr>
              <w:t>2</w:t>
            </w:r>
            <w:r w:rsidRPr="005124E5">
              <w:rPr>
                <w:rFonts w:hint="eastAsia"/>
                <w:sz w:val="24"/>
              </w:rPr>
              <w:t>年</w:t>
            </w:r>
            <w:r w:rsidRPr="005124E5">
              <w:rPr>
                <w:rFonts w:hint="eastAsia"/>
                <w:sz w:val="24"/>
              </w:rPr>
              <w:t>9</w:t>
            </w:r>
            <w:r w:rsidRPr="005124E5">
              <w:rPr>
                <w:rFonts w:hint="eastAsia"/>
                <w:sz w:val="24"/>
              </w:rPr>
              <w:t>月末</w:t>
            </w:r>
            <w:r w:rsidRPr="005124E5">
              <w:rPr>
                <w:rFonts w:hint="eastAsia"/>
                <w:sz w:val="24"/>
              </w:rPr>
              <w:t>14,464</w:t>
            </w:r>
            <w:r w:rsidRPr="005124E5">
              <w:rPr>
                <w:rFonts w:hint="eastAsia"/>
                <w:sz w:val="24"/>
              </w:rPr>
              <w:t>人　令和</w:t>
            </w:r>
            <w:r w:rsidRPr="005124E5">
              <w:rPr>
                <w:rFonts w:hint="eastAsia"/>
                <w:sz w:val="24"/>
              </w:rPr>
              <w:t>3</w:t>
            </w:r>
            <w:r w:rsidRPr="005124E5">
              <w:rPr>
                <w:rFonts w:hint="eastAsia"/>
                <w:sz w:val="24"/>
              </w:rPr>
              <w:t>年</w:t>
            </w:r>
            <w:r w:rsidRPr="005124E5">
              <w:rPr>
                <w:rFonts w:hint="eastAsia"/>
                <w:sz w:val="24"/>
              </w:rPr>
              <w:t>9</w:t>
            </w:r>
            <w:r w:rsidRPr="005124E5">
              <w:rPr>
                <w:rFonts w:hint="eastAsia"/>
                <w:sz w:val="24"/>
              </w:rPr>
              <w:t>月末</w:t>
            </w:r>
            <w:r w:rsidRPr="005124E5">
              <w:rPr>
                <w:rFonts w:hint="eastAsia"/>
                <w:sz w:val="24"/>
              </w:rPr>
              <w:t>14,622</w:t>
            </w:r>
            <w:r w:rsidRPr="005124E5">
              <w:rPr>
                <w:rFonts w:hint="eastAsia"/>
                <w:sz w:val="24"/>
              </w:rPr>
              <w:t>人（</w:t>
            </w:r>
            <w:r w:rsidRPr="005124E5">
              <w:rPr>
                <w:rFonts w:hint="eastAsia"/>
                <w:sz w:val="24"/>
              </w:rPr>
              <w:t>158</w:t>
            </w:r>
            <w:r w:rsidRPr="005124E5">
              <w:rPr>
                <w:rFonts w:hint="eastAsia"/>
                <w:sz w:val="24"/>
              </w:rPr>
              <w:t>人増）</w:t>
            </w:r>
          </w:p>
          <w:p w:rsidR="005124E5" w:rsidRPr="005124E5" w:rsidRDefault="005124E5" w:rsidP="005124E5">
            <w:pPr>
              <w:rPr>
                <w:sz w:val="24"/>
              </w:rPr>
            </w:pPr>
            <w:r w:rsidRPr="005124E5">
              <w:rPr>
                <w:rFonts w:hint="eastAsia"/>
                <w:sz w:val="24"/>
              </w:rPr>
              <w:t>＜認定率の比較＞　令和</w:t>
            </w:r>
            <w:r w:rsidRPr="005124E5">
              <w:rPr>
                <w:rFonts w:hint="eastAsia"/>
                <w:sz w:val="24"/>
              </w:rPr>
              <w:t>2</w:t>
            </w:r>
            <w:r w:rsidRPr="005124E5">
              <w:rPr>
                <w:rFonts w:hint="eastAsia"/>
                <w:sz w:val="24"/>
              </w:rPr>
              <w:t>年</w:t>
            </w:r>
            <w:r w:rsidRPr="005124E5">
              <w:rPr>
                <w:rFonts w:hint="eastAsia"/>
                <w:sz w:val="24"/>
              </w:rPr>
              <w:t>9</w:t>
            </w:r>
            <w:r w:rsidRPr="005124E5">
              <w:rPr>
                <w:rFonts w:hint="eastAsia"/>
                <w:sz w:val="24"/>
              </w:rPr>
              <w:t>月末</w:t>
            </w:r>
            <w:r w:rsidRPr="005124E5">
              <w:rPr>
                <w:rFonts w:hint="eastAsia"/>
                <w:sz w:val="24"/>
              </w:rPr>
              <w:t>16.0</w:t>
            </w:r>
            <w:r w:rsidRPr="005124E5">
              <w:rPr>
                <w:rFonts w:hint="eastAsia"/>
                <w:sz w:val="24"/>
              </w:rPr>
              <w:t>％　令和</w:t>
            </w:r>
            <w:r w:rsidRPr="005124E5">
              <w:rPr>
                <w:rFonts w:hint="eastAsia"/>
                <w:sz w:val="24"/>
              </w:rPr>
              <w:t>3</w:t>
            </w:r>
            <w:r w:rsidRPr="005124E5">
              <w:rPr>
                <w:rFonts w:hint="eastAsia"/>
                <w:sz w:val="24"/>
              </w:rPr>
              <w:t>年</w:t>
            </w:r>
            <w:r w:rsidRPr="005124E5">
              <w:rPr>
                <w:rFonts w:hint="eastAsia"/>
                <w:sz w:val="24"/>
              </w:rPr>
              <w:t>9</w:t>
            </w:r>
            <w:r w:rsidRPr="005124E5">
              <w:rPr>
                <w:rFonts w:hint="eastAsia"/>
                <w:sz w:val="24"/>
              </w:rPr>
              <w:t>月末</w:t>
            </w:r>
            <w:r w:rsidRPr="005124E5">
              <w:rPr>
                <w:rFonts w:hint="eastAsia"/>
                <w:sz w:val="24"/>
              </w:rPr>
              <w:t>16.2</w:t>
            </w:r>
            <w:r w:rsidRPr="005124E5">
              <w:rPr>
                <w:rFonts w:hint="eastAsia"/>
                <w:sz w:val="24"/>
              </w:rPr>
              <w:t>％（</w:t>
            </w:r>
            <w:r w:rsidRPr="005124E5">
              <w:rPr>
                <w:rFonts w:hint="eastAsia"/>
                <w:sz w:val="24"/>
              </w:rPr>
              <w:t>0.2</w:t>
            </w:r>
            <w:r w:rsidRPr="005124E5">
              <w:rPr>
                <w:rFonts w:hint="eastAsia"/>
                <w:sz w:val="24"/>
              </w:rPr>
              <w:t>％増）</w:t>
            </w:r>
          </w:p>
          <w:p w:rsidR="005124E5" w:rsidRPr="005124E5" w:rsidRDefault="005124E5" w:rsidP="005124E5">
            <w:pPr>
              <w:rPr>
                <w:sz w:val="24"/>
              </w:rPr>
            </w:pPr>
            <w:r w:rsidRPr="005124E5">
              <w:rPr>
                <w:rFonts w:hint="eastAsia"/>
                <w:sz w:val="24"/>
              </w:rPr>
              <w:t>男性　要支援者</w:t>
            </w:r>
            <w:r w:rsidRPr="005124E5">
              <w:rPr>
                <w:rFonts w:hint="eastAsia"/>
                <w:sz w:val="24"/>
              </w:rPr>
              <w:t xml:space="preserve">  182</w:t>
            </w:r>
            <w:r w:rsidRPr="005124E5">
              <w:rPr>
                <w:rFonts w:hint="eastAsia"/>
                <w:sz w:val="24"/>
              </w:rPr>
              <w:t>人→</w:t>
            </w:r>
            <w:r w:rsidRPr="005124E5">
              <w:rPr>
                <w:rFonts w:hint="eastAsia"/>
                <w:sz w:val="24"/>
              </w:rPr>
              <w:t>162</w:t>
            </w:r>
            <w:r w:rsidRPr="005124E5">
              <w:rPr>
                <w:rFonts w:hint="eastAsia"/>
                <w:sz w:val="24"/>
              </w:rPr>
              <w:t>人（</w:t>
            </w:r>
            <w:r w:rsidRPr="005124E5">
              <w:rPr>
                <w:rFonts w:hint="eastAsia"/>
                <w:sz w:val="24"/>
              </w:rPr>
              <w:t>0.1</w:t>
            </w:r>
            <w:r w:rsidRPr="005124E5">
              <w:rPr>
                <w:rFonts w:hint="eastAsia"/>
                <w:sz w:val="24"/>
              </w:rPr>
              <w:t>％減）　要介護者</w:t>
            </w:r>
            <w:r w:rsidRPr="005124E5">
              <w:rPr>
                <w:rFonts w:hint="eastAsia"/>
                <w:sz w:val="24"/>
              </w:rPr>
              <w:t xml:space="preserve">  </w:t>
            </w:r>
            <w:r w:rsidRPr="005124E5">
              <w:rPr>
                <w:rFonts w:hint="eastAsia"/>
                <w:sz w:val="24"/>
              </w:rPr>
              <w:t xml:space="preserve">　</w:t>
            </w:r>
            <w:r w:rsidRPr="005124E5">
              <w:rPr>
                <w:rFonts w:hint="eastAsia"/>
                <w:sz w:val="24"/>
              </w:rPr>
              <w:t>564</w:t>
            </w:r>
            <w:r w:rsidRPr="005124E5">
              <w:rPr>
                <w:rFonts w:hint="eastAsia"/>
                <w:sz w:val="24"/>
              </w:rPr>
              <w:t>人→</w:t>
            </w:r>
            <w:r w:rsidRPr="005124E5">
              <w:rPr>
                <w:rFonts w:hint="eastAsia"/>
                <w:sz w:val="24"/>
              </w:rPr>
              <w:t xml:space="preserve"> 593</w:t>
            </w:r>
            <w:r w:rsidRPr="005124E5">
              <w:rPr>
                <w:rFonts w:hint="eastAsia"/>
                <w:sz w:val="24"/>
              </w:rPr>
              <w:t>人（</w:t>
            </w:r>
            <w:r w:rsidRPr="005124E5">
              <w:rPr>
                <w:rFonts w:hint="eastAsia"/>
                <w:sz w:val="24"/>
              </w:rPr>
              <w:t>5.1</w:t>
            </w:r>
            <w:r w:rsidRPr="005124E5">
              <w:rPr>
                <w:rFonts w:hint="eastAsia"/>
                <w:sz w:val="24"/>
              </w:rPr>
              <w:t>％増）</w:t>
            </w:r>
          </w:p>
          <w:p w:rsidR="005124E5" w:rsidRPr="005124E5" w:rsidRDefault="005124E5" w:rsidP="005124E5">
            <w:pPr>
              <w:rPr>
                <w:sz w:val="24"/>
              </w:rPr>
            </w:pPr>
            <w:r w:rsidRPr="005124E5">
              <w:rPr>
                <w:rFonts w:hint="eastAsia"/>
                <w:sz w:val="24"/>
              </w:rPr>
              <w:t xml:space="preserve">女性　要支援者　</w:t>
            </w:r>
            <w:r w:rsidRPr="005124E5">
              <w:rPr>
                <w:rFonts w:hint="eastAsia"/>
                <w:sz w:val="24"/>
              </w:rPr>
              <w:t>376</w:t>
            </w:r>
            <w:r w:rsidRPr="005124E5">
              <w:rPr>
                <w:rFonts w:hint="eastAsia"/>
                <w:sz w:val="24"/>
              </w:rPr>
              <w:t>人→</w:t>
            </w:r>
            <w:r w:rsidRPr="005124E5">
              <w:rPr>
                <w:rFonts w:hint="eastAsia"/>
                <w:sz w:val="24"/>
              </w:rPr>
              <w:t>403</w:t>
            </w:r>
            <w:r w:rsidRPr="005124E5">
              <w:rPr>
                <w:rFonts w:hint="eastAsia"/>
                <w:sz w:val="24"/>
              </w:rPr>
              <w:t>人（</w:t>
            </w:r>
            <w:r w:rsidRPr="005124E5">
              <w:rPr>
                <w:rFonts w:hint="eastAsia"/>
                <w:sz w:val="24"/>
              </w:rPr>
              <w:t>7.2</w:t>
            </w:r>
            <w:r w:rsidRPr="005124E5">
              <w:rPr>
                <w:rFonts w:hint="eastAsia"/>
                <w:sz w:val="24"/>
              </w:rPr>
              <w:t>％増）　要介護者</w:t>
            </w:r>
            <w:r w:rsidRPr="005124E5">
              <w:rPr>
                <w:rFonts w:hint="eastAsia"/>
                <w:sz w:val="24"/>
              </w:rPr>
              <w:t xml:space="preserve">  1,249</w:t>
            </w:r>
            <w:r w:rsidRPr="005124E5">
              <w:rPr>
                <w:rFonts w:hint="eastAsia"/>
                <w:sz w:val="24"/>
              </w:rPr>
              <w:t>人→</w:t>
            </w:r>
            <w:r w:rsidRPr="005124E5">
              <w:rPr>
                <w:rFonts w:hint="eastAsia"/>
                <w:sz w:val="24"/>
              </w:rPr>
              <w:t>1,278</w:t>
            </w:r>
            <w:r w:rsidRPr="005124E5">
              <w:rPr>
                <w:rFonts w:hint="eastAsia"/>
                <w:sz w:val="24"/>
              </w:rPr>
              <w:t>人（</w:t>
            </w:r>
            <w:r w:rsidRPr="005124E5">
              <w:rPr>
                <w:rFonts w:hint="eastAsia"/>
                <w:sz w:val="24"/>
              </w:rPr>
              <w:t>2.3%</w:t>
            </w:r>
            <w:r w:rsidRPr="005124E5">
              <w:rPr>
                <w:rFonts w:hint="eastAsia"/>
                <w:sz w:val="24"/>
              </w:rPr>
              <w:t>増）</w:t>
            </w:r>
          </w:p>
          <w:p w:rsidR="005124E5" w:rsidRPr="005124E5" w:rsidRDefault="005124E5" w:rsidP="005124E5">
            <w:pPr>
              <w:rPr>
                <w:sz w:val="24"/>
              </w:rPr>
            </w:pPr>
            <w:r w:rsidRPr="005124E5">
              <w:rPr>
                <w:rFonts w:hint="eastAsia"/>
                <w:sz w:val="24"/>
              </w:rPr>
              <w:t xml:space="preserve">総数　要支援者　</w:t>
            </w:r>
            <w:r w:rsidRPr="005124E5">
              <w:rPr>
                <w:rFonts w:hint="eastAsia"/>
                <w:sz w:val="24"/>
              </w:rPr>
              <w:t>558</w:t>
            </w:r>
            <w:r w:rsidRPr="005124E5">
              <w:rPr>
                <w:rFonts w:hint="eastAsia"/>
                <w:sz w:val="24"/>
              </w:rPr>
              <w:t>人→</w:t>
            </w:r>
            <w:r w:rsidRPr="005124E5">
              <w:rPr>
                <w:rFonts w:hint="eastAsia"/>
                <w:sz w:val="24"/>
              </w:rPr>
              <w:t>565</w:t>
            </w:r>
            <w:r w:rsidRPr="005124E5">
              <w:rPr>
                <w:rFonts w:hint="eastAsia"/>
                <w:sz w:val="24"/>
              </w:rPr>
              <w:t>人（</w:t>
            </w:r>
            <w:r w:rsidRPr="005124E5">
              <w:rPr>
                <w:rFonts w:hint="eastAsia"/>
                <w:sz w:val="24"/>
              </w:rPr>
              <w:t>1.3</w:t>
            </w:r>
            <w:r w:rsidRPr="005124E5">
              <w:rPr>
                <w:rFonts w:hint="eastAsia"/>
                <w:sz w:val="24"/>
              </w:rPr>
              <w:t xml:space="preserve">％増）　要介護者　</w:t>
            </w:r>
            <w:r w:rsidRPr="005124E5">
              <w:rPr>
                <w:rFonts w:hint="eastAsia"/>
                <w:sz w:val="24"/>
              </w:rPr>
              <w:t>1,813</w:t>
            </w:r>
            <w:r w:rsidRPr="005124E5">
              <w:rPr>
                <w:rFonts w:hint="eastAsia"/>
                <w:sz w:val="24"/>
              </w:rPr>
              <w:t>人→</w:t>
            </w:r>
            <w:r w:rsidRPr="005124E5">
              <w:rPr>
                <w:rFonts w:hint="eastAsia"/>
                <w:sz w:val="24"/>
              </w:rPr>
              <w:t>1,871</w:t>
            </w:r>
            <w:r w:rsidRPr="005124E5">
              <w:rPr>
                <w:rFonts w:hint="eastAsia"/>
                <w:sz w:val="24"/>
              </w:rPr>
              <w:t>人（</w:t>
            </w:r>
            <w:r w:rsidRPr="005124E5">
              <w:rPr>
                <w:rFonts w:hint="eastAsia"/>
                <w:sz w:val="24"/>
              </w:rPr>
              <w:t>3.2</w:t>
            </w:r>
            <w:r w:rsidRPr="005124E5">
              <w:rPr>
                <w:rFonts w:hint="eastAsia"/>
                <w:sz w:val="24"/>
              </w:rPr>
              <w:t>％増）</w:t>
            </w:r>
          </w:p>
          <w:p w:rsidR="005124E5" w:rsidRPr="005124E5" w:rsidRDefault="005124E5" w:rsidP="005124E5">
            <w:pPr>
              <w:rPr>
                <w:sz w:val="24"/>
              </w:rPr>
            </w:pPr>
            <w:r w:rsidRPr="005124E5">
              <w:rPr>
                <w:rFonts w:hint="eastAsia"/>
                <w:sz w:val="24"/>
              </w:rPr>
              <w:t xml:space="preserve">＜受給率の比較＞　</w:t>
            </w:r>
          </w:p>
          <w:p w:rsidR="005124E5" w:rsidRPr="005124E5" w:rsidRDefault="005124E5" w:rsidP="005124E5">
            <w:pPr>
              <w:rPr>
                <w:sz w:val="24"/>
              </w:rPr>
            </w:pPr>
            <w:r w:rsidRPr="005124E5">
              <w:rPr>
                <w:rFonts w:hint="eastAsia"/>
                <w:sz w:val="24"/>
              </w:rPr>
              <w:t xml:space="preserve">介護医療院（要介護）　　　　　</w:t>
            </w:r>
            <w:r w:rsidRPr="005124E5">
              <w:rPr>
                <w:rFonts w:hint="eastAsia"/>
                <w:sz w:val="24"/>
              </w:rPr>
              <w:t>0.04</w:t>
            </w:r>
            <w:r w:rsidRPr="005124E5">
              <w:rPr>
                <w:rFonts w:hint="eastAsia"/>
                <w:sz w:val="24"/>
              </w:rPr>
              <w:t>％→</w:t>
            </w:r>
            <w:r w:rsidRPr="005124E5">
              <w:rPr>
                <w:rFonts w:hint="eastAsia"/>
                <w:sz w:val="24"/>
              </w:rPr>
              <w:t>0.23</w:t>
            </w:r>
            <w:r w:rsidRPr="005124E5">
              <w:rPr>
                <w:rFonts w:hint="eastAsia"/>
                <w:sz w:val="24"/>
              </w:rPr>
              <w:t>％（</w:t>
            </w:r>
            <w:r w:rsidRPr="005124E5">
              <w:rPr>
                <w:rFonts w:hint="eastAsia"/>
                <w:sz w:val="24"/>
              </w:rPr>
              <w:t>0.19</w:t>
            </w:r>
            <w:r w:rsidRPr="005124E5">
              <w:rPr>
                <w:rFonts w:hint="eastAsia"/>
                <w:sz w:val="24"/>
              </w:rPr>
              <w:t>％増）</w:t>
            </w:r>
          </w:p>
          <w:p w:rsidR="005124E5" w:rsidRPr="005124E5" w:rsidRDefault="005124E5" w:rsidP="005124E5">
            <w:pPr>
              <w:rPr>
                <w:sz w:val="24"/>
              </w:rPr>
            </w:pPr>
            <w:r w:rsidRPr="005124E5">
              <w:rPr>
                <w:rFonts w:hint="eastAsia"/>
                <w:sz w:val="24"/>
              </w:rPr>
              <w:t xml:space="preserve">通所介護（要介護）　　　　　　</w:t>
            </w:r>
            <w:r w:rsidRPr="005124E5">
              <w:rPr>
                <w:rFonts w:hint="eastAsia"/>
                <w:sz w:val="24"/>
              </w:rPr>
              <w:t>2.36</w:t>
            </w:r>
            <w:r w:rsidRPr="005124E5">
              <w:rPr>
                <w:rFonts w:hint="eastAsia"/>
                <w:sz w:val="24"/>
              </w:rPr>
              <w:t>％→</w:t>
            </w:r>
            <w:r w:rsidRPr="005124E5">
              <w:rPr>
                <w:rFonts w:hint="eastAsia"/>
                <w:sz w:val="24"/>
              </w:rPr>
              <w:t>2.50</w:t>
            </w:r>
            <w:r w:rsidRPr="005124E5">
              <w:rPr>
                <w:rFonts w:hint="eastAsia"/>
                <w:sz w:val="24"/>
              </w:rPr>
              <w:t>％（</w:t>
            </w:r>
            <w:r w:rsidRPr="005124E5">
              <w:rPr>
                <w:rFonts w:hint="eastAsia"/>
                <w:sz w:val="24"/>
              </w:rPr>
              <w:t>0.14</w:t>
            </w:r>
            <w:r w:rsidRPr="005124E5">
              <w:rPr>
                <w:rFonts w:hint="eastAsia"/>
                <w:sz w:val="24"/>
              </w:rPr>
              <w:t xml:space="preserve">％増）　</w:t>
            </w:r>
          </w:p>
          <w:p w:rsidR="005124E5" w:rsidRPr="005124E5" w:rsidRDefault="005124E5" w:rsidP="005124E5">
            <w:pPr>
              <w:rPr>
                <w:sz w:val="24"/>
              </w:rPr>
            </w:pPr>
            <w:r w:rsidRPr="005124E5">
              <w:rPr>
                <w:rFonts w:hint="eastAsia"/>
                <w:sz w:val="24"/>
              </w:rPr>
              <w:t xml:space="preserve">介護予防支援（要支援）　　　　</w:t>
            </w:r>
            <w:r w:rsidRPr="005124E5">
              <w:rPr>
                <w:rFonts w:hint="eastAsia"/>
                <w:sz w:val="24"/>
              </w:rPr>
              <w:t>1.36</w:t>
            </w:r>
            <w:r w:rsidRPr="005124E5">
              <w:rPr>
                <w:rFonts w:hint="eastAsia"/>
                <w:sz w:val="24"/>
              </w:rPr>
              <w:t>％→</w:t>
            </w:r>
            <w:r w:rsidRPr="005124E5">
              <w:rPr>
                <w:rFonts w:hint="eastAsia"/>
                <w:sz w:val="24"/>
              </w:rPr>
              <w:t>1.51</w:t>
            </w:r>
            <w:r w:rsidRPr="005124E5">
              <w:rPr>
                <w:rFonts w:hint="eastAsia"/>
                <w:sz w:val="24"/>
              </w:rPr>
              <w:t>％（</w:t>
            </w:r>
            <w:r w:rsidRPr="005124E5">
              <w:rPr>
                <w:rFonts w:hint="eastAsia"/>
                <w:sz w:val="24"/>
              </w:rPr>
              <w:t>0.14</w:t>
            </w:r>
            <w:r w:rsidRPr="005124E5">
              <w:rPr>
                <w:rFonts w:hint="eastAsia"/>
                <w:sz w:val="24"/>
              </w:rPr>
              <w:t>％増）</w:t>
            </w:r>
          </w:p>
          <w:p w:rsidR="005124E5" w:rsidRPr="005124E5" w:rsidRDefault="005124E5" w:rsidP="005124E5">
            <w:pPr>
              <w:rPr>
                <w:sz w:val="24"/>
              </w:rPr>
            </w:pPr>
            <w:r w:rsidRPr="005124E5">
              <w:rPr>
                <w:rFonts w:hint="eastAsia"/>
                <w:sz w:val="24"/>
              </w:rPr>
              <w:t xml:space="preserve">居宅介護支援（要介護）　　　　</w:t>
            </w:r>
            <w:r w:rsidRPr="005124E5">
              <w:rPr>
                <w:rFonts w:hint="eastAsia"/>
                <w:sz w:val="24"/>
              </w:rPr>
              <w:t>7.12</w:t>
            </w:r>
            <w:r w:rsidRPr="005124E5">
              <w:rPr>
                <w:rFonts w:hint="eastAsia"/>
                <w:sz w:val="24"/>
              </w:rPr>
              <w:t>％→</w:t>
            </w:r>
            <w:r w:rsidRPr="005124E5">
              <w:rPr>
                <w:rFonts w:hint="eastAsia"/>
                <w:sz w:val="24"/>
              </w:rPr>
              <w:t>6.92</w:t>
            </w:r>
            <w:r w:rsidRPr="005124E5">
              <w:rPr>
                <w:rFonts w:hint="eastAsia"/>
                <w:sz w:val="24"/>
              </w:rPr>
              <w:t>％（</w:t>
            </w:r>
            <w:r w:rsidRPr="005124E5">
              <w:rPr>
                <w:rFonts w:hint="eastAsia"/>
                <w:sz w:val="24"/>
              </w:rPr>
              <w:t>0.20</w:t>
            </w:r>
            <w:r w:rsidRPr="005124E5">
              <w:rPr>
                <w:rFonts w:hint="eastAsia"/>
                <w:sz w:val="24"/>
              </w:rPr>
              <w:t>％減）</w:t>
            </w:r>
          </w:p>
          <w:p w:rsidR="005124E5" w:rsidRPr="005124E5" w:rsidRDefault="005124E5" w:rsidP="005124E5">
            <w:pPr>
              <w:rPr>
                <w:sz w:val="24"/>
              </w:rPr>
            </w:pPr>
            <w:r w:rsidRPr="005124E5">
              <w:rPr>
                <w:rFonts w:hint="eastAsia"/>
                <w:sz w:val="24"/>
              </w:rPr>
              <w:t xml:space="preserve">介護療養型医療施設（要介護）　　</w:t>
            </w:r>
            <w:r w:rsidRPr="005124E5">
              <w:rPr>
                <w:rFonts w:hint="eastAsia"/>
                <w:sz w:val="24"/>
              </w:rPr>
              <w:t>0.18</w:t>
            </w:r>
            <w:r w:rsidRPr="005124E5">
              <w:rPr>
                <w:rFonts w:hint="eastAsia"/>
                <w:sz w:val="24"/>
              </w:rPr>
              <w:t>％→</w:t>
            </w:r>
            <w:r w:rsidRPr="005124E5">
              <w:rPr>
                <w:rFonts w:hint="eastAsia"/>
                <w:sz w:val="24"/>
              </w:rPr>
              <w:t>0.00</w:t>
            </w:r>
            <w:r w:rsidRPr="005124E5">
              <w:rPr>
                <w:rFonts w:hint="eastAsia"/>
                <w:sz w:val="24"/>
              </w:rPr>
              <w:t>％（</w:t>
            </w:r>
            <w:r w:rsidRPr="005124E5">
              <w:rPr>
                <w:rFonts w:hint="eastAsia"/>
                <w:sz w:val="24"/>
              </w:rPr>
              <w:t>0.18</w:t>
            </w:r>
            <w:r w:rsidRPr="005124E5">
              <w:rPr>
                <w:rFonts w:hint="eastAsia"/>
                <w:sz w:val="24"/>
              </w:rPr>
              <w:t>％減）</w:t>
            </w:r>
          </w:p>
          <w:p w:rsidR="005124E5" w:rsidRPr="005124E5" w:rsidRDefault="005124E5" w:rsidP="005124E5">
            <w:pPr>
              <w:rPr>
                <w:sz w:val="24"/>
              </w:rPr>
            </w:pPr>
          </w:p>
          <w:p w:rsidR="005124E5" w:rsidRPr="005124E5" w:rsidRDefault="005124E5" w:rsidP="005124E5">
            <w:pPr>
              <w:rPr>
                <w:sz w:val="24"/>
              </w:rPr>
            </w:pPr>
            <w:r w:rsidRPr="005124E5">
              <w:rPr>
                <w:rFonts w:hint="eastAsia"/>
                <w:sz w:val="24"/>
              </w:rPr>
              <w:t>＜計画値と実績値（見込）の比較＞</w:t>
            </w:r>
          </w:p>
          <w:tbl>
            <w:tblPr>
              <w:tblStyle w:val="8"/>
              <w:tblW w:w="0" w:type="auto"/>
              <w:tblLook w:val="04A0" w:firstRow="1" w:lastRow="0" w:firstColumn="1" w:lastColumn="0" w:noHBand="0" w:noVBand="1"/>
            </w:tblPr>
            <w:tblGrid>
              <w:gridCol w:w="2285"/>
              <w:gridCol w:w="1058"/>
              <w:gridCol w:w="2136"/>
              <w:gridCol w:w="2476"/>
              <w:gridCol w:w="1644"/>
            </w:tblGrid>
            <w:tr w:rsidR="005124E5" w:rsidRPr="005124E5" w:rsidTr="00AF7CA0">
              <w:trPr>
                <w:trHeight w:val="486"/>
              </w:trPr>
              <w:tc>
                <w:tcPr>
                  <w:tcW w:w="2285" w:type="dxa"/>
                </w:tcPr>
                <w:p w:rsidR="005124E5" w:rsidRPr="005124E5" w:rsidRDefault="005124E5" w:rsidP="005124E5">
                  <w:pPr>
                    <w:ind w:firstLineChars="100" w:firstLine="200"/>
                    <w:rPr>
                      <w:sz w:val="20"/>
                      <w:szCs w:val="20"/>
                    </w:rPr>
                  </w:pPr>
                  <w:r w:rsidRPr="005124E5">
                    <w:rPr>
                      <w:rFonts w:hint="eastAsia"/>
                      <w:sz w:val="20"/>
                      <w:szCs w:val="20"/>
                    </w:rPr>
                    <w:t>サービス種類</w:t>
                  </w:r>
                </w:p>
              </w:tc>
              <w:tc>
                <w:tcPr>
                  <w:tcW w:w="1058" w:type="dxa"/>
                </w:tcPr>
                <w:p w:rsidR="005124E5" w:rsidRPr="005124E5" w:rsidRDefault="005124E5" w:rsidP="005124E5">
                  <w:pPr>
                    <w:rPr>
                      <w:sz w:val="20"/>
                      <w:szCs w:val="20"/>
                    </w:rPr>
                  </w:pPr>
                  <w:r w:rsidRPr="005124E5">
                    <w:rPr>
                      <w:rFonts w:hint="eastAsia"/>
                      <w:sz w:val="20"/>
                      <w:szCs w:val="20"/>
                    </w:rPr>
                    <w:t>要介護・要支援</w:t>
                  </w:r>
                </w:p>
              </w:tc>
              <w:tc>
                <w:tcPr>
                  <w:tcW w:w="2136" w:type="dxa"/>
                </w:tcPr>
                <w:p w:rsidR="005124E5" w:rsidRPr="005124E5" w:rsidRDefault="005124E5" w:rsidP="005124E5">
                  <w:pPr>
                    <w:ind w:left="1000" w:hangingChars="500" w:hanging="1000"/>
                    <w:rPr>
                      <w:sz w:val="20"/>
                      <w:szCs w:val="20"/>
                    </w:rPr>
                  </w:pPr>
                  <w:r w:rsidRPr="005124E5">
                    <w:rPr>
                      <w:rFonts w:hint="eastAsia"/>
                      <w:sz w:val="20"/>
                      <w:szCs w:val="20"/>
                    </w:rPr>
                    <w:t xml:space="preserve">令和３年度計画値　　　　</w:t>
                  </w:r>
                  <w:r w:rsidRPr="005124E5">
                    <w:rPr>
                      <w:rFonts w:hint="eastAsia"/>
                      <w:sz w:val="20"/>
                      <w:szCs w:val="20"/>
                    </w:rPr>
                    <w:t xml:space="preserve"> </w:t>
                  </w:r>
                  <w:r w:rsidRPr="005124E5">
                    <w:rPr>
                      <w:rFonts w:hint="eastAsia"/>
                      <w:sz w:val="20"/>
                      <w:szCs w:val="20"/>
                    </w:rPr>
                    <w:t>（円）</w:t>
                  </w:r>
                </w:p>
              </w:tc>
              <w:tc>
                <w:tcPr>
                  <w:tcW w:w="2476" w:type="dxa"/>
                </w:tcPr>
                <w:p w:rsidR="005124E5" w:rsidRPr="005124E5" w:rsidRDefault="005124E5" w:rsidP="005124E5">
                  <w:pPr>
                    <w:rPr>
                      <w:sz w:val="20"/>
                      <w:szCs w:val="20"/>
                    </w:rPr>
                  </w:pPr>
                  <w:r w:rsidRPr="005124E5">
                    <w:rPr>
                      <w:rFonts w:hint="eastAsia"/>
                      <w:sz w:val="20"/>
                      <w:szCs w:val="20"/>
                    </w:rPr>
                    <w:t>令和３年度実績値（見込）　　（円）</w:t>
                  </w:r>
                </w:p>
              </w:tc>
              <w:tc>
                <w:tcPr>
                  <w:tcW w:w="1485" w:type="dxa"/>
                </w:tcPr>
                <w:p w:rsidR="005124E5" w:rsidRPr="005124E5" w:rsidRDefault="005124E5" w:rsidP="005124E5">
                  <w:pPr>
                    <w:jc w:val="left"/>
                    <w:rPr>
                      <w:sz w:val="22"/>
                    </w:rPr>
                  </w:pPr>
                  <w:r w:rsidRPr="005124E5">
                    <w:rPr>
                      <w:rFonts w:hint="eastAsia"/>
                      <w:sz w:val="22"/>
                    </w:rPr>
                    <w:t>達成率</w:t>
                  </w:r>
                  <w:r w:rsidRPr="005124E5">
                    <w:rPr>
                      <w:rFonts w:hint="eastAsia"/>
                      <w:sz w:val="22"/>
                    </w:rPr>
                    <w:t>(</w:t>
                  </w:r>
                  <w:r w:rsidRPr="005124E5">
                    <w:rPr>
                      <w:rFonts w:hint="eastAsia"/>
                      <w:sz w:val="22"/>
                    </w:rPr>
                    <w:t>見込）</w:t>
                  </w:r>
                </w:p>
                <w:p w:rsidR="005124E5" w:rsidRPr="005124E5" w:rsidRDefault="005124E5" w:rsidP="005124E5">
                  <w:pPr>
                    <w:ind w:firstLineChars="300" w:firstLine="660"/>
                    <w:jc w:val="left"/>
                    <w:rPr>
                      <w:sz w:val="22"/>
                    </w:rPr>
                  </w:pPr>
                  <w:r w:rsidRPr="005124E5">
                    <w:rPr>
                      <w:rFonts w:hint="eastAsia"/>
                      <w:sz w:val="22"/>
                    </w:rPr>
                    <w:t>（％）</w:t>
                  </w:r>
                </w:p>
              </w:tc>
            </w:tr>
            <w:tr w:rsidR="005124E5" w:rsidRPr="005124E5" w:rsidTr="00AF7CA0">
              <w:trPr>
                <w:trHeight w:val="383"/>
              </w:trPr>
              <w:tc>
                <w:tcPr>
                  <w:tcW w:w="2285" w:type="dxa"/>
                </w:tcPr>
                <w:p w:rsidR="005124E5" w:rsidRPr="005124E5" w:rsidRDefault="005124E5" w:rsidP="005124E5">
                  <w:pPr>
                    <w:rPr>
                      <w:sz w:val="18"/>
                      <w:szCs w:val="18"/>
                    </w:rPr>
                  </w:pPr>
                  <w:r w:rsidRPr="005124E5">
                    <w:rPr>
                      <w:rFonts w:hint="eastAsia"/>
                      <w:sz w:val="18"/>
                      <w:szCs w:val="18"/>
                    </w:rPr>
                    <w:t>短期入所療養介護（老健）</w:t>
                  </w:r>
                </w:p>
              </w:tc>
              <w:tc>
                <w:tcPr>
                  <w:tcW w:w="1058" w:type="dxa"/>
                </w:tcPr>
                <w:p w:rsidR="005124E5" w:rsidRPr="005124E5" w:rsidRDefault="005124E5" w:rsidP="005124E5">
                  <w:pPr>
                    <w:rPr>
                      <w:sz w:val="24"/>
                    </w:rPr>
                  </w:pPr>
                  <w:r w:rsidRPr="005124E5">
                    <w:rPr>
                      <w:rFonts w:hint="eastAsia"/>
                      <w:sz w:val="24"/>
                    </w:rPr>
                    <w:t>要支援</w:t>
                  </w:r>
                </w:p>
              </w:tc>
              <w:tc>
                <w:tcPr>
                  <w:tcW w:w="2136" w:type="dxa"/>
                </w:tcPr>
                <w:p w:rsidR="005124E5" w:rsidRPr="005124E5" w:rsidRDefault="005124E5" w:rsidP="005124E5">
                  <w:pPr>
                    <w:ind w:firstLineChars="400" w:firstLine="960"/>
                    <w:jc w:val="right"/>
                    <w:rPr>
                      <w:sz w:val="24"/>
                    </w:rPr>
                  </w:pPr>
                  <w:r w:rsidRPr="005124E5">
                    <w:rPr>
                      <w:rFonts w:hint="eastAsia"/>
                      <w:sz w:val="24"/>
                    </w:rPr>
                    <w:t>529,000</w:t>
                  </w:r>
                </w:p>
              </w:tc>
              <w:tc>
                <w:tcPr>
                  <w:tcW w:w="2476" w:type="dxa"/>
                </w:tcPr>
                <w:p w:rsidR="005124E5" w:rsidRPr="005124E5" w:rsidRDefault="005124E5" w:rsidP="005124E5">
                  <w:pPr>
                    <w:jc w:val="right"/>
                    <w:rPr>
                      <w:sz w:val="24"/>
                    </w:rPr>
                  </w:pPr>
                  <w:r w:rsidRPr="005124E5">
                    <w:rPr>
                      <w:rFonts w:hint="eastAsia"/>
                      <w:sz w:val="24"/>
                    </w:rPr>
                    <w:t>1,243,296</w:t>
                  </w:r>
                </w:p>
              </w:tc>
              <w:tc>
                <w:tcPr>
                  <w:tcW w:w="1485" w:type="dxa"/>
                </w:tcPr>
                <w:p w:rsidR="005124E5" w:rsidRPr="005124E5" w:rsidRDefault="005124E5" w:rsidP="005124E5">
                  <w:pPr>
                    <w:ind w:firstLineChars="300" w:firstLine="720"/>
                    <w:jc w:val="right"/>
                    <w:rPr>
                      <w:sz w:val="24"/>
                    </w:rPr>
                  </w:pPr>
                  <w:r w:rsidRPr="005124E5">
                    <w:rPr>
                      <w:rFonts w:hint="eastAsia"/>
                      <w:sz w:val="24"/>
                    </w:rPr>
                    <w:t>235.0</w:t>
                  </w:r>
                </w:p>
              </w:tc>
            </w:tr>
            <w:tr w:rsidR="005124E5" w:rsidRPr="005124E5" w:rsidTr="00AF7CA0">
              <w:tc>
                <w:tcPr>
                  <w:tcW w:w="2285" w:type="dxa"/>
                </w:tcPr>
                <w:p w:rsidR="005124E5" w:rsidRPr="005124E5" w:rsidRDefault="005124E5" w:rsidP="005124E5">
                  <w:pPr>
                    <w:rPr>
                      <w:sz w:val="18"/>
                      <w:szCs w:val="18"/>
                    </w:rPr>
                  </w:pPr>
                  <w:r w:rsidRPr="005124E5">
                    <w:rPr>
                      <w:rFonts w:hint="eastAsia"/>
                      <w:sz w:val="18"/>
                      <w:szCs w:val="18"/>
                    </w:rPr>
                    <w:t>居宅療養管理指導</w:t>
                  </w:r>
                </w:p>
              </w:tc>
              <w:tc>
                <w:tcPr>
                  <w:tcW w:w="1058" w:type="dxa"/>
                </w:tcPr>
                <w:p w:rsidR="005124E5" w:rsidRPr="005124E5" w:rsidRDefault="005124E5" w:rsidP="005124E5">
                  <w:pPr>
                    <w:rPr>
                      <w:sz w:val="24"/>
                    </w:rPr>
                  </w:pPr>
                  <w:r w:rsidRPr="005124E5">
                    <w:rPr>
                      <w:rFonts w:hint="eastAsia"/>
                      <w:sz w:val="24"/>
                    </w:rPr>
                    <w:t>要介護</w:t>
                  </w:r>
                </w:p>
              </w:tc>
              <w:tc>
                <w:tcPr>
                  <w:tcW w:w="2136" w:type="dxa"/>
                </w:tcPr>
                <w:p w:rsidR="005124E5" w:rsidRPr="005124E5" w:rsidRDefault="005124E5" w:rsidP="005124E5">
                  <w:pPr>
                    <w:ind w:firstLineChars="300" w:firstLine="720"/>
                    <w:jc w:val="right"/>
                    <w:rPr>
                      <w:sz w:val="24"/>
                    </w:rPr>
                  </w:pPr>
                  <w:r w:rsidRPr="005124E5">
                    <w:rPr>
                      <w:rFonts w:hint="eastAsia"/>
                      <w:sz w:val="24"/>
                    </w:rPr>
                    <w:t>4,865,000</w:t>
                  </w:r>
                </w:p>
              </w:tc>
              <w:tc>
                <w:tcPr>
                  <w:tcW w:w="2476" w:type="dxa"/>
                </w:tcPr>
                <w:p w:rsidR="005124E5" w:rsidRPr="005124E5" w:rsidRDefault="005124E5" w:rsidP="005124E5">
                  <w:pPr>
                    <w:ind w:firstLineChars="350" w:firstLine="840"/>
                    <w:jc w:val="right"/>
                    <w:rPr>
                      <w:sz w:val="24"/>
                    </w:rPr>
                  </w:pPr>
                  <w:r w:rsidRPr="005124E5">
                    <w:rPr>
                      <w:rFonts w:hint="eastAsia"/>
                      <w:sz w:val="24"/>
                    </w:rPr>
                    <w:t>7,404,578</w:t>
                  </w:r>
                </w:p>
              </w:tc>
              <w:tc>
                <w:tcPr>
                  <w:tcW w:w="1485" w:type="dxa"/>
                </w:tcPr>
                <w:p w:rsidR="005124E5" w:rsidRPr="005124E5" w:rsidRDefault="005124E5" w:rsidP="005124E5">
                  <w:pPr>
                    <w:ind w:firstLineChars="300" w:firstLine="720"/>
                    <w:jc w:val="right"/>
                    <w:rPr>
                      <w:sz w:val="24"/>
                    </w:rPr>
                  </w:pPr>
                  <w:r w:rsidRPr="005124E5">
                    <w:rPr>
                      <w:rFonts w:hint="eastAsia"/>
                      <w:sz w:val="24"/>
                    </w:rPr>
                    <w:t>152.2</w:t>
                  </w:r>
                </w:p>
              </w:tc>
            </w:tr>
            <w:tr w:rsidR="005124E5" w:rsidRPr="005124E5" w:rsidTr="00AF7CA0">
              <w:tc>
                <w:tcPr>
                  <w:tcW w:w="2285" w:type="dxa"/>
                </w:tcPr>
                <w:p w:rsidR="005124E5" w:rsidRPr="005124E5" w:rsidRDefault="005124E5" w:rsidP="005124E5">
                  <w:pPr>
                    <w:rPr>
                      <w:sz w:val="24"/>
                      <w:szCs w:val="24"/>
                    </w:rPr>
                  </w:pPr>
                  <w:r w:rsidRPr="005124E5">
                    <w:rPr>
                      <w:rFonts w:hint="eastAsia"/>
                      <w:sz w:val="24"/>
                      <w:szCs w:val="24"/>
                    </w:rPr>
                    <w:t>住宅改修</w:t>
                  </w:r>
                </w:p>
              </w:tc>
              <w:tc>
                <w:tcPr>
                  <w:tcW w:w="1058" w:type="dxa"/>
                </w:tcPr>
                <w:p w:rsidR="005124E5" w:rsidRPr="005124E5" w:rsidRDefault="005124E5" w:rsidP="005124E5">
                  <w:pPr>
                    <w:rPr>
                      <w:sz w:val="24"/>
                    </w:rPr>
                  </w:pPr>
                  <w:r w:rsidRPr="005124E5">
                    <w:rPr>
                      <w:rFonts w:hint="eastAsia"/>
                      <w:sz w:val="24"/>
                    </w:rPr>
                    <w:t>要介護</w:t>
                  </w:r>
                </w:p>
              </w:tc>
              <w:tc>
                <w:tcPr>
                  <w:tcW w:w="2136" w:type="dxa"/>
                </w:tcPr>
                <w:p w:rsidR="005124E5" w:rsidRPr="005124E5" w:rsidRDefault="005124E5" w:rsidP="005124E5">
                  <w:pPr>
                    <w:ind w:firstLineChars="300" w:firstLine="720"/>
                    <w:jc w:val="right"/>
                    <w:rPr>
                      <w:sz w:val="24"/>
                    </w:rPr>
                  </w:pPr>
                  <w:r w:rsidRPr="005124E5">
                    <w:rPr>
                      <w:rFonts w:hint="eastAsia"/>
                      <w:sz w:val="24"/>
                    </w:rPr>
                    <w:t>7,102,000</w:t>
                  </w:r>
                </w:p>
              </w:tc>
              <w:tc>
                <w:tcPr>
                  <w:tcW w:w="2476" w:type="dxa"/>
                </w:tcPr>
                <w:p w:rsidR="005124E5" w:rsidRPr="005124E5" w:rsidRDefault="005124E5" w:rsidP="005124E5">
                  <w:pPr>
                    <w:ind w:firstLineChars="350" w:firstLine="840"/>
                    <w:jc w:val="right"/>
                    <w:rPr>
                      <w:sz w:val="24"/>
                    </w:rPr>
                  </w:pPr>
                  <w:r w:rsidRPr="005124E5">
                    <w:rPr>
                      <w:rFonts w:hint="eastAsia"/>
                      <w:sz w:val="24"/>
                    </w:rPr>
                    <w:t>9,982,304</w:t>
                  </w:r>
                </w:p>
              </w:tc>
              <w:tc>
                <w:tcPr>
                  <w:tcW w:w="1485" w:type="dxa"/>
                </w:tcPr>
                <w:p w:rsidR="005124E5" w:rsidRPr="005124E5" w:rsidRDefault="005124E5" w:rsidP="005124E5">
                  <w:pPr>
                    <w:ind w:firstLineChars="300" w:firstLine="720"/>
                    <w:jc w:val="right"/>
                    <w:rPr>
                      <w:sz w:val="24"/>
                    </w:rPr>
                  </w:pPr>
                  <w:r w:rsidRPr="005124E5">
                    <w:rPr>
                      <w:rFonts w:hint="eastAsia"/>
                      <w:sz w:val="24"/>
                    </w:rPr>
                    <w:t>140.6</w:t>
                  </w:r>
                </w:p>
              </w:tc>
            </w:tr>
            <w:tr w:rsidR="005124E5" w:rsidRPr="005124E5" w:rsidTr="00AF7CA0">
              <w:tc>
                <w:tcPr>
                  <w:tcW w:w="2285" w:type="dxa"/>
                </w:tcPr>
                <w:p w:rsidR="005124E5" w:rsidRPr="005124E5" w:rsidRDefault="005124E5" w:rsidP="005124E5">
                  <w:pPr>
                    <w:rPr>
                      <w:sz w:val="18"/>
                      <w:szCs w:val="18"/>
                    </w:rPr>
                  </w:pPr>
                  <w:r w:rsidRPr="005124E5">
                    <w:rPr>
                      <w:rFonts w:hint="eastAsia"/>
                      <w:sz w:val="18"/>
                      <w:szCs w:val="18"/>
                    </w:rPr>
                    <w:t>小規模多機能型居宅介護</w:t>
                  </w:r>
                </w:p>
              </w:tc>
              <w:tc>
                <w:tcPr>
                  <w:tcW w:w="1058" w:type="dxa"/>
                </w:tcPr>
                <w:p w:rsidR="005124E5" w:rsidRPr="005124E5" w:rsidRDefault="005124E5" w:rsidP="005124E5">
                  <w:pPr>
                    <w:rPr>
                      <w:sz w:val="24"/>
                    </w:rPr>
                  </w:pPr>
                  <w:r w:rsidRPr="005124E5">
                    <w:rPr>
                      <w:rFonts w:hint="eastAsia"/>
                      <w:sz w:val="24"/>
                    </w:rPr>
                    <w:t>要支援</w:t>
                  </w:r>
                </w:p>
              </w:tc>
              <w:tc>
                <w:tcPr>
                  <w:tcW w:w="2136" w:type="dxa"/>
                </w:tcPr>
                <w:p w:rsidR="005124E5" w:rsidRPr="005124E5" w:rsidRDefault="005124E5" w:rsidP="005124E5">
                  <w:pPr>
                    <w:ind w:firstLineChars="300" w:firstLine="720"/>
                    <w:jc w:val="right"/>
                    <w:rPr>
                      <w:sz w:val="24"/>
                    </w:rPr>
                  </w:pPr>
                  <w:r w:rsidRPr="005124E5">
                    <w:rPr>
                      <w:rFonts w:hint="eastAsia"/>
                      <w:sz w:val="24"/>
                    </w:rPr>
                    <w:t>5,565,000</w:t>
                  </w:r>
                </w:p>
              </w:tc>
              <w:tc>
                <w:tcPr>
                  <w:tcW w:w="2476" w:type="dxa"/>
                </w:tcPr>
                <w:p w:rsidR="005124E5" w:rsidRPr="005124E5" w:rsidRDefault="005124E5" w:rsidP="005124E5">
                  <w:pPr>
                    <w:ind w:firstLineChars="450" w:firstLine="1080"/>
                    <w:jc w:val="right"/>
                    <w:rPr>
                      <w:sz w:val="24"/>
                    </w:rPr>
                  </w:pPr>
                  <w:r w:rsidRPr="005124E5">
                    <w:rPr>
                      <w:rFonts w:hint="eastAsia"/>
                      <w:sz w:val="24"/>
                    </w:rPr>
                    <w:t>1,984,958</w:t>
                  </w:r>
                </w:p>
              </w:tc>
              <w:tc>
                <w:tcPr>
                  <w:tcW w:w="1485" w:type="dxa"/>
                </w:tcPr>
                <w:p w:rsidR="005124E5" w:rsidRPr="005124E5" w:rsidRDefault="005124E5" w:rsidP="005124E5">
                  <w:pPr>
                    <w:ind w:firstLineChars="400" w:firstLine="960"/>
                    <w:rPr>
                      <w:sz w:val="24"/>
                    </w:rPr>
                  </w:pPr>
                  <w:r w:rsidRPr="005124E5">
                    <w:rPr>
                      <w:rFonts w:hint="eastAsia"/>
                      <w:sz w:val="24"/>
                    </w:rPr>
                    <w:t>35.7</w:t>
                  </w:r>
                </w:p>
              </w:tc>
            </w:tr>
            <w:tr w:rsidR="005124E5" w:rsidRPr="005124E5" w:rsidTr="00AF7CA0">
              <w:tc>
                <w:tcPr>
                  <w:tcW w:w="2285" w:type="dxa"/>
                </w:tcPr>
                <w:p w:rsidR="005124E5" w:rsidRPr="005124E5" w:rsidRDefault="005124E5" w:rsidP="005124E5">
                  <w:pPr>
                    <w:rPr>
                      <w:sz w:val="16"/>
                      <w:szCs w:val="16"/>
                    </w:rPr>
                  </w:pPr>
                  <w:r w:rsidRPr="005124E5">
                    <w:rPr>
                      <w:rFonts w:hint="eastAsia"/>
                      <w:sz w:val="16"/>
                      <w:szCs w:val="16"/>
                    </w:rPr>
                    <w:t>訪問リハビリテーション</w:t>
                  </w:r>
                </w:p>
              </w:tc>
              <w:tc>
                <w:tcPr>
                  <w:tcW w:w="1058" w:type="dxa"/>
                </w:tcPr>
                <w:p w:rsidR="005124E5" w:rsidRPr="005124E5" w:rsidRDefault="005124E5" w:rsidP="005124E5">
                  <w:pPr>
                    <w:rPr>
                      <w:sz w:val="24"/>
                    </w:rPr>
                  </w:pPr>
                  <w:r w:rsidRPr="005124E5">
                    <w:rPr>
                      <w:rFonts w:hint="eastAsia"/>
                      <w:sz w:val="24"/>
                    </w:rPr>
                    <w:t>要支援</w:t>
                  </w:r>
                </w:p>
              </w:tc>
              <w:tc>
                <w:tcPr>
                  <w:tcW w:w="2136" w:type="dxa"/>
                </w:tcPr>
                <w:p w:rsidR="005124E5" w:rsidRPr="005124E5" w:rsidRDefault="005124E5" w:rsidP="005124E5">
                  <w:pPr>
                    <w:ind w:firstLineChars="300" w:firstLine="720"/>
                    <w:jc w:val="right"/>
                    <w:rPr>
                      <w:sz w:val="24"/>
                    </w:rPr>
                  </w:pPr>
                  <w:r w:rsidRPr="005124E5">
                    <w:rPr>
                      <w:rFonts w:hint="eastAsia"/>
                      <w:sz w:val="24"/>
                    </w:rPr>
                    <w:t>2,043,000</w:t>
                  </w:r>
                </w:p>
              </w:tc>
              <w:tc>
                <w:tcPr>
                  <w:tcW w:w="2476" w:type="dxa"/>
                </w:tcPr>
                <w:p w:rsidR="005124E5" w:rsidRPr="005124E5" w:rsidRDefault="005124E5" w:rsidP="005124E5">
                  <w:pPr>
                    <w:ind w:firstLineChars="450" w:firstLine="1080"/>
                    <w:jc w:val="right"/>
                    <w:rPr>
                      <w:sz w:val="24"/>
                    </w:rPr>
                  </w:pPr>
                  <w:r w:rsidRPr="005124E5">
                    <w:rPr>
                      <w:rFonts w:hint="eastAsia"/>
                      <w:sz w:val="24"/>
                    </w:rPr>
                    <w:t>1,242,018</w:t>
                  </w:r>
                </w:p>
              </w:tc>
              <w:tc>
                <w:tcPr>
                  <w:tcW w:w="1485" w:type="dxa"/>
                </w:tcPr>
                <w:p w:rsidR="005124E5" w:rsidRPr="005124E5" w:rsidRDefault="005124E5" w:rsidP="005124E5">
                  <w:pPr>
                    <w:ind w:firstLineChars="400" w:firstLine="960"/>
                    <w:rPr>
                      <w:sz w:val="24"/>
                    </w:rPr>
                  </w:pPr>
                  <w:r w:rsidRPr="005124E5">
                    <w:rPr>
                      <w:rFonts w:hint="eastAsia"/>
                      <w:sz w:val="24"/>
                    </w:rPr>
                    <w:t>60.8</w:t>
                  </w:r>
                </w:p>
              </w:tc>
            </w:tr>
            <w:tr w:rsidR="005124E5" w:rsidRPr="005124E5" w:rsidTr="00AF7CA0">
              <w:trPr>
                <w:trHeight w:val="371"/>
              </w:trPr>
              <w:tc>
                <w:tcPr>
                  <w:tcW w:w="2285" w:type="dxa"/>
                </w:tcPr>
                <w:p w:rsidR="005124E5" w:rsidRPr="005124E5" w:rsidRDefault="005124E5" w:rsidP="005124E5">
                  <w:pPr>
                    <w:rPr>
                      <w:sz w:val="18"/>
                      <w:szCs w:val="18"/>
                    </w:rPr>
                  </w:pPr>
                  <w:r w:rsidRPr="005124E5">
                    <w:rPr>
                      <w:rFonts w:hint="eastAsia"/>
                      <w:sz w:val="18"/>
                      <w:szCs w:val="18"/>
                    </w:rPr>
                    <w:t>特定施設入居者生活介護</w:t>
                  </w:r>
                </w:p>
              </w:tc>
              <w:tc>
                <w:tcPr>
                  <w:tcW w:w="1058" w:type="dxa"/>
                </w:tcPr>
                <w:p w:rsidR="005124E5" w:rsidRPr="005124E5" w:rsidRDefault="005124E5" w:rsidP="005124E5">
                  <w:pPr>
                    <w:rPr>
                      <w:sz w:val="24"/>
                    </w:rPr>
                  </w:pPr>
                  <w:r w:rsidRPr="005124E5">
                    <w:rPr>
                      <w:rFonts w:hint="eastAsia"/>
                      <w:sz w:val="24"/>
                    </w:rPr>
                    <w:t>要介護</w:t>
                  </w:r>
                </w:p>
              </w:tc>
              <w:tc>
                <w:tcPr>
                  <w:tcW w:w="2136" w:type="dxa"/>
                </w:tcPr>
                <w:p w:rsidR="005124E5" w:rsidRPr="005124E5" w:rsidRDefault="005124E5" w:rsidP="005124E5">
                  <w:pPr>
                    <w:ind w:firstLineChars="250" w:firstLine="600"/>
                    <w:jc w:val="right"/>
                    <w:rPr>
                      <w:sz w:val="24"/>
                    </w:rPr>
                  </w:pPr>
                  <w:r w:rsidRPr="005124E5">
                    <w:rPr>
                      <w:rFonts w:hint="eastAsia"/>
                      <w:sz w:val="24"/>
                    </w:rPr>
                    <w:t>18,417,000</w:t>
                  </w:r>
                </w:p>
              </w:tc>
              <w:tc>
                <w:tcPr>
                  <w:tcW w:w="2476" w:type="dxa"/>
                </w:tcPr>
                <w:p w:rsidR="005124E5" w:rsidRPr="005124E5" w:rsidRDefault="005124E5" w:rsidP="005124E5">
                  <w:pPr>
                    <w:ind w:firstLineChars="350" w:firstLine="840"/>
                    <w:jc w:val="right"/>
                    <w:rPr>
                      <w:sz w:val="24"/>
                    </w:rPr>
                  </w:pPr>
                  <w:r w:rsidRPr="005124E5">
                    <w:rPr>
                      <w:rFonts w:hint="eastAsia"/>
                      <w:sz w:val="24"/>
                    </w:rPr>
                    <w:t>11,537,394</w:t>
                  </w:r>
                </w:p>
              </w:tc>
              <w:tc>
                <w:tcPr>
                  <w:tcW w:w="1485" w:type="dxa"/>
                </w:tcPr>
                <w:p w:rsidR="005124E5" w:rsidRPr="005124E5" w:rsidRDefault="005124E5" w:rsidP="005124E5">
                  <w:pPr>
                    <w:ind w:firstLineChars="350" w:firstLine="840"/>
                    <w:jc w:val="right"/>
                    <w:rPr>
                      <w:sz w:val="24"/>
                    </w:rPr>
                  </w:pPr>
                  <w:r w:rsidRPr="005124E5">
                    <w:rPr>
                      <w:rFonts w:hint="eastAsia"/>
                      <w:sz w:val="24"/>
                    </w:rPr>
                    <w:t>62.6</w:t>
                  </w:r>
                </w:p>
              </w:tc>
            </w:tr>
          </w:tbl>
          <w:p w:rsidR="005124E5" w:rsidRPr="005124E5" w:rsidRDefault="005124E5" w:rsidP="005124E5">
            <w:pPr>
              <w:rPr>
                <w:sz w:val="24"/>
              </w:rPr>
            </w:pPr>
          </w:p>
          <w:p w:rsidR="005124E5" w:rsidRPr="005124E5" w:rsidRDefault="005124E5" w:rsidP="005124E5">
            <w:pPr>
              <w:rPr>
                <w:sz w:val="24"/>
              </w:rPr>
            </w:pPr>
            <w:r w:rsidRPr="005124E5">
              <w:rPr>
                <w:rFonts w:hint="eastAsia"/>
                <w:sz w:val="24"/>
              </w:rPr>
              <w:t>・介護（予防）サービス給付費の合計</w:t>
            </w:r>
          </w:p>
          <w:tbl>
            <w:tblPr>
              <w:tblStyle w:val="8"/>
              <w:tblW w:w="9514" w:type="dxa"/>
              <w:tblLook w:val="04A0" w:firstRow="1" w:lastRow="0" w:firstColumn="1" w:lastColumn="0" w:noHBand="0" w:noVBand="1"/>
            </w:tblPr>
            <w:tblGrid>
              <w:gridCol w:w="2285"/>
              <w:gridCol w:w="892"/>
              <w:gridCol w:w="2231"/>
              <w:gridCol w:w="2405"/>
              <w:gridCol w:w="1701"/>
            </w:tblGrid>
            <w:tr w:rsidR="005124E5" w:rsidRPr="005124E5" w:rsidTr="00AF7CA0">
              <w:trPr>
                <w:trHeight w:val="493"/>
              </w:trPr>
              <w:tc>
                <w:tcPr>
                  <w:tcW w:w="2285" w:type="dxa"/>
                </w:tcPr>
                <w:p w:rsidR="005124E5" w:rsidRPr="005124E5" w:rsidRDefault="005124E5" w:rsidP="005124E5">
                  <w:pPr>
                    <w:ind w:firstLineChars="100" w:firstLine="240"/>
                    <w:rPr>
                      <w:sz w:val="24"/>
                    </w:rPr>
                  </w:pPr>
                  <w:r w:rsidRPr="005124E5">
                    <w:rPr>
                      <w:rFonts w:hint="eastAsia"/>
                      <w:sz w:val="24"/>
                    </w:rPr>
                    <w:t>合　　計</w:t>
                  </w:r>
                </w:p>
              </w:tc>
              <w:tc>
                <w:tcPr>
                  <w:tcW w:w="892" w:type="dxa"/>
                </w:tcPr>
                <w:p w:rsidR="005124E5" w:rsidRPr="005124E5" w:rsidRDefault="005124E5" w:rsidP="005124E5">
                  <w:pPr>
                    <w:rPr>
                      <w:sz w:val="24"/>
                    </w:rPr>
                  </w:pPr>
                </w:p>
              </w:tc>
              <w:tc>
                <w:tcPr>
                  <w:tcW w:w="2231" w:type="dxa"/>
                </w:tcPr>
                <w:p w:rsidR="005124E5" w:rsidRPr="005124E5" w:rsidRDefault="005124E5" w:rsidP="005124E5">
                  <w:pPr>
                    <w:ind w:firstLineChars="200" w:firstLine="480"/>
                    <w:rPr>
                      <w:sz w:val="24"/>
                    </w:rPr>
                  </w:pPr>
                  <w:r w:rsidRPr="005124E5">
                    <w:rPr>
                      <w:rFonts w:hint="eastAsia"/>
                      <w:sz w:val="24"/>
                    </w:rPr>
                    <w:t>3,494,840,000</w:t>
                  </w:r>
                </w:p>
              </w:tc>
              <w:tc>
                <w:tcPr>
                  <w:tcW w:w="2405" w:type="dxa"/>
                </w:tcPr>
                <w:p w:rsidR="005124E5" w:rsidRPr="005124E5" w:rsidRDefault="005124E5" w:rsidP="005124E5">
                  <w:pPr>
                    <w:ind w:firstLineChars="250" w:firstLine="600"/>
                    <w:rPr>
                      <w:sz w:val="24"/>
                    </w:rPr>
                  </w:pPr>
                  <w:r w:rsidRPr="005124E5">
                    <w:rPr>
                      <w:rFonts w:hint="eastAsia"/>
                      <w:sz w:val="24"/>
                    </w:rPr>
                    <w:t>3,625,303,008</w:t>
                  </w:r>
                </w:p>
              </w:tc>
              <w:tc>
                <w:tcPr>
                  <w:tcW w:w="1701" w:type="dxa"/>
                </w:tcPr>
                <w:p w:rsidR="005124E5" w:rsidRPr="005124E5" w:rsidRDefault="005124E5" w:rsidP="005124E5">
                  <w:pPr>
                    <w:ind w:firstLineChars="350" w:firstLine="840"/>
                    <w:rPr>
                      <w:sz w:val="24"/>
                    </w:rPr>
                  </w:pPr>
                  <w:r w:rsidRPr="005124E5">
                    <w:rPr>
                      <w:rFonts w:hint="eastAsia"/>
                      <w:sz w:val="24"/>
                    </w:rPr>
                    <w:t>103.7</w:t>
                  </w:r>
                </w:p>
              </w:tc>
            </w:tr>
          </w:tbl>
          <w:p w:rsidR="005124E5" w:rsidRPr="005124E5" w:rsidRDefault="005124E5" w:rsidP="005124E5">
            <w:pPr>
              <w:rPr>
                <w:sz w:val="24"/>
              </w:rPr>
            </w:pPr>
          </w:p>
        </w:tc>
      </w:tr>
      <w:tr w:rsidR="005124E5" w:rsidRPr="005124E5" w:rsidTr="00AF7CA0">
        <w:tc>
          <w:tcPr>
            <w:tcW w:w="10002" w:type="dxa"/>
          </w:tcPr>
          <w:p w:rsidR="005124E5" w:rsidRPr="005124E5" w:rsidRDefault="005124E5" w:rsidP="005124E5">
            <w:pPr>
              <w:rPr>
                <w:sz w:val="24"/>
              </w:rPr>
            </w:pPr>
          </w:p>
          <w:p w:rsidR="005124E5" w:rsidRDefault="005124E5" w:rsidP="005124E5">
            <w:pPr>
              <w:rPr>
                <w:sz w:val="24"/>
              </w:rPr>
            </w:pPr>
          </w:p>
          <w:p w:rsidR="00E85956" w:rsidRPr="005124E5" w:rsidRDefault="00E85956" w:rsidP="005124E5">
            <w:pPr>
              <w:rPr>
                <w:rFonts w:hint="eastAsia"/>
                <w:sz w:val="24"/>
              </w:rPr>
            </w:pPr>
            <w:bookmarkStart w:id="0" w:name="_GoBack"/>
            <w:bookmarkEnd w:id="0"/>
          </w:p>
          <w:p w:rsidR="005124E5" w:rsidRPr="005124E5" w:rsidRDefault="005124E5" w:rsidP="005124E5">
            <w:pPr>
              <w:rPr>
                <w:sz w:val="24"/>
              </w:rPr>
            </w:pPr>
            <w:r w:rsidRPr="005124E5">
              <w:rPr>
                <w:rFonts w:hint="eastAsia"/>
                <w:sz w:val="24"/>
              </w:rPr>
              <w:t>課題と対応策</w:t>
            </w:r>
          </w:p>
          <w:p w:rsidR="005124E5" w:rsidRPr="005124E5" w:rsidRDefault="005124E5" w:rsidP="005124E5">
            <w:pPr>
              <w:rPr>
                <w:sz w:val="24"/>
              </w:rPr>
            </w:pPr>
            <w:r w:rsidRPr="005124E5">
              <w:rPr>
                <w:rFonts w:hint="eastAsia"/>
                <w:sz w:val="24"/>
              </w:rPr>
              <w:t>・令和３年度計画値の</w:t>
            </w:r>
            <w:r w:rsidRPr="005124E5">
              <w:rPr>
                <w:rFonts w:hint="eastAsia"/>
                <w:sz w:val="24"/>
              </w:rPr>
              <w:t>103.7</w:t>
            </w:r>
            <w:r w:rsidRPr="005124E5">
              <w:rPr>
                <w:rFonts w:hint="eastAsia"/>
                <w:sz w:val="24"/>
              </w:rPr>
              <w:t>％の実績値（見込み）となっており、第８期計画の介護保険料で賄うことが難しい状況になる可能性があり、運営していくためには介護給付費準備基金の充当を検討する必要があります。</w:t>
            </w:r>
          </w:p>
          <w:p w:rsidR="005124E5" w:rsidRPr="005124E5" w:rsidRDefault="005124E5" w:rsidP="005124E5">
            <w:pPr>
              <w:rPr>
                <w:sz w:val="24"/>
              </w:rPr>
            </w:pPr>
            <w:r w:rsidRPr="005124E5">
              <w:rPr>
                <w:rFonts w:hint="eastAsia"/>
                <w:sz w:val="24"/>
              </w:rPr>
              <w:t>・被保険者数については、前年度より</w:t>
            </w:r>
            <w:r w:rsidRPr="005124E5">
              <w:rPr>
                <w:rFonts w:hint="eastAsia"/>
                <w:sz w:val="24"/>
              </w:rPr>
              <w:t>158</w:t>
            </w:r>
            <w:r w:rsidRPr="005124E5">
              <w:rPr>
                <w:rFonts w:hint="eastAsia"/>
                <w:sz w:val="24"/>
              </w:rPr>
              <w:t>人増加しています。要支援認定者と要介護認定者のどちらも前年より増加しており、特に要支援１（女性）及び要介護４（男性）が大幅に増加しています。</w:t>
            </w:r>
          </w:p>
          <w:p w:rsidR="005124E5" w:rsidRPr="005124E5" w:rsidRDefault="005124E5" w:rsidP="005124E5">
            <w:pPr>
              <w:rPr>
                <w:sz w:val="24"/>
              </w:rPr>
            </w:pPr>
            <w:r w:rsidRPr="005124E5">
              <w:rPr>
                <w:rFonts w:hint="eastAsia"/>
                <w:sz w:val="24"/>
              </w:rPr>
              <w:t>・受給率の比較では、令和２年７月より介護療養型医療施設から介護医療院へ移行したことが、介護医療院の増加の要因です。また、通所介護（要介護）が増加しています。新型コロナウイルス感染症の感染拡大防止により事業所のサービス提供時間の縮小や利用自粛等により、昨年度は減少していたことが、増加の理由と考えられます。さらに介護保険を利用しながら在宅で看取る方が増えており、サービス利用が増加し、計画値との乖離が生じたと考えられます。</w:t>
            </w:r>
          </w:p>
          <w:p w:rsidR="005124E5" w:rsidRPr="005124E5" w:rsidRDefault="005124E5" w:rsidP="005124E5">
            <w:pPr>
              <w:rPr>
                <w:sz w:val="24"/>
              </w:rPr>
            </w:pPr>
            <w:r w:rsidRPr="005124E5">
              <w:rPr>
                <w:rFonts w:hint="eastAsia"/>
                <w:sz w:val="24"/>
              </w:rPr>
              <w:t>・第８期介護保険事業計画における介護給付費の見込みにおいて、今回の分析を基に給付費の見込みを見直す必要があります。</w:t>
            </w:r>
          </w:p>
          <w:p w:rsidR="005124E5" w:rsidRPr="005124E5" w:rsidRDefault="005124E5" w:rsidP="005124E5">
            <w:pPr>
              <w:rPr>
                <w:sz w:val="24"/>
              </w:rPr>
            </w:pPr>
          </w:p>
          <w:p w:rsidR="005124E5" w:rsidRPr="005124E5" w:rsidRDefault="005124E5" w:rsidP="005124E5">
            <w:pPr>
              <w:rPr>
                <w:sz w:val="24"/>
              </w:rPr>
            </w:pPr>
          </w:p>
        </w:tc>
      </w:tr>
      <w:tr w:rsidR="005124E5" w:rsidRPr="005124E5" w:rsidTr="00AF7CA0">
        <w:tc>
          <w:tcPr>
            <w:tcW w:w="10002" w:type="dxa"/>
          </w:tcPr>
          <w:p w:rsidR="005124E5" w:rsidRPr="005124E5" w:rsidRDefault="005124E5" w:rsidP="005124E5">
            <w:pPr>
              <w:rPr>
                <w:sz w:val="24"/>
              </w:rPr>
            </w:pPr>
          </w:p>
        </w:tc>
      </w:tr>
      <w:tr w:rsidR="005124E5" w:rsidRPr="005124E5" w:rsidTr="00AF7CA0">
        <w:trPr>
          <w:trHeight w:val="508"/>
        </w:trPr>
        <w:tc>
          <w:tcPr>
            <w:tcW w:w="10002" w:type="dxa"/>
          </w:tcPr>
          <w:tbl>
            <w:tblPr>
              <w:tblStyle w:val="11"/>
              <w:tblW w:w="9776" w:type="dxa"/>
              <w:tblLook w:val="04A0" w:firstRow="1" w:lastRow="0" w:firstColumn="1" w:lastColumn="0" w:noHBand="0" w:noVBand="1"/>
            </w:tblPr>
            <w:tblGrid>
              <w:gridCol w:w="9776"/>
            </w:tblGrid>
            <w:tr w:rsidR="005124E5" w:rsidRPr="005124E5" w:rsidTr="00AF7CA0">
              <w:trPr>
                <w:trHeight w:val="508"/>
              </w:trPr>
              <w:tc>
                <w:tcPr>
                  <w:tcW w:w="97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5124E5" w:rsidRPr="005124E5" w:rsidRDefault="005124E5" w:rsidP="005124E5">
                  <w:pPr>
                    <w:rPr>
                      <w:sz w:val="24"/>
                    </w:rPr>
                  </w:pPr>
                  <w:r w:rsidRPr="005124E5">
                    <w:rPr>
                      <w:rFonts w:hint="eastAsia"/>
                      <w:color w:val="F2F2F2" w:themeColor="background1" w:themeShade="F2"/>
                      <w:sz w:val="24"/>
                    </w:rPr>
                    <w:t>後期（実績評価）</w:t>
                  </w:r>
                </w:p>
              </w:tc>
            </w:tr>
          </w:tbl>
          <w:p w:rsidR="005124E5" w:rsidRPr="005124E5" w:rsidRDefault="005124E5" w:rsidP="005124E5"/>
        </w:tc>
      </w:tr>
      <w:tr w:rsidR="005124E5" w:rsidRPr="005124E5" w:rsidTr="00AF7CA0">
        <w:trPr>
          <w:trHeight w:val="508"/>
        </w:trPr>
        <w:tc>
          <w:tcPr>
            <w:tcW w:w="10002" w:type="dxa"/>
          </w:tcPr>
          <w:p w:rsidR="005124E5" w:rsidRPr="005124E5" w:rsidRDefault="005124E5" w:rsidP="005124E5">
            <w:pPr>
              <w:rPr>
                <w:sz w:val="24"/>
              </w:rPr>
            </w:pPr>
            <w:r w:rsidRPr="005124E5">
              <w:rPr>
                <w:rFonts w:ascii="ＭＳ 明朝" w:eastAsia="ＭＳ 明朝" w:hAnsi="ＭＳ 明朝" w:cs="ＭＳ 明朝" w:hint="eastAsia"/>
                <w:sz w:val="24"/>
              </w:rPr>
              <w:t>実施内</w:t>
            </w:r>
            <w:r w:rsidRPr="005124E5">
              <w:rPr>
                <w:rFonts w:hint="eastAsia"/>
                <w:sz w:val="24"/>
              </w:rPr>
              <w:t>容</w:t>
            </w:r>
          </w:p>
          <w:p w:rsidR="005124E5" w:rsidRPr="005124E5" w:rsidRDefault="005124E5" w:rsidP="005124E5">
            <w:pPr>
              <w:rPr>
                <w:sz w:val="24"/>
              </w:rPr>
            </w:pPr>
            <w:r w:rsidRPr="005124E5">
              <w:rPr>
                <w:rFonts w:ascii="ＭＳ 明朝" w:eastAsia="ＭＳ 明朝" w:hAnsi="ＭＳ 明朝" w:cs="ＭＳ 明朝" w:hint="eastAsia"/>
                <w:sz w:val="24"/>
              </w:rPr>
              <w:t>・国保連から送付された給付実績について、令和３年４月審査分から、令和４年３月審査分までの実績値を集計し、計画値と比較した</w:t>
            </w:r>
            <w:r w:rsidRPr="005124E5">
              <w:rPr>
                <w:rFonts w:hint="eastAsia"/>
                <w:sz w:val="24"/>
              </w:rPr>
              <w:t>。</w:t>
            </w:r>
          </w:p>
          <w:p w:rsidR="005124E5" w:rsidRPr="005124E5" w:rsidRDefault="005124E5" w:rsidP="005124E5">
            <w:pPr>
              <w:rPr>
                <w:sz w:val="24"/>
              </w:rPr>
            </w:pPr>
          </w:p>
        </w:tc>
      </w:tr>
      <w:tr w:rsidR="005124E5" w:rsidRPr="005124E5" w:rsidTr="00AF7CA0">
        <w:trPr>
          <w:trHeight w:val="508"/>
        </w:trPr>
        <w:tc>
          <w:tcPr>
            <w:tcW w:w="10002" w:type="dxa"/>
          </w:tcPr>
          <w:p w:rsidR="005124E5" w:rsidRPr="005124E5" w:rsidRDefault="005124E5" w:rsidP="005124E5">
            <w:pPr>
              <w:rPr>
                <w:sz w:val="24"/>
              </w:rPr>
            </w:pPr>
            <w:r w:rsidRPr="005124E5">
              <w:rPr>
                <w:rFonts w:ascii="ＭＳ 明朝" w:eastAsia="ＭＳ 明朝" w:hAnsi="ＭＳ 明朝" w:cs="ＭＳ 明朝" w:hint="eastAsia"/>
                <w:sz w:val="24"/>
              </w:rPr>
              <w:t>自己評価結果【〇</w:t>
            </w:r>
            <w:r w:rsidRPr="005124E5">
              <w:rPr>
                <w:rFonts w:hint="eastAsia"/>
                <w:sz w:val="24"/>
              </w:rPr>
              <w:t>】</w:t>
            </w:r>
          </w:p>
          <w:p w:rsidR="005124E5" w:rsidRPr="005124E5" w:rsidRDefault="005124E5" w:rsidP="005124E5">
            <w:pPr>
              <w:rPr>
                <w:sz w:val="24"/>
              </w:rPr>
            </w:pPr>
          </w:p>
          <w:p w:rsidR="005124E5" w:rsidRPr="005124E5" w:rsidRDefault="005124E5" w:rsidP="005124E5">
            <w:pPr>
              <w:rPr>
                <w:sz w:val="24"/>
              </w:rPr>
            </w:pPr>
            <w:r w:rsidRPr="005124E5">
              <w:rPr>
                <w:rFonts w:ascii="ＭＳ 明朝" w:eastAsia="ＭＳ 明朝" w:hAnsi="ＭＳ 明朝" w:cs="ＭＳ 明朝" w:hint="eastAsia"/>
                <w:sz w:val="24"/>
              </w:rPr>
              <w:t>＜認定率＞　令和</w:t>
            </w:r>
            <w:r w:rsidRPr="005124E5">
              <w:rPr>
                <w:rFonts w:hint="eastAsia"/>
                <w:sz w:val="24"/>
              </w:rPr>
              <w:t>3</w:t>
            </w:r>
            <w:r w:rsidRPr="005124E5">
              <w:rPr>
                <w:rFonts w:ascii="ＭＳ 明朝" w:eastAsia="ＭＳ 明朝" w:hAnsi="ＭＳ 明朝" w:cs="ＭＳ 明朝" w:hint="eastAsia"/>
                <w:sz w:val="24"/>
              </w:rPr>
              <w:t>年</w:t>
            </w:r>
            <w:r w:rsidRPr="005124E5">
              <w:rPr>
                <w:sz w:val="24"/>
              </w:rPr>
              <w:t>3</w:t>
            </w:r>
            <w:r w:rsidRPr="005124E5">
              <w:rPr>
                <w:rFonts w:ascii="ＭＳ 明朝" w:eastAsia="ＭＳ 明朝" w:hAnsi="ＭＳ 明朝" w:cs="ＭＳ 明朝" w:hint="eastAsia"/>
                <w:sz w:val="24"/>
              </w:rPr>
              <w:t xml:space="preserve">月末　　</w:t>
            </w:r>
            <w:r w:rsidRPr="005124E5">
              <w:rPr>
                <w:sz w:val="24"/>
              </w:rPr>
              <w:t>16.</w:t>
            </w:r>
            <w:r w:rsidRPr="005124E5">
              <w:rPr>
                <w:rFonts w:hint="eastAsia"/>
                <w:sz w:val="24"/>
              </w:rPr>
              <w:t>1</w:t>
            </w:r>
            <w:r w:rsidRPr="005124E5">
              <w:rPr>
                <w:sz w:val="24"/>
              </w:rPr>
              <w:t>%</w:t>
            </w:r>
            <w:r w:rsidRPr="005124E5">
              <w:rPr>
                <w:rFonts w:ascii="ＭＳ 明朝" w:eastAsia="ＭＳ 明朝" w:hAnsi="ＭＳ 明朝" w:cs="ＭＳ 明朝" w:hint="eastAsia"/>
                <w:sz w:val="24"/>
              </w:rPr>
              <w:t xml:space="preserve">　</w:t>
            </w:r>
            <w:r w:rsidRPr="005124E5">
              <w:rPr>
                <w:sz w:val="24"/>
              </w:rPr>
              <w:t xml:space="preserve"> </w:t>
            </w:r>
            <w:r w:rsidRPr="005124E5">
              <w:rPr>
                <w:rFonts w:hint="eastAsia"/>
                <w:sz w:val="24"/>
              </w:rPr>
              <w:t>→</w:t>
            </w:r>
            <w:r w:rsidRPr="005124E5">
              <w:rPr>
                <w:sz w:val="24"/>
              </w:rPr>
              <w:t xml:space="preserve"> </w:t>
            </w:r>
            <w:r w:rsidRPr="005124E5">
              <w:rPr>
                <w:rFonts w:ascii="ＭＳ 明朝" w:eastAsia="ＭＳ 明朝" w:hAnsi="ＭＳ 明朝" w:cs="ＭＳ 明朝" w:hint="eastAsia"/>
                <w:sz w:val="24"/>
              </w:rPr>
              <w:t xml:space="preserve">　</w:t>
            </w:r>
            <w:r w:rsidRPr="005124E5">
              <w:rPr>
                <w:sz w:val="24"/>
              </w:rPr>
              <w:t xml:space="preserve"> </w:t>
            </w:r>
            <w:r w:rsidRPr="005124E5">
              <w:rPr>
                <w:rFonts w:ascii="ＭＳ 明朝" w:eastAsia="ＭＳ 明朝" w:hAnsi="ＭＳ 明朝" w:cs="ＭＳ 明朝" w:hint="eastAsia"/>
                <w:sz w:val="24"/>
              </w:rPr>
              <w:t>令和</w:t>
            </w:r>
            <w:r w:rsidRPr="005124E5">
              <w:rPr>
                <w:rFonts w:hint="eastAsia"/>
                <w:sz w:val="24"/>
              </w:rPr>
              <w:t>4</w:t>
            </w:r>
            <w:r w:rsidRPr="005124E5">
              <w:rPr>
                <w:rFonts w:ascii="ＭＳ 明朝" w:eastAsia="ＭＳ 明朝" w:hAnsi="ＭＳ 明朝" w:cs="ＭＳ 明朝" w:hint="eastAsia"/>
                <w:sz w:val="24"/>
              </w:rPr>
              <w:t>年</w:t>
            </w:r>
            <w:r w:rsidRPr="005124E5">
              <w:rPr>
                <w:sz w:val="24"/>
              </w:rPr>
              <w:t>3</w:t>
            </w:r>
            <w:r w:rsidRPr="005124E5">
              <w:rPr>
                <w:rFonts w:ascii="ＭＳ 明朝" w:eastAsia="ＭＳ 明朝" w:hAnsi="ＭＳ 明朝" w:cs="ＭＳ 明朝" w:hint="eastAsia"/>
                <w:sz w:val="24"/>
              </w:rPr>
              <w:t xml:space="preserve">月末　　</w:t>
            </w:r>
            <w:r w:rsidRPr="005124E5">
              <w:rPr>
                <w:sz w:val="24"/>
              </w:rPr>
              <w:t>16.</w:t>
            </w:r>
            <w:r w:rsidRPr="005124E5">
              <w:rPr>
                <w:rFonts w:hint="eastAsia"/>
                <w:sz w:val="24"/>
              </w:rPr>
              <w:t>5</w:t>
            </w:r>
            <w:r w:rsidRPr="005124E5">
              <w:rPr>
                <w:rFonts w:ascii="ＭＳ 明朝" w:eastAsia="ＭＳ 明朝" w:hAnsi="ＭＳ 明朝" w:cs="ＭＳ 明朝" w:hint="eastAsia"/>
                <w:sz w:val="24"/>
              </w:rPr>
              <w:t>％（</w:t>
            </w:r>
            <w:r w:rsidRPr="005124E5">
              <w:rPr>
                <w:sz w:val="24"/>
              </w:rPr>
              <w:t>0.</w:t>
            </w:r>
            <w:r w:rsidRPr="005124E5">
              <w:rPr>
                <w:rFonts w:hint="eastAsia"/>
                <w:sz w:val="24"/>
              </w:rPr>
              <w:t>4</w:t>
            </w:r>
            <w:r w:rsidRPr="005124E5">
              <w:rPr>
                <w:rFonts w:ascii="ＭＳ 明朝" w:eastAsia="ＭＳ 明朝" w:hAnsi="ＭＳ 明朝" w:cs="ＭＳ 明朝" w:hint="eastAsia"/>
                <w:sz w:val="24"/>
              </w:rPr>
              <w:t>％増</w:t>
            </w:r>
            <w:r w:rsidRPr="005124E5">
              <w:rPr>
                <w:rFonts w:hint="eastAsia"/>
                <w:sz w:val="24"/>
              </w:rPr>
              <w:t>）</w:t>
            </w:r>
          </w:p>
          <w:p w:rsidR="005124E5" w:rsidRPr="005124E5" w:rsidRDefault="005124E5" w:rsidP="005124E5">
            <w:pPr>
              <w:rPr>
                <w:sz w:val="24"/>
              </w:rPr>
            </w:pPr>
            <w:r w:rsidRPr="005124E5">
              <w:rPr>
                <w:rFonts w:ascii="ＭＳ 明朝" w:eastAsia="ＭＳ 明朝" w:hAnsi="ＭＳ 明朝" w:cs="ＭＳ 明朝" w:hint="eastAsia"/>
                <w:sz w:val="24"/>
              </w:rPr>
              <w:t>男性　要支援者</w:t>
            </w:r>
            <w:r w:rsidRPr="005124E5">
              <w:rPr>
                <w:rFonts w:eastAsia="ＭＳ 明朝" w:cs="ＭＳ 明朝" w:hint="eastAsia"/>
                <w:sz w:val="24"/>
              </w:rPr>
              <w:t>160</w:t>
            </w:r>
            <w:r w:rsidRPr="005124E5">
              <w:rPr>
                <w:rFonts w:ascii="ＭＳ 明朝" w:eastAsia="ＭＳ 明朝" w:hAnsi="ＭＳ 明朝" w:cs="ＭＳ 明朝" w:hint="eastAsia"/>
                <w:sz w:val="24"/>
              </w:rPr>
              <w:t>人</w:t>
            </w:r>
            <w:r w:rsidRPr="005124E5">
              <w:rPr>
                <w:rFonts w:ascii="Century" w:hAnsi="Century" w:cs="Century"/>
                <w:sz w:val="24"/>
              </w:rPr>
              <w:t>→</w:t>
            </w:r>
            <w:r w:rsidRPr="005124E5">
              <w:rPr>
                <w:rFonts w:ascii="Century" w:hAnsi="Century" w:cs="Century" w:hint="eastAsia"/>
                <w:sz w:val="24"/>
              </w:rPr>
              <w:t>163</w:t>
            </w:r>
            <w:r w:rsidRPr="005124E5">
              <w:rPr>
                <w:rFonts w:ascii="ＭＳ 明朝" w:eastAsia="ＭＳ 明朝" w:hAnsi="ＭＳ 明朝" w:cs="ＭＳ 明朝" w:hint="eastAsia"/>
                <w:sz w:val="24"/>
              </w:rPr>
              <w:t xml:space="preserve">人（ </w:t>
            </w:r>
            <w:r w:rsidRPr="005124E5">
              <w:rPr>
                <w:rFonts w:eastAsia="ＭＳ 明朝" w:cs="ＭＳ 明朝"/>
                <w:sz w:val="24"/>
              </w:rPr>
              <w:t>1.</w:t>
            </w:r>
            <w:r w:rsidRPr="005124E5">
              <w:rPr>
                <w:rFonts w:eastAsia="ＭＳ 明朝" w:cs="ＭＳ 明朝" w:hint="eastAsia"/>
                <w:sz w:val="24"/>
              </w:rPr>
              <w:t>9</w:t>
            </w:r>
            <w:r w:rsidRPr="005124E5">
              <w:rPr>
                <w:rFonts w:ascii="ＭＳ 明朝" w:eastAsia="ＭＳ 明朝" w:hAnsi="ＭＳ 明朝" w:cs="ＭＳ 明朝" w:hint="eastAsia"/>
                <w:sz w:val="24"/>
              </w:rPr>
              <w:t>％増）</w:t>
            </w:r>
            <w:r w:rsidRPr="005124E5">
              <w:rPr>
                <w:sz w:val="24"/>
              </w:rPr>
              <w:t xml:space="preserve">  </w:t>
            </w:r>
            <w:r w:rsidRPr="005124E5">
              <w:rPr>
                <w:rFonts w:ascii="ＭＳ 明朝" w:eastAsia="ＭＳ 明朝" w:hAnsi="ＭＳ 明朝" w:cs="ＭＳ 明朝" w:hint="eastAsia"/>
                <w:sz w:val="24"/>
              </w:rPr>
              <w:t xml:space="preserve">　要介護者</w:t>
            </w:r>
            <w:r w:rsidRPr="005124E5">
              <w:rPr>
                <w:sz w:val="24"/>
              </w:rPr>
              <w:t xml:space="preserve">  </w:t>
            </w:r>
            <w:r w:rsidRPr="005124E5">
              <w:rPr>
                <w:rFonts w:hint="eastAsia"/>
                <w:sz w:val="24"/>
              </w:rPr>
              <w:t>585</w:t>
            </w:r>
            <w:r w:rsidRPr="005124E5">
              <w:rPr>
                <w:rFonts w:ascii="ＭＳ 明朝" w:eastAsia="ＭＳ 明朝" w:hAnsi="ＭＳ 明朝" w:cs="ＭＳ 明朝" w:hint="eastAsia"/>
                <w:sz w:val="24"/>
              </w:rPr>
              <w:t>人</w:t>
            </w:r>
            <w:r w:rsidRPr="005124E5">
              <w:rPr>
                <w:rFonts w:ascii="Century" w:hAnsi="Century" w:cs="Century"/>
                <w:sz w:val="24"/>
              </w:rPr>
              <w:t>→</w:t>
            </w:r>
            <w:r w:rsidRPr="005124E5">
              <w:rPr>
                <w:rFonts w:ascii="ＭＳ 明朝" w:eastAsia="ＭＳ 明朝" w:hAnsi="ＭＳ 明朝" w:cs="ＭＳ 明朝" w:hint="eastAsia"/>
                <w:sz w:val="24"/>
              </w:rPr>
              <w:t xml:space="preserve">　</w:t>
            </w:r>
            <w:r w:rsidRPr="005124E5">
              <w:rPr>
                <w:rFonts w:ascii="Century" w:eastAsia="ＭＳ 明朝" w:hAnsi="Century" w:cs="ＭＳ 明朝" w:hint="eastAsia"/>
                <w:sz w:val="24"/>
              </w:rPr>
              <w:t>623</w:t>
            </w:r>
            <w:r w:rsidRPr="005124E5">
              <w:rPr>
                <w:rFonts w:ascii="ＭＳ 明朝" w:eastAsia="ＭＳ 明朝" w:hAnsi="ＭＳ 明朝" w:cs="ＭＳ 明朝" w:hint="eastAsia"/>
                <w:sz w:val="24"/>
              </w:rPr>
              <w:t>人（</w:t>
            </w:r>
            <w:r w:rsidRPr="005124E5">
              <w:rPr>
                <w:rFonts w:eastAsia="ＭＳ 明朝" w:cs="ＭＳ 明朝" w:hint="eastAsia"/>
                <w:sz w:val="24"/>
              </w:rPr>
              <w:t>6.5</w:t>
            </w:r>
            <w:r w:rsidRPr="005124E5">
              <w:rPr>
                <w:rFonts w:ascii="ＭＳ 明朝" w:eastAsia="ＭＳ 明朝" w:hAnsi="ＭＳ 明朝" w:cs="ＭＳ 明朝" w:hint="eastAsia"/>
                <w:sz w:val="24"/>
              </w:rPr>
              <w:t>％増</w:t>
            </w:r>
            <w:r w:rsidRPr="005124E5">
              <w:rPr>
                <w:rFonts w:hint="eastAsia"/>
                <w:sz w:val="24"/>
              </w:rPr>
              <w:t>）</w:t>
            </w:r>
          </w:p>
          <w:p w:rsidR="005124E5" w:rsidRPr="005124E5" w:rsidRDefault="005124E5" w:rsidP="005124E5">
            <w:pPr>
              <w:rPr>
                <w:sz w:val="24"/>
              </w:rPr>
            </w:pPr>
            <w:r w:rsidRPr="005124E5">
              <w:rPr>
                <w:rFonts w:ascii="ＭＳ 明朝" w:eastAsia="ＭＳ 明朝" w:hAnsi="ＭＳ 明朝" w:cs="ＭＳ 明朝" w:hint="eastAsia"/>
                <w:sz w:val="24"/>
              </w:rPr>
              <w:t>女性　要支援者</w:t>
            </w:r>
            <w:r w:rsidRPr="005124E5">
              <w:rPr>
                <w:rFonts w:eastAsia="ＭＳ 明朝" w:cs="ＭＳ 明朝" w:hint="eastAsia"/>
                <w:sz w:val="24"/>
              </w:rPr>
              <w:t>399</w:t>
            </w:r>
            <w:r w:rsidRPr="005124E5">
              <w:rPr>
                <w:rFonts w:ascii="ＭＳ 明朝" w:eastAsia="ＭＳ 明朝" w:hAnsi="ＭＳ 明朝" w:cs="ＭＳ 明朝" w:hint="eastAsia"/>
                <w:sz w:val="24"/>
              </w:rPr>
              <w:t>人</w:t>
            </w:r>
            <w:r w:rsidRPr="005124E5">
              <w:rPr>
                <w:rFonts w:ascii="Century" w:hAnsi="Century" w:cs="Century"/>
                <w:sz w:val="24"/>
              </w:rPr>
              <w:t>→</w:t>
            </w:r>
            <w:r w:rsidRPr="005124E5">
              <w:rPr>
                <w:rFonts w:ascii="Century" w:hAnsi="Century" w:cs="Century" w:hint="eastAsia"/>
                <w:sz w:val="24"/>
              </w:rPr>
              <w:t>409</w:t>
            </w:r>
            <w:r w:rsidRPr="005124E5">
              <w:rPr>
                <w:rFonts w:ascii="ＭＳ 明朝" w:eastAsia="ＭＳ 明朝" w:hAnsi="ＭＳ 明朝" w:cs="ＭＳ 明朝" w:hint="eastAsia"/>
                <w:sz w:val="24"/>
              </w:rPr>
              <w:t xml:space="preserve">人（ </w:t>
            </w:r>
            <w:r w:rsidRPr="005124E5">
              <w:rPr>
                <w:rFonts w:ascii="Century" w:eastAsia="ＭＳ 明朝" w:hAnsi="Century" w:cs="ＭＳ 明朝" w:hint="eastAsia"/>
                <w:sz w:val="24"/>
              </w:rPr>
              <w:t>2</w:t>
            </w:r>
            <w:r w:rsidRPr="005124E5">
              <w:rPr>
                <w:rFonts w:ascii="Century" w:eastAsia="ＭＳ 明朝" w:hAnsi="Century" w:cs="ＭＳ 明朝"/>
                <w:sz w:val="24"/>
              </w:rPr>
              <w:t>.</w:t>
            </w:r>
            <w:r w:rsidRPr="005124E5">
              <w:rPr>
                <w:rFonts w:ascii="Century" w:eastAsia="ＭＳ 明朝" w:hAnsi="Century" w:cs="ＭＳ 明朝" w:hint="eastAsia"/>
                <w:sz w:val="24"/>
              </w:rPr>
              <w:t>5</w:t>
            </w:r>
            <w:r w:rsidRPr="005124E5">
              <w:rPr>
                <w:rFonts w:ascii="ＭＳ 明朝" w:eastAsia="ＭＳ 明朝" w:hAnsi="ＭＳ 明朝" w:cs="ＭＳ 明朝" w:hint="eastAsia"/>
                <w:sz w:val="24"/>
              </w:rPr>
              <w:t>％増）　　要介護者</w:t>
            </w:r>
            <w:r w:rsidRPr="005124E5">
              <w:rPr>
                <w:rFonts w:ascii="Century" w:eastAsia="ＭＳ 明朝" w:hAnsi="Century" w:cs="ＭＳ 明朝"/>
                <w:sz w:val="24"/>
              </w:rPr>
              <w:t>1,2</w:t>
            </w:r>
            <w:r w:rsidRPr="005124E5">
              <w:rPr>
                <w:rFonts w:ascii="Century" w:eastAsia="ＭＳ 明朝" w:hAnsi="Century" w:cs="ＭＳ 明朝" w:hint="eastAsia"/>
                <w:sz w:val="24"/>
              </w:rPr>
              <w:t>58</w:t>
            </w:r>
            <w:r w:rsidRPr="005124E5">
              <w:rPr>
                <w:rFonts w:ascii="ＭＳ 明朝" w:eastAsia="ＭＳ 明朝" w:hAnsi="ＭＳ 明朝" w:cs="ＭＳ 明朝" w:hint="eastAsia"/>
                <w:sz w:val="24"/>
              </w:rPr>
              <w:t>人</w:t>
            </w:r>
            <w:r w:rsidRPr="005124E5">
              <w:rPr>
                <w:rFonts w:ascii="Century" w:hAnsi="Century" w:cs="Century"/>
                <w:sz w:val="24"/>
              </w:rPr>
              <w:t>→</w:t>
            </w:r>
            <w:r w:rsidRPr="005124E5">
              <w:rPr>
                <w:rFonts w:ascii="Century" w:hAnsi="Century" w:cs="Century" w:hint="eastAsia"/>
                <w:sz w:val="24"/>
              </w:rPr>
              <w:t>1,287</w:t>
            </w:r>
            <w:r w:rsidRPr="005124E5">
              <w:rPr>
                <w:rFonts w:ascii="ＭＳ 明朝" w:eastAsia="ＭＳ 明朝" w:hAnsi="ＭＳ 明朝" w:cs="ＭＳ 明朝" w:hint="eastAsia"/>
                <w:sz w:val="24"/>
              </w:rPr>
              <w:t>人（</w:t>
            </w:r>
            <w:r w:rsidRPr="005124E5">
              <w:rPr>
                <w:rFonts w:ascii="Century" w:eastAsia="ＭＳ 明朝" w:hAnsi="Century" w:cs="ＭＳ 明朝" w:hint="eastAsia"/>
                <w:sz w:val="24"/>
              </w:rPr>
              <w:t>2.3</w:t>
            </w:r>
            <w:r w:rsidRPr="005124E5">
              <w:rPr>
                <w:rFonts w:ascii="ＭＳ 明朝" w:eastAsia="ＭＳ 明朝" w:hAnsi="ＭＳ 明朝" w:cs="ＭＳ 明朝" w:hint="eastAsia"/>
                <w:sz w:val="24"/>
              </w:rPr>
              <w:t>％増</w:t>
            </w:r>
            <w:r w:rsidRPr="005124E5">
              <w:rPr>
                <w:rFonts w:hint="eastAsia"/>
                <w:sz w:val="24"/>
              </w:rPr>
              <w:t>）</w:t>
            </w:r>
          </w:p>
          <w:p w:rsidR="005124E5" w:rsidRPr="005124E5" w:rsidRDefault="005124E5" w:rsidP="005124E5">
            <w:pPr>
              <w:rPr>
                <w:sz w:val="24"/>
              </w:rPr>
            </w:pPr>
            <w:r w:rsidRPr="005124E5">
              <w:rPr>
                <w:rFonts w:ascii="ＭＳ 明朝" w:eastAsia="ＭＳ 明朝" w:hAnsi="ＭＳ 明朝" w:cs="ＭＳ 明朝" w:hint="eastAsia"/>
                <w:sz w:val="24"/>
              </w:rPr>
              <w:t>総数　要支援者</w:t>
            </w:r>
            <w:r w:rsidRPr="005124E5">
              <w:rPr>
                <w:rFonts w:ascii="Century" w:eastAsia="ＭＳ 明朝" w:hAnsi="Century" w:cs="ＭＳ 明朝"/>
                <w:sz w:val="24"/>
              </w:rPr>
              <w:t>5</w:t>
            </w:r>
            <w:r w:rsidRPr="005124E5">
              <w:rPr>
                <w:rFonts w:ascii="Century" w:eastAsia="ＭＳ 明朝" w:hAnsi="Century" w:cs="ＭＳ 明朝" w:hint="eastAsia"/>
                <w:sz w:val="24"/>
              </w:rPr>
              <w:t>59</w:t>
            </w:r>
            <w:r w:rsidRPr="005124E5">
              <w:rPr>
                <w:rFonts w:ascii="ＭＳ 明朝" w:eastAsia="ＭＳ 明朝" w:hAnsi="ＭＳ 明朝" w:cs="ＭＳ 明朝" w:hint="eastAsia"/>
                <w:sz w:val="24"/>
              </w:rPr>
              <w:t>人</w:t>
            </w:r>
            <w:r w:rsidRPr="005124E5">
              <w:rPr>
                <w:rFonts w:ascii="Century" w:hAnsi="Century" w:cs="Century"/>
                <w:sz w:val="24"/>
              </w:rPr>
              <w:t>→</w:t>
            </w:r>
            <w:r w:rsidRPr="005124E5">
              <w:rPr>
                <w:rFonts w:ascii="Century" w:hAnsi="Century" w:cs="Century" w:hint="eastAsia"/>
                <w:sz w:val="24"/>
              </w:rPr>
              <w:t>572</w:t>
            </w:r>
            <w:r w:rsidRPr="005124E5">
              <w:rPr>
                <w:rFonts w:ascii="ＭＳ 明朝" w:eastAsia="ＭＳ 明朝" w:hAnsi="ＭＳ 明朝" w:cs="ＭＳ 明朝" w:hint="eastAsia"/>
                <w:sz w:val="24"/>
              </w:rPr>
              <w:t xml:space="preserve">人（ </w:t>
            </w:r>
            <w:r w:rsidRPr="005124E5">
              <w:rPr>
                <w:rFonts w:ascii="Century" w:eastAsia="ＭＳ 明朝" w:hAnsi="Century" w:cs="ＭＳ 明朝" w:hint="eastAsia"/>
                <w:sz w:val="24"/>
              </w:rPr>
              <w:t>2</w:t>
            </w:r>
            <w:r w:rsidRPr="005124E5">
              <w:rPr>
                <w:rFonts w:ascii="Century" w:eastAsia="ＭＳ 明朝" w:hAnsi="Century" w:cs="ＭＳ 明朝"/>
                <w:sz w:val="24"/>
              </w:rPr>
              <w:t>.</w:t>
            </w:r>
            <w:r w:rsidRPr="005124E5">
              <w:rPr>
                <w:rFonts w:ascii="Century" w:eastAsia="ＭＳ 明朝" w:hAnsi="Century" w:cs="ＭＳ 明朝" w:hint="eastAsia"/>
                <w:sz w:val="24"/>
              </w:rPr>
              <w:t>3</w:t>
            </w:r>
            <w:r w:rsidRPr="005124E5">
              <w:rPr>
                <w:rFonts w:ascii="ＭＳ 明朝" w:eastAsia="ＭＳ 明朝" w:hAnsi="ＭＳ 明朝" w:cs="ＭＳ 明朝" w:hint="eastAsia"/>
                <w:sz w:val="24"/>
              </w:rPr>
              <w:t>％増）　　要介護者</w:t>
            </w:r>
            <w:r w:rsidRPr="005124E5">
              <w:rPr>
                <w:rFonts w:ascii="Century" w:eastAsia="ＭＳ 明朝" w:hAnsi="Century" w:cs="ＭＳ 明朝"/>
                <w:sz w:val="24"/>
              </w:rPr>
              <w:t>1,8</w:t>
            </w:r>
            <w:r w:rsidRPr="005124E5">
              <w:rPr>
                <w:rFonts w:ascii="Century" w:eastAsia="ＭＳ 明朝" w:hAnsi="Century" w:cs="ＭＳ 明朝" w:hint="eastAsia"/>
                <w:sz w:val="24"/>
              </w:rPr>
              <w:t>43</w:t>
            </w:r>
            <w:r w:rsidRPr="005124E5">
              <w:rPr>
                <w:rFonts w:ascii="ＭＳ 明朝" w:eastAsia="ＭＳ 明朝" w:hAnsi="ＭＳ 明朝" w:cs="ＭＳ 明朝" w:hint="eastAsia"/>
                <w:sz w:val="24"/>
              </w:rPr>
              <w:t>人</w:t>
            </w:r>
            <w:r w:rsidRPr="005124E5">
              <w:rPr>
                <w:rFonts w:ascii="Century" w:hAnsi="Century" w:cs="Century"/>
                <w:sz w:val="24"/>
              </w:rPr>
              <w:t>→</w:t>
            </w:r>
            <w:r w:rsidRPr="005124E5">
              <w:rPr>
                <w:rFonts w:ascii="Century" w:hAnsi="Century" w:cs="Century" w:hint="eastAsia"/>
                <w:sz w:val="24"/>
              </w:rPr>
              <w:t>1,910</w:t>
            </w:r>
            <w:r w:rsidRPr="005124E5">
              <w:rPr>
                <w:rFonts w:ascii="ＭＳ 明朝" w:eastAsia="ＭＳ 明朝" w:hAnsi="ＭＳ 明朝" w:cs="ＭＳ 明朝" w:hint="eastAsia"/>
                <w:sz w:val="24"/>
              </w:rPr>
              <w:t>人（</w:t>
            </w:r>
            <w:r w:rsidRPr="005124E5">
              <w:rPr>
                <w:rFonts w:ascii="Century" w:eastAsia="ＭＳ 明朝" w:hAnsi="Century" w:cs="ＭＳ 明朝" w:hint="eastAsia"/>
                <w:sz w:val="24"/>
              </w:rPr>
              <w:t>3.6</w:t>
            </w:r>
            <w:r w:rsidRPr="005124E5">
              <w:rPr>
                <w:rFonts w:ascii="ＭＳ 明朝" w:eastAsia="ＭＳ 明朝" w:hAnsi="ＭＳ 明朝" w:cs="ＭＳ 明朝" w:hint="eastAsia"/>
                <w:sz w:val="24"/>
              </w:rPr>
              <w:t>％増</w:t>
            </w:r>
            <w:r w:rsidRPr="005124E5">
              <w:rPr>
                <w:rFonts w:hint="eastAsia"/>
                <w:sz w:val="24"/>
              </w:rPr>
              <w:t>）</w:t>
            </w:r>
          </w:p>
          <w:p w:rsidR="005124E5" w:rsidRPr="005124E5" w:rsidRDefault="005124E5" w:rsidP="005124E5">
            <w:pPr>
              <w:rPr>
                <w:sz w:val="24"/>
              </w:rPr>
            </w:pPr>
            <w:r w:rsidRPr="005124E5">
              <w:rPr>
                <w:rFonts w:ascii="ＭＳ 明朝" w:eastAsia="ＭＳ 明朝" w:hAnsi="ＭＳ 明朝" w:cs="ＭＳ 明朝" w:hint="eastAsia"/>
                <w:sz w:val="24"/>
              </w:rPr>
              <w:t>認定者　令和</w:t>
            </w:r>
            <w:r w:rsidRPr="005124E5">
              <w:rPr>
                <w:rFonts w:ascii="Century" w:eastAsia="ＭＳ 明朝" w:hAnsi="Century" w:cs="ＭＳ 明朝" w:hint="eastAsia"/>
                <w:sz w:val="24"/>
              </w:rPr>
              <w:t>3</w:t>
            </w:r>
            <w:r w:rsidRPr="005124E5">
              <w:rPr>
                <w:rFonts w:ascii="ＭＳ 明朝" w:eastAsia="ＭＳ 明朝" w:hAnsi="ＭＳ 明朝" w:cs="ＭＳ 明朝" w:hint="eastAsia"/>
                <w:sz w:val="24"/>
              </w:rPr>
              <w:t>年</w:t>
            </w:r>
            <w:r w:rsidRPr="005124E5">
              <w:rPr>
                <w:sz w:val="24"/>
              </w:rPr>
              <w:t>3</w:t>
            </w:r>
            <w:r w:rsidRPr="005124E5">
              <w:rPr>
                <w:rFonts w:ascii="ＭＳ 明朝" w:eastAsia="ＭＳ 明朝" w:hAnsi="ＭＳ 明朝" w:cs="ＭＳ 明朝" w:hint="eastAsia"/>
                <w:sz w:val="24"/>
              </w:rPr>
              <w:t xml:space="preserve">月末　</w:t>
            </w:r>
            <w:r w:rsidRPr="005124E5">
              <w:rPr>
                <w:rFonts w:ascii="Century" w:eastAsia="ＭＳ 明朝" w:hAnsi="Century" w:cs="ＭＳ 明朝" w:hint="eastAsia"/>
                <w:sz w:val="24"/>
              </w:rPr>
              <w:t>2,402</w:t>
            </w:r>
            <w:r w:rsidRPr="005124E5">
              <w:rPr>
                <w:rFonts w:ascii="ＭＳ 明朝" w:eastAsia="ＭＳ 明朝" w:hAnsi="ＭＳ 明朝" w:cs="ＭＳ 明朝" w:hint="eastAsia"/>
                <w:sz w:val="24"/>
              </w:rPr>
              <w:t xml:space="preserve">人　</w:t>
            </w:r>
            <w:r w:rsidRPr="005124E5">
              <w:rPr>
                <w:rFonts w:ascii="Century" w:hAnsi="Century" w:cs="Century"/>
                <w:sz w:val="24"/>
              </w:rPr>
              <w:t>→</w:t>
            </w:r>
            <w:r w:rsidRPr="005124E5">
              <w:rPr>
                <w:rFonts w:ascii="ＭＳ 明朝" w:eastAsia="ＭＳ 明朝" w:hAnsi="ＭＳ 明朝" w:cs="ＭＳ 明朝" w:hint="eastAsia"/>
                <w:sz w:val="24"/>
              </w:rPr>
              <w:t xml:space="preserve">　令和</w:t>
            </w:r>
            <w:r w:rsidRPr="005124E5">
              <w:rPr>
                <w:rFonts w:ascii="Century" w:eastAsia="ＭＳ 明朝" w:hAnsi="Century" w:cs="ＭＳ 明朝" w:hint="eastAsia"/>
                <w:sz w:val="24"/>
              </w:rPr>
              <w:t>4</w:t>
            </w:r>
            <w:r w:rsidRPr="005124E5">
              <w:rPr>
                <w:rFonts w:ascii="ＭＳ 明朝" w:eastAsia="ＭＳ 明朝" w:hAnsi="ＭＳ 明朝" w:cs="ＭＳ 明朝" w:hint="eastAsia"/>
                <w:sz w:val="24"/>
              </w:rPr>
              <w:t>年</w:t>
            </w:r>
            <w:r w:rsidRPr="005124E5">
              <w:rPr>
                <w:sz w:val="24"/>
              </w:rPr>
              <w:t>3</w:t>
            </w:r>
            <w:r w:rsidRPr="005124E5">
              <w:rPr>
                <w:rFonts w:ascii="ＭＳ 明朝" w:eastAsia="ＭＳ 明朝" w:hAnsi="ＭＳ 明朝" w:cs="ＭＳ 明朝" w:hint="eastAsia"/>
                <w:sz w:val="24"/>
              </w:rPr>
              <w:t xml:space="preserve">月末　</w:t>
            </w:r>
            <w:r w:rsidRPr="005124E5">
              <w:rPr>
                <w:rFonts w:ascii="Century" w:eastAsia="ＭＳ 明朝" w:hAnsi="Century" w:cs="ＭＳ 明朝"/>
                <w:sz w:val="24"/>
              </w:rPr>
              <w:t>2,4</w:t>
            </w:r>
            <w:r w:rsidRPr="005124E5">
              <w:rPr>
                <w:rFonts w:ascii="Century" w:eastAsia="ＭＳ 明朝" w:hAnsi="Century" w:cs="ＭＳ 明朝" w:hint="eastAsia"/>
                <w:sz w:val="24"/>
              </w:rPr>
              <w:t>8</w:t>
            </w:r>
            <w:r w:rsidRPr="005124E5">
              <w:rPr>
                <w:rFonts w:ascii="Century" w:eastAsia="ＭＳ 明朝" w:hAnsi="Century" w:cs="ＭＳ 明朝"/>
                <w:sz w:val="24"/>
              </w:rPr>
              <w:t>2</w:t>
            </w:r>
            <w:r w:rsidRPr="005124E5">
              <w:rPr>
                <w:rFonts w:ascii="ＭＳ 明朝" w:eastAsia="ＭＳ 明朝" w:hAnsi="ＭＳ 明朝" w:cs="ＭＳ 明朝" w:hint="eastAsia"/>
                <w:sz w:val="24"/>
              </w:rPr>
              <w:t>人（</w:t>
            </w:r>
            <w:r w:rsidRPr="005124E5">
              <w:rPr>
                <w:rFonts w:ascii="Century" w:eastAsia="ＭＳ 明朝" w:hAnsi="Century" w:cs="ＭＳ 明朝" w:hint="eastAsia"/>
                <w:sz w:val="24"/>
              </w:rPr>
              <w:t>80</w:t>
            </w:r>
            <w:r w:rsidRPr="005124E5">
              <w:rPr>
                <w:rFonts w:ascii="ＭＳ 明朝" w:eastAsia="ＭＳ 明朝" w:hAnsi="ＭＳ 明朝" w:cs="ＭＳ 明朝" w:hint="eastAsia"/>
                <w:sz w:val="24"/>
              </w:rPr>
              <w:t>人増</w:t>
            </w:r>
            <w:r w:rsidRPr="005124E5">
              <w:rPr>
                <w:rFonts w:hint="eastAsia"/>
                <w:sz w:val="24"/>
              </w:rPr>
              <w:t>）</w:t>
            </w:r>
          </w:p>
          <w:p w:rsidR="005124E5" w:rsidRPr="005124E5" w:rsidRDefault="005124E5" w:rsidP="005124E5">
            <w:pPr>
              <w:rPr>
                <w:sz w:val="24"/>
              </w:rPr>
            </w:pPr>
            <w:r w:rsidRPr="005124E5">
              <w:rPr>
                <w:rFonts w:ascii="ＭＳ 明朝" w:eastAsia="ＭＳ 明朝" w:hAnsi="ＭＳ 明朝" w:cs="ＭＳ 明朝" w:hint="eastAsia"/>
                <w:sz w:val="24"/>
              </w:rPr>
              <w:t>＜受給率の比較</w:t>
            </w:r>
            <w:r w:rsidRPr="005124E5">
              <w:rPr>
                <w:rFonts w:hint="eastAsia"/>
                <w:sz w:val="24"/>
              </w:rPr>
              <w:t>＞</w:t>
            </w:r>
          </w:p>
          <w:p w:rsidR="005124E5" w:rsidRPr="005124E5" w:rsidRDefault="005124E5" w:rsidP="005124E5">
            <w:pPr>
              <w:jc w:val="left"/>
              <w:rPr>
                <w:sz w:val="24"/>
              </w:rPr>
            </w:pPr>
            <w:r w:rsidRPr="005124E5">
              <w:rPr>
                <w:rFonts w:ascii="ＭＳ 明朝" w:eastAsia="ＭＳ 明朝" w:hAnsi="ＭＳ 明朝" w:cs="ＭＳ 明朝" w:hint="eastAsia"/>
                <w:sz w:val="24"/>
              </w:rPr>
              <w:t xml:space="preserve">福祉用具貸与（要介護）　　　　　</w:t>
            </w:r>
            <w:r w:rsidRPr="005124E5">
              <w:rPr>
                <w:rFonts w:hint="eastAsia"/>
                <w:sz w:val="24"/>
              </w:rPr>
              <w:t>4.47</w:t>
            </w:r>
            <w:r w:rsidRPr="005124E5">
              <w:rPr>
                <w:rFonts w:ascii="ＭＳ 明朝" w:eastAsia="ＭＳ 明朝" w:hAnsi="ＭＳ 明朝" w:cs="ＭＳ 明朝" w:hint="eastAsia"/>
                <w:sz w:val="24"/>
              </w:rPr>
              <w:t>％</w:t>
            </w:r>
            <w:r w:rsidRPr="005124E5">
              <w:rPr>
                <w:rFonts w:ascii="Century" w:hAnsi="Century" w:cs="Century"/>
                <w:sz w:val="24"/>
              </w:rPr>
              <w:t>→</w:t>
            </w:r>
            <w:r w:rsidRPr="005124E5">
              <w:rPr>
                <w:rFonts w:hint="eastAsia"/>
                <w:sz w:val="24"/>
              </w:rPr>
              <w:t>4.62</w:t>
            </w:r>
            <w:r w:rsidRPr="005124E5">
              <w:rPr>
                <w:rFonts w:ascii="ＭＳ 明朝" w:eastAsia="ＭＳ 明朝" w:hAnsi="ＭＳ 明朝" w:cs="ＭＳ 明朝" w:hint="eastAsia"/>
                <w:sz w:val="24"/>
              </w:rPr>
              <w:t>％（</w:t>
            </w:r>
            <w:r w:rsidRPr="005124E5">
              <w:rPr>
                <w:sz w:val="24"/>
              </w:rPr>
              <w:t>0.</w:t>
            </w:r>
            <w:r w:rsidRPr="005124E5">
              <w:rPr>
                <w:rFonts w:hint="eastAsia"/>
                <w:sz w:val="24"/>
              </w:rPr>
              <w:t>15</w:t>
            </w:r>
            <w:r w:rsidRPr="005124E5">
              <w:rPr>
                <w:rFonts w:ascii="ＭＳ 明朝" w:eastAsia="ＭＳ 明朝" w:hAnsi="ＭＳ 明朝" w:cs="ＭＳ 明朝" w:hint="eastAsia"/>
                <w:sz w:val="24"/>
              </w:rPr>
              <w:t>％増</w:t>
            </w:r>
            <w:r w:rsidRPr="005124E5">
              <w:rPr>
                <w:rFonts w:hint="eastAsia"/>
                <w:sz w:val="24"/>
              </w:rPr>
              <w:t xml:space="preserve">）　　　　　　　　　　　　　居宅介護支援（要介護）　　　　　</w:t>
            </w:r>
            <w:r w:rsidRPr="005124E5">
              <w:rPr>
                <w:rFonts w:hint="eastAsia"/>
                <w:sz w:val="24"/>
              </w:rPr>
              <w:t>7.07</w:t>
            </w:r>
            <w:r w:rsidRPr="005124E5">
              <w:rPr>
                <w:rFonts w:hint="eastAsia"/>
                <w:sz w:val="24"/>
              </w:rPr>
              <w:t>％→</w:t>
            </w:r>
            <w:r w:rsidRPr="005124E5">
              <w:rPr>
                <w:rFonts w:hint="eastAsia"/>
                <w:sz w:val="24"/>
              </w:rPr>
              <w:t>6.92</w:t>
            </w:r>
            <w:r w:rsidRPr="005124E5">
              <w:rPr>
                <w:rFonts w:hint="eastAsia"/>
                <w:sz w:val="24"/>
              </w:rPr>
              <w:t>％（</w:t>
            </w:r>
            <w:r w:rsidRPr="005124E5">
              <w:rPr>
                <w:rFonts w:hint="eastAsia"/>
                <w:sz w:val="24"/>
              </w:rPr>
              <w:t>0.15</w:t>
            </w:r>
            <w:r w:rsidRPr="005124E5">
              <w:rPr>
                <w:rFonts w:hint="eastAsia"/>
                <w:sz w:val="24"/>
              </w:rPr>
              <w:t>％増）</w:t>
            </w:r>
          </w:p>
          <w:p w:rsidR="005124E5" w:rsidRPr="005124E5" w:rsidRDefault="005124E5" w:rsidP="005124E5">
            <w:pPr>
              <w:rPr>
                <w:sz w:val="24"/>
              </w:rPr>
            </w:pPr>
            <w:r w:rsidRPr="005124E5">
              <w:rPr>
                <w:rFonts w:ascii="ＭＳ 明朝" w:eastAsia="ＭＳ 明朝" w:hAnsi="ＭＳ 明朝" w:cs="ＭＳ 明朝" w:hint="eastAsia"/>
                <w:sz w:val="24"/>
              </w:rPr>
              <w:t xml:space="preserve">介護予防支援（要支援）　　　　　</w:t>
            </w:r>
            <w:r w:rsidRPr="005124E5">
              <w:rPr>
                <w:rFonts w:ascii="Century" w:eastAsia="ＭＳ 明朝" w:hAnsi="Century" w:cs="ＭＳ 明朝"/>
                <w:sz w:val="24"/>
              </w:rPr>
              <w:t>1.</w:t>
            </w:r>
            <w:r w:rsidRPr="005124E5">
              <w:rPr>
                <w:rFonts w:ascii="Century" w:eastAsia="ＭＳ 明朝" w:hAnsi="Century" w:cs="ＭＳ 明朝" w:hint="eastAsia"/>
                <w:sz w:val="24"/>
              </w:rPr>
              <w:t>41</w:t>
            </w:r>
            <w:r w:rsidRPr="005124E5">
              <w:rPr>
                <w:rFonts w:ascii="ＭＳ 明朝" w:eastAsia="ＭＳ 明朝" w:hAnsi="ＭＳ 明朝" w:cs="ＭＳ 明朝" w:hint="eastAsia"/>
                <w:sz w:val="24"/>
              </w:rPr>
              <w:t>％→</w:t>
            </w:r>
            <w:r w:rsidRPr="005124E5">
              <w:rPr>
                <w:rFonts w:ascii="Century" w:eastAsia="ＭＳ 明朝" w:hAnsi="Century" w:cs="ＭＳ 明朝"/>
                <w:sz w:val="24"/>
              </w:rPr>
              <w:t>1</w:t>
            </w:r>
            <w:r w:rsidRPr="005124E5">
              <w:rPr>
                <w:rFonts w:ascii="Century" w:eastAsia="ＭＳ 明朝" w:hAnsi="Century" w:cs="ＭＳ 明朝" w:hint="eastAsia"/>
                <w:sz w:val="24"/>
              </w:rPr>
              <w:t>.53</w:t>
            </w:r>
            <w:r w:rsidRPr="005124E5">
              <w:rPr>
                <w:rFonts w:ascii="ＭＳ 明朝" w:eastAsia="ＭＳ 明朝" w:hAnsi="ＭＳ 明朝" w:cs="ＭＳ 明朝" w:hint="eastAsia"/>
                <w:sz w:val="24"/>
              </w:rPr>
              <w:t>％（</w:t>
            </w:r>
            <w:r w:rsidRPr="005124E5">
              <w:rPr>
                <w:rFonts w:ascii="Century" w:eastAsia="ＭＳ 明朝" w:hAnsi="Century" w:cs="ＭＳ 明朝"/>
                <w:sz w:val="24"/>
              </w:rPr>
              <w:t>0.</w:t>
            </w:r>
            <w:r w:rsidRPr="005124E5">
              <w:rPr>
                <w:rFonts w:ascii="Century" w:eastAsia="ＭＳ 明朝" w:hAnsi="Century" w:cs="ＭＳ 明朝" w:hint="eastAsia"/>
                <w:sz w:val="24"/>
              </w:rPr>
              <w:t>12</w:t>
            </w:r>
            <w:r w:rsidRPr="005124E5">
              <w:rPr>
                <w:rFonts w:ascii="ＭＳ 明朝" w:eastAsia="ＭＳ 明朝" w:hAnsi="ＭＳ 明朝" w:cs="ＭＳ 明朝" w:hint="eastAsia"/>
                <w:sz w:val="24"/>
              </w:rPr>
              <w:t>％増）</w:t>
            </w:r>
          </w:p>
          <w:p w:rsidR="005124E5" w:rsidRPr="005124E5" w:rsidRDefault="005124E5" w:rsidP="005124E5">
            <w:pPr>
              <w:rPr>
                <w:sz w:val="24"/>
              </w:rPr>
            </w:pPr>
            <w:r w:rsidRPr="005124E5">
              <w:rPr>
                <w:rFonts w:ascii="ＭＳ 明朝" w:eastAsia="ＭＳ 明朝" w:hAnsi="ＭＳ 明朝" w:cs="ＭＳ 明朝" w:hint="eastAsia"/>
                <w:sz w:val="24"/>
              </w:rPr>
              <w:t xml:space="preserve">地域密着型通所介護（要介護）　　</w:t>
            </w:r>
            <w:r w:rsidRPr="005124E5">
              <w:rPr>
                <w:sz w:val="24"/>
              </w:rPr>
              <w:t>2.</w:t>
            </w:r>
            <w:r w:rsidRPr="005124E5">
              <w:rPr>
                <w:rFonts w:hint="eastAsia"/>
                <w:sz w:val="24"/>
              </w:rPr>
              <w:t>02</w:t>
            </w:r>
            <w:r w:rsidRPr="005124E5">
              <w:rPr>
                <w:rFonts w:ascii="ＭＳ 明朝" w:eastAsia="ＭＳ 明朝" w:hAnsi="ＭＳ 明朝" w:cs="ＭＳ 明朝" w:hint="eastAsia"/>
                <w:sz w:val="24"/>
              </w:rPr>
              <w:t>％</w:t>
            </w:r>
            <w:r w:rsidRPr="005124E5">
              <w:rPr>
                <w:rFonts w:ascii="Century" w:hAnsi="Century" w:cs="Century"/>
                <w:sz w:val="24"/>
              </w:rPr>
              <w:t>→</w:t>
            </w:r>
            <w:r w:rsidRPr="005124E5">
              <w:rPr>
                <w:sz w:val="24"/>
              </w:rPr>
              <w:t>2.</w:t>
            </w:r>
            <w:r w:rsidRPr="005124E5">
              <w:rPr>
                <w:rFonts w:hint="eastAsia"/>
                <w:sz w:val="24"/>
              </w:rPr>
              <w:t>15</w:t>
            </w:r>
            <w:r w:rsidRPr="005124E5">
              <w:rPr>
                <w:rFonts w:ascii="ＭＳ 明朝" w:eastAsia="ＭＳ 明朝" w:hAnsi="ＭＳ 明朝" w:cs="ＭＳ 明朝" w:hint="eastAsia"/>
                <w:sz w:val="24"/>
              </w:rPr>
              <w:t>％（</w:t>
            </w:r>
            <w:r w:rsidRPr="005124E5">
              <w:rPr>
                <w:sz w:val="24"/>
              </w:rPr>
              <w:t>0.</w:t>
            </w:r>
            <w:r w:rsidRPr="005124E5">
              <w:rPr>
                <w:rFonts w:hint="eastAsia"/>
                <w:sz w:val="24"/>
              </w:rPr>
              <w:t>12</w:t>
            </w:r>
            <w:r w:rsidRPr="005124E5">
              <w:rPr>
                <w:rFonts w:ascii="ＭＳ 明朝" w:eastAsia="ＭＳ 明朝" w:hAnsi="ＭＳ 明朝" w:cs="ＭＳ 明朝" w:hint="eastAsia"/>
                <w:sz w:val="24"/>
              </w:rPr>
              <w:t>％増</w:t>
            </w:r>
            <w:r w:rsidRPr="005124E5">
              <w:rPr>
                <w:rFonts w:hint="eastAsia"/>
                <w:sz w:val="24"/>
              </w:rPr>
              <w:t>）</w:t>
            </w:r>
          </w:p>
          <w:p w:rsidR="005124E5" w:rsidRPr="005124E5" w:rsidRDefault="005124E5" w:rsidP="005124E5">
            <w:pPr>
              <w:rPr>
                <w:sz w:val="24"/>
              </w:rPr>
            </w:pPr>
            <w:r w:rsidRPr="005124E5">
              <w:rPr>
                <w:rFonts w:hint="eastAsia"/>
                <w:sz w:val="24"/>
              </w:rPr>
              <w:t>小規模多機能型居宅介護（要介護）</w:t>
            </w:r>
            <w:r w:rsidRPr="005124E5">
              <w:rPr>
                <w:rFonts w:hint="eastAsia"/>
                <w:sz w:val="24"/>
              </w:rPr>
              <w:t>0.40</w:t>
            </w:r>
            <w:r w:rsidRPr="005124E5">
              <w:rPr>
                <w:rFonts w:hint="eastAsia"/>
                <w:sz w:val="24"/>
              </w:rPr>
              <w:t>％→</w:t>
            </w:r>
            <w:r w:rsidRPr="005124E5">
              <w:rPr>
                <w:rFonts w:hint="eastAsia"/>
                <w:sz w:val="24"/>
              </w:rPr>
              <w:t>0.35</w:t>
            </w:r>
            <w:r w:rsidRPr="005124E5">
              <w:rPr>
                <w:rFonts w:hint="eastAsia"/>
                <w:sz w:val="24"/>
              </w:rPr>
              <w:t>％（</w:t>
            </w:r>
            <w:r w:rsidRPr="005124E5">
              <w:rPr>
                <w:rFonts w:hint="eastAsia"/>
                <w:sz w:val="24"/>
              </w:rPr>
              <w:t>0.05</w:t>
            </w:r>
            <w:r w:rsidRPr="005124E5">
              <w:rPr>
                <w:rFonts w:hint="eastAsia"/>
                <w:sz w:val="24"/>
              </w:rPr>
              <w:t>％減）</w:t>
            </w:r>
          </w:p>
          <w:p w:rsidR="005124E5" w:rsidRPr="005124E5" w:rsidRDefault="005124E5" w:rsidP="005124E5">
            <w:pPr>
              <w:rPr>
                <w:sz w:val="24"/>
              </w:rPr>
            </w:pPr>
            <w:r w:rsidRPr="005124E5">
              <w:rPr>
                <w:rFonts w:hint="eastAsia"/>
                <w:sz w:val="24"/>
              </w:rPr>
              <w:t>通所リハビリテーション（要介護）</w:t>
            </w:r>
            <w:r w:rsidRPr="005124E5">
              <w:rPr>
                <w:rFonts w:hint="eastAsia"/>
                <w:sz w:val="24"/>
              </w:rPr>
              <w:t>1.02</w:t>
            </w:r>
            <w:r w:rsidRPr="005124E5">
              <w:rPr>
                <w:rFonts w:hint="eastAsia"/>
                <w:sz w:val="24"/>
              </w:rPr>
              <w:t>％→</w:t>
            </w:r>
            <w:r w:rsidRPr="005124E5">
              <w:rPr>
                <w:rFonts w:hint="eastAsia"/>
                <w:sz w:val="24"/>
              </w:rPr>
              <w:t>0.98</w:t>
            </w:r>
            <w:r w:rsidRPr="005124E5">
              <w:rPr>
                <w:rFonts w:hint="eastAsia"/>
                <w:sz w:val="24"/>
              </w:rPr>
              <w:t>％（</w:t>
            </w:r>
            <w:r w:rsidRPr="005124E5">
              <w:rPr>
                <w:rFonts w:hint="eastAsia"/>
                <w:sz w:val="24"/>
              </w:rPr>
              <w:t>0.04</w:t>
            </w:r>
            <w:r w:rsidRPr="005124E5">
              <w:rPr>
                <w:rFonts w:hint="eastAsia"/>
                <w:sz w:val="24"/>
              </w:rPr>
              <w:t>％減）</w:t>
            </w:r>
          </w:p>
          <w:p w:rsidR="005124E5" w:rsidRPr="005124E5" w:rsidRDefault="005124E5" w:rsidP="005124E5">
            <w:pPr>
              <w:rPr>
                <w:sz w:val="24"/>
              </w:rPr>
            </w:pPr>
            <w:r w:rsidRPr="005124E5">
              <w:rPr>
                <w:rFonts w:hint="eastAsia"/>
                <w:sz w:val="24"/>
              </w:rPr>
              <w:t>小規模多機能型居宅介護（要支援）</w:t>
            </w:r>
            <w:r w:rsidRPr="005124E5">
              <w:rPr>
                <w:rFonts w:hint="eastAsia"/>
                <w:sz w:val="24"/>
              </w:rPr>
              <w:t>0.05</w:t>
            </w:r>
            <w:r w:rsidRPr="005124E5">
              <w:rPr>
                <w:rFonts w:hint="eastAsia"/>
                <w:sz w:val="24"/>
              </w:rPr>
              <w:t>％→</w:t>
            </w:r>
            <w:r w:rsidRPr="005124E5">
              <w:rPr>
                <w:rFonts w:hint="eastAsia"/>
                <w:sz w:val="24"/>
              </w:rPr>
              <w:t>0.02</w:t>
            </w:r>
            <w:r w:rsidRPr="005124E5">
              <w:rPr>
                <w:rFonts w:hint="eastAsia"/>
                <w:sz w:val="24"/>
              </w:rPr>
              <w:t>％（</w:t>
            </w:r>
            <w:r w:rsidRPr="005124E5">
              <w:rPr>
                <w:rFonts w:hint="eastAsia"/>
                <w:sz w:val="24"/>
              </w:rPr>
              <w:t>0.03</w:t>
            </w:r>
            <w:r w:rsidRPr="005124E5">
              <w:rPr>
                <w:rFonts w:hint="eastAsia"/>
                <w:sz w:val="24"/>
              </w:rPr>
              <w:t>％減）</w:t>
            </w:r>
          </w:p>
          <w:p w:rsidR="005124E5" w:rsidRPr="005124E5" w:rsidRDefault="005124E5" w:rsidP="005124E5">
            <w:pPr>
              <w:rPr>
                <w:sz w:val="24"/>
              </w:rPr>
            </w:pPr>
            <w:r w:rsidRPr="005124E5">
              <w:rPr>
                <w:rFonts w:ascii="ＭＳ 明朝" w:eastAsia="ＭＳ 明朝" w:hAnsi="ＭＳ 明朝" w:cs="ＭＳ 明朝" w:hint="eastAsia"/>
                <w:sz w:val="24"/>
              </w:rPr>
              <w:t xml:space="preserve">　在宅で受けるサービスが増加している。小規模多機能型居宅介護事業所においては、令和３年９月に1事業所廃止になっていることが、受給率減の要因となっている。</w:t>
            </w:r>
          </w:p>
          <w:p w:rsidR="005124E5" w:rsidRPr="005124E5" w:rsidRDefault="005124E5" w:rsidP="005124E5">
            <w:pPr>
              <w:rPr>
                <w:sz w:val="24"/>
              </w:rPr>
            </w:pPr>
          </w:p>
          <w:p w:rsidR="005124E5" w:rsidRPr="005124E5" w:rsidRDefault="005124E5" w:rsidP="005124E5">
            <w:pPr>
              <w:rPr>
                <w:sz w:val="24"/>
              </w:rPr>
            </w:pPr>
            <w:r w:rsidRPr="005124E5">
              <w:rPr>
                <w:rFonts w:ascii="ＭＳ 明朝" w:eastAsia="ＭＳ 明朝" w:hAnsi="ＭＳ 明朝" w:cs="ＭＳ 明朝" w:hint="eastAsia"/>
                <w:sz w:val="24"/>
              </w:rPr>
              <w:t>＜給付費</w:t>
            </w:r>
            <w:r w:rsidRPr="005124E5">
              <w:rPr>
                <w:rFonts w:hint="eastAsia"/>
                <w:sz w:val="24"/>
              </w:rPr>
              <w:t>＞</w:t>
            </w:r>
          </w:p>
          <w:p w:rsidR="005124E5" w:rsidRPr="005124E5" w:rsidRDefault="005124E5" w:rsidP="005124E5">
            <w:pPr>
              <w:rPr>
                <w:sz w:val="24"/>
              </w:rPr>
            </w:pPr>
            <w:r w:rsidRPr="005124E5">
              <w:rPr>
                <w:rFonts w:ascii="ＭＳ 明朝" w:eastAsia="ＭＳ 明朝" w:hAnsi="ＭＳ 明朝" w:cs="ＭＳ 明朝" w:hint="eastAsia"/>
                <w:sz w:val="24"/>
              </w:rPr>
              <w:t xml:space="preserve">　・計画値と実績値の乖離が大きいサービスについて、下表に示した</w:t>
            </w:r>
            <w:r w:rsidRPr="005124E5">
              <w:rPr>
                <w:rFonts w:hint="eastAsia"/>
                <w:sz w:val="24"/>
              </w:rPr>
              <w:t>。</w:t>
            </w:r>
          </w:p>
          <w:tbl>
            <w:tblPr>
              <w:tblStyle w:val="8"/>
              <w:tblW w:w="0" w:type="auto"/>
              <w:tblLook w:val="04A0" w:firstRow="1" w:lastRow="0" w:firstColumn="1" w:lastColumn="0" w:noHBand="0" w:noVBand="1"/>
            </w:tblPr>
            <w:tblGrid>
              <w:gridCol w:w="2252"/>
              <w:gridCol w:w="1272"/>
              <w:gridCol w:w="2120"/>
              <w:gridCol w:w="2262"/>
              <w:gridCol w:w="1644"/>
            </w:tblGrid>
            <w:tr w:rsidR="005124E5" w:rsidRPr="005124E5" w:rsidTr="00AF7CA0">
              <w:trPr>
                <w:trHeight w:val="486"/>
              </w:trPr>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サービス種</w:t>
                  </w:r>
                  <w:r w:rsidRPr="005124E5">
                    <w:rPr>
                      <w:rFonts w:hint="eastAsia"/>
                      <w:sz w:val="24"/>
                    </w:rPr>
                    <w:t>類</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szCs w:val="24"/>
                    </w:rPr>
                  </w:pPr>
                  <w:r w:rsidRPr="005124E5">
                    <w:rPr>
                      <w:rFonts w:ascii="ＭＳ 明朝" w:eastAsia="ＭＳ 明朝" w:hAnsi="ＭＳ 明朝" w:cs="ＭＳ 明朝" w:hint="eastAsia"/>
                      <w:sz w:val="24"/>
                      <w:szCs w:val="24"/>
                    </w:rPr>
                    <w:t>要介護・要支</w:t>
                  </w:r>
                  <w:r w:rsidRPr="005124E5">
                    <w:rPr>
                      <w:rFonts w:hint="eastAsia"/>
                      <w:sz w:val="24"/>
                      <w:szCs w:val="24"/>
                    </w:rPr>
                    <w:t>援</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令和３年度計画値（円</w:t>
                  </w:r>
                  <w:r w:rsidRPr="005124E5">
                    <w:rPr>
                      <w:rFonts w:hint="eastAsia"/>
                      <w:sz w:val="24"/>
                    </w:rPr>
                    <w:t>）</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令和３年度実績値（円</w:t>
                  </w:r>
                  <w:r w:rsidRPr="005124E5">
                    <w:rPr>
                      <w:rFonts w:hint="eastAsia"/>
                      <w:sz w:val="24"/>
                    </w:rPr>
                    <w:t>）</w:t>
                  </w:r>
                </w:p>
              </w:tc>
              <w:tc>
                <w:tcPr>
                  <w:tcW w:w="1644"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rPr>
                      <w:sz w:val="24"/>
                    </w:rPr>
                  </w:pPr>
                  <w:r w:rsidRPr="005124E5">
                    <w:rPr>
                      <w:rFonts w:ascii="ＭＳ 明朝" w:eastAsia="ＭＳ 明朝" w:hAnsi="ＭＳ 明朝" w:cs="ＭＳ 明朝" w:hint="eastAsia"/>
                      <w:sz w:val="24"/>
                    </w:rPr>
                    <w:t>達成率（</w:t>
                  </w:r>
                  <w:r w:rsidRPr="005124E5">
                    <w:rPr>
                      <w:sz w:val="24"/>
                    </w:rPr>
                    <w:t>%</w:t>
                  </w:r>
                  <w:r w:rsidRPr="005124E5">
                    <w:rPr>
                      <w:rFonts w:hint="eastAsia"/>
                      <w:sz w:val="24"/>
                    </w:rPr>
                    <w:t>）</w:t>
                  </w:r>
                </w:p>
                <w:p w:rsidR="005124E5" w:rsidRPr="005124E5" w:rsidRDefault="005124E5" w:rsidP="005124E5">
                  <w:pPr>
                    <w:rPr>
                      <w:sz w:val="24"/>
                    </w:rPr>
                  </w:pPr>
                </w:p>
              </w:tc>
            </w:tr>
            <w:tr w:rsidR="005124E5" w:rsidRPr="005124E5" w:rsidTr="00AF7CA0">
              <w:trPr>
                <w:trHeight w:val="383"/>
              </w:trPr>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18"/>
                      <w:szCs w:val="18"/>
                    </w:rPr>
                  </w:pPr>
                  <w:r w:rsidRPr="005124E5">
                    <w:rPr>
                      <w:rFonts w:ascii="ＭＳ 明朝" w:eastAsia="ＭＳ 明朝" w:hAnsi="ＭＳ 明朝" w:cs="ＭＳ 明朝" w:hint="eastAsia"/>
                      <w:sz w:val="18"/>
                      <w:szCs w:val="18"/>
                    </w:rPr>
                    <w:t>短期入所療養介護</w:t>
                  </w:r>
                  <w:r w:rsidRPr="005124E5">
                    <w:rPr>
                      <w:sz w:val="18"/>
                      <w:szCs w:val="18"/>
                    </w:rPr>
                    <w:t>(</w:t>
                  </w:r>
                  <w:r w:rsidRPr="005124E5">
                    <w:rPr>
                      <w:rFonts w:ascii="ＭＳ 明朝" w:eastAsia="ＭＳ 明朝" w:hAnsi="ＭＳ 明朝" w:cs="ＭＳ 明朝" w:hint="eastAsia"/>
                      <w:sz w:val="18"/>
                      <w:szCs w:val="18"/>
                    </w:rPr>
                    <w:t>老健</w:t>
                  </w:r>
                  <w:r w:rsidRPr="005124E5">
                    <w:rPr>
                      <w:sz w:val="18"/>
                      <w:szCs w:val="18"/>
                    </w:rPr>
                    <w:t>)</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要支</w:t>
                  </w:r>
                  <w:r w:rsidRPr="005124E5">
                    <w:rPr>
                      <w:rFonts w:hint="eastAsia"/>
                      <w:sz w:val="24"/>
                    </w:rPr>
                    <w:t>援</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300" w:firstLine="720"/>
                    <w:jc w:val="right"/>
                    <w:rPr>
                      <w:sz w:val="24"/>
                    </w:rPr>
                  </w:pPr>
                  <w:r w:rsidRPr="005124E5">
                    <w:rPr>
                      <w:rFonts w:hint="eastAsia"/>
                      <w:sz w:val="24"/>
                    </w:rPr>
                    <w:t>529</w:t>
                  </w:r>
                  <w:r w:rsidRPr="005124E5">
                    <w:rPr>
                      <w:sz w:val="24"/>
                    </w:rPr>
                    <w:t>,000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jc w:val="right"/>
                    <w:rPr>
                      <w:sz w:val="24"/>
                    </w:rPr>
                  </w:pPr>
                  <w:r w:rsidRPr="005124E5">
                    <w:rPr>
                      <w:rFonts w:hint="eastAsia"/>
                      <w:sz w:val="24"/>
                    </w:rPr>
                    <w:t>1,109,529</w:t>
                  </w:r>
                  <w:r w:rsidRPr="005124E5">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jc w:val="right"/>
                    <w:rPr>
                      <w:sz w:val="24"/>
                    </w:rPr>
                  </w:pPr>
                  <w:r w:rsidRPr="005124E5">
                    <w:rPr>
                      <w:rFonts w:hint="eastAsia"/>
                      <w:sz w:val="24"/>
                    </w:rPr>
                    <w:t>209.7</w:t>
                  </w:r>
                  <w:r w:rsidRPr="005124E5">
                    <w:rPr>
                      <w:rFonts w:hint="eastAsia"/>
                      <w:sz w:val="24"/>
                    </w:rPr>
                    <w:t>％</w:t>
                  </w:r>
                </w:p>
              </w:tc>
            </w:tr>
            <w:tr w:rsidR="005124E5" w:rsidRPr="005124E5" w:rsidTr="00AF7CA0">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居宅療養管理指導</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要介護</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4,865,000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8,123,810</w:t>
                  </w:r>
                  <w:r w:rsidRPr="005124E5">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jc w:val="right"/>
                    <w:rPr>
                      <w:sz w:val="24"/>
                    </w:rPr>
                  </w:pPr>
                  <w:r w:rsidRPr="005124E5">
                    <w:rPr>
                      <w:rFonts w:hint="eastAsia"/>
                      <w:sz w:val="24"/>
                    </w:rPr>
                    <w:t>167.0</w:t>
                  </w:r>
                  <w:r w:rsidRPr="005124E5">
                    <w:rPr>
                      <w:rFonts w:hint="eastAsia"/>
                      <w:sz w:val="24"/>
                    </w:rPr>
                    <w:t>％</w:t>
                  </w:r>
                </w:p>
              </w:tc>
            </w:tr>
            <w:tr w:rsidR="005124E5" w:rsidRPr="005124E5" w:rsidTr="00AF7CA0">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szCs w:val="24"/>
                    </w:rPr>
                  </w:pPr>
                  <w:r w:rsidRPr="005124E5">
                    <w:rPr>
                      <w:rFonts w:ascii="ＭＳ 明朝" w:eastAsia="ＭＳ 明朝" w:hAnsi="ＭＳ 明朝" w:cs="ＭＳ 明朝" w:hint="eastAsia"/>
                      <w:sz w:val="24"/>
                      <w:szCs w:val="24"/>
                    </w:rPr>
                    <w:t>通所介護</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要介護</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100" w:firstLine="240"/>
                    <w:jc w:val="right"/>
                    <w:rPr>
                      <w:sz w:val="24"/>
                    </w:rPr>
                  </w:pPr>
                  <w:r w:rsidRPr="005124E5">
                    <w:rPr>
                      <w:rFonts w:hint="eastAsia"/>
                      <w:sz w:val="24"/>
                    </w:rPr>
                    <w:t>343,881,000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100" w:firstLine="240"/>
                    <w:jc w:val="right"/>
                    <w:rPr>
                      <w:sz w:val="24"/>
                    </w:rPr>
                  </w:pPr>
                  <w:r w:rsidRPr="005124E5">
                    <w:rPr>
                      <w:rFonts w:hint="eastAsia"/>
                      <w:sz w:val="24"/>
                    </w:rPr>
                    <w:t>421,626,043</w:t>
                  </w:r>
                  <w:r w:rsidRPr="005124E5">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122.6</w:t>
                  </w:r>
                  <w:r w:rsidRPr="005124E5">
                    <w:rPr>
                      <w:rFonts w:hint="eastAsia"/>
                      <w:sz w:val="24"/>
                    </w:rPr>
                    <w:t>％</w:t>
                  </w:r>
                </w:p>
              </w:tc>
            </w:tr>
            <w:tr w:rsidR="005124E5" w:rsidRPr="005124E5" w:rsidTr="00AF7CA0">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住宅改修</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要介護</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7,102</w:t>
                  </w:r>
                  <w:r w:rsidRPr="005124E5">
                    <w:rPr>
                      <w:sz w:val="24"/>
                    </w:rPr>
                    <w:t>,000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8,543,108</w:t>
                  </w:r>
                  <w:r w:rsidRPr="005124E5">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120.3</w:t>
                  </w:r>
                  <w:r w:rsidRPr="005124E5">
                    <w:rPr>
                      <w:rFonts w:hint="eastAsia"/>
                      <w:sz w:val="24"/>
                    </w:rPr>
                    <w:t>％</w:t>
                  </w:r>
                </w:p>
              </w:tc>
            </w:tr>
            <w:tr w:rsidR="005124E5" w:rsidRPr="005124E5" w:rsidTr="00AF7CA0">
              <w:tc>
                <w:tcPr>
                  <w:tcW w:w="2252"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rPr>
                      <w:rFonts w:ascii="ＭＳ 明朝" w:eastAsia="ＭＳ 明朝" w:hAnsi="ＭＳ 明朝" w:cs="ＭＳ 明朝"/>
                      <w:sz w:val="18"/>
                      <w:szCs w:val="18"/>
                    </w:rPr>
                  </w:pPr>
                  <w:r w:rsidRPr="005124E5">
                    <w:rPr>
                      <w:rFonts w:ascii="ＭＳ 明朝" w:eastAsia="ＭＳ 明朝" w:hAnsi="ＭＳ 明朝" w:cs="ＭＳ 明朝" w:hint="eastAsia"/>
                      <w:sz w:val="18"/>
                      <w:szCs w:val="18"/>
                    </w:rPr>
                    <w:t>小規模多機能型居宅介護</w:t>
                  </w:r>
                </w:p>
              </w:tc>
              <w:tc>
                <w:tcPr>
                  <w:tcW w:w="1272"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rPr>
                      <w:rFonts w:ascii="ＭＳ 明朝" w:eastAsia="ＭＳ 明朝" w:hAnsi="ＭＳ 明朝" w:cs="ＭＳ 明朝"/>
                      <w:sz w:val="24"/>
                    </w:rPr>
                  </w:pPr>
                </w:p>
                <w:p w:rsidR="005124E5" w:rsidRPr="005124E5" w:rsidRDefault="005124E5" w:rsidP="005124E5">
                  <w:pPr>
                    <w:rPr>
                      <w:rFonts w:ascii="ＭＳ 明朝" w:eastAsia="ＭＳ 明朝" w:hAnsi="ＭＳ 明朝" w:cs="ＭＳ 明朝"/>
                      <w:sz w:val="24"/>
                    </w:rPr>
                  </w:pPr>
                  <w:r w:rsidRPr="005124E5">
                    <w:rPr>
                      <w:rFonts w:ascii="ＭＳ 明朝" w:eastAsia="ＭＳ 明朝" w:hAnsi="ＭＳ 明朝" w:cs="ＭＳ 明朝" w:hint="eastAsia"/>
                      <w:sz w:val="24"/>
                    </w:rPr>
                    <w:t>要支援</w:t>
                  </w:r>
                </w:p>
              </w:tc>
              <w:tc>
                <w:tcPr>
                  <w:tcW w:w="2120"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ind w:firstLineChars="200" w:firstLine="480"/>
                    <w:jc w:val="right"/>
                    <w:rPr>
                      <w:sz w:val="24"/>
                    </w:rPr>
                  </w:pPr>
                </w:p>
                <w:p w:rsidR="005124E5" w:rsidRPr="005124E5" w:rsidRDefault="005124E5" w:rsidP="005124E5">
                  <w:pPr>
                    <w:ind w:firstLineChars="200" w:firstLine="480"/>
                    <w:jc w:val="right"/>
                    <w:rPr>
                      <w:sz w:val="24"/>
                    </w:rPr>
                  </w:pPr>
                  <w:r w:rsidRPr="005124E5">
                    <w:rPr>
                      <w:rFonts w:hint="eastAsia"/>
                      <w:sz w:val="24"/>
                    </w:rPr>
                    <w:t>5,565,000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ind w:firstLineChars="350" w:firstLine="840"/>
                    <w:jc w:val="right"/>
                    <w:rPr>
                      <w:sz w:val="24"/>
                    </w:rPr>
                  </w:pPr>
                </w:p>
                <w:p w:rsidR="005124E5" w:rsidRPr="005124E5" w:rsidRDefault="005124E5" w:rsidP="005124E5">
                  <w:pPr>
                    <w:ind w:firstLineChars="200" w:firstLine="480"/>
                    <w:jc w:val="right"/>
                    <w:rPr>
                      <w:sz w:val="24"/>
                    </w:rPr>
                  </w:pPr>
                  <w:r w:rsidRPr="005124E5">
                    <w:rPr>
                      <w:rFonts w:hint="eastAsia"/>
                      <w:sz w:val="24"/>
                    </w:rPr>
                    <w:t>2,367,466</w:t>
                  </w:r>
                  <w:r w:rsidRPr="005124E5">
                    <w:rPr>
                      <w:rFonts w:hint="eastAsia"/>
                      <w:sz w:val="24"/>
                    </w:rPr>
                    <w:t xml:space="preserve">円　　　　　　　</w:t>
                  </w:r>
                </w:p>
              </w:tc>
              <w:tc>
                <w:tcPr>
                  <w:tcW w:w="1644"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ind w:firstLineChars="300" w:firstLine="720"/>
                    <w:jc w:val="right"/>
                    <w:rPr>
                      <w:sz w:val="24"/>
                    </w:rPr>
                  </w:pPr>
                </w:p>
                <w:p w:rsidR="005124E5" w:rsidRPr="005124E5" w:rsidRDefault="005124E5" w:rsidP="005124E5">
                  <w:pPr>
                    <w:ind w:firstLineChars="300" w:firstLine="720"/>
                    <w:jc w:val="right"/>
                    <w:rPr>
                      <w:sz w:val="24"/>
                    </w:rPr>
                  </w:pPr>
                  <w:r w:rsidRPr="005124E5">
                    <w:rPr>
                      <w:rFonts w:hint="eastAsia"/>
                      <w:sz w:val="24"/>
                    </w:rPr>
                    <w:t>42.5</w:t>
                  </w:r>
                  <w:r w:rsidRPr="005124E5">
                    <w:rPr>
                      <w:rFonts w:hint="eastAsia"/>
                      <w:sz w:val="24"/>
                    </w:rPr>
                    <w:t>％</w:t>
                  </w:r>
                </w:p>
              </w:tc>
            </w:tr>
            <w:tr w:rsidR="005124E5" w:rsidRPr="005124E5" w:rsidTr="00AF7CA0">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訪問リハビリテーション</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要支</w:t>
                  </w:r>
                  <w:r w:rsidRPr="005124E5">
                    <w:rPr>
                      <w:rFonts w:hint="eastAsia"/>
                      <w:sz w:val="24"/>
                    </w:rPr>
                    <w:t>援</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2,043</w:t>
                  </w:r>
                  <w:r w:rsidRPr="005124E5">
                    <w:rPr>
                      <w:sz w:val="24"/>
                    </w:rPr>
                    <w:t>,000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1,209,861</w:t>
                  </w:r>
                  <w:r w:rsidRPr="005124E5">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300" w:firstLine="720"/>
                    <w:jc w:val="right"/>
                    <w:rPr>
                      <w:sz w:val="24"/>
                    </w:rPr>
                  </w:pPr>
                  <w:r w:rsidRPr="005124E5">
                    <w:rPr>
                      <w:rFonts w:hint="eastAsia"/>
                      <w:sz w:val="24"/>
                    </w:rPr>
                    <w:t>59.2</w:t>
                  </w:r>
                  <w:r w:rsidRPr="005124E5">
                    <w:rPr>
                      <w:rFonts w:hint="eastAsia"/>
                      <w:sz w:val="24"/>
                    </w:rPr>
                    <w:t>％</w:t>
                  </w:r>
                </w:p>
              </w:tc>
            </w:tr>
            <w:tr w:rsidR="005124E5" w:rsidRPr="005124E5" w:rsidTr="00AF7CA0">
              <w:trPr>
                <w:trHeight w:val="417"/>
              </w:trPr>
              <w:tc>
                <w:tcPr>
                  <w:tcW w:w="225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18"/>
                      <w:szCs w:val="18"/>
                    </w:rPr>
                  </w:pPr>
                  <w:r w:rsidRPr="005124E5">
                    <w:rPr>
                      <w:rFonts w:ascii="ＭＳ 明朝" w:eastAsia="ＭＳ 明朝" w:hAnsi="ＭＳ 明朝" w:cs="ＭＳ 明朝" w:hint="eastAsia"/>
                      <w:sz w:val="18"/>
                      <w:szCs w:val="18"/>
                    </w:rPr>
                    <w:t>特定施設入居者生活介護</w:t>
                  </w:r>
                </w:p>
              </w:tc>
              <w:tc>
                <w:tcPr>
                  <w:tcW w:w="127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rPr>
                      <w:sz w:val="24"/>
                    </w:rPr>
                  </w:pPr>
                  <w:r w:rsidRPr="005124E5">
                    <w:rPr>
                      <w:rFonts w:ascii="ＭＳ 明朝" w:eastAsia="ＭＳ 明朝" w:hAnsi="ＭＳ 明朝" w:cs="ＭＳ 明朝" w:hint="eastAsia"/>
                      <w:sz w:val="24"/>
                    </w:rPr>
                    <w:t>要介</w:t>
                  </w:r>
                  <w:r w:rsidRPr="005124E5">
                    <w:rPr>
                      <w:rFonts w:hint="eastAsia"/>
                      <w:sz w:val="24"/>
                    </w:rPr>
                    <w:t>護</w:t>
                  </w:r>
                </w:p>
              </w:tc>
              <w:tc>
                <w:tcPr>
                  <w:tcW w:w="2120"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100" w:firstLine="240"/>
                    <w:jc w:val="right"/>
                    <w:rPr>
                      <w:sz w:val="24"/>
                    </w:rPr>
                  </w:pPr>
                  <w:r w:rsidRPr="005124E5">
                    <w:rPr>
                      <w:rFonts w:hint="eastAsia"/>
                      <w:sz w:val="24"/>
                    </w:rPr>
                    <w:t>18,417,000</w:t>
                  </w:r>
                  <w:r w:rsidRPr="005124E5">
                    <w:rPr>
                      <w:rFonts w:hint="eastAsia"/>
                      <w:sz w:val="24"/>
                    </w:rPr>
                    <w:t>円</w:t>
                  </w:r>
                </w:p>
              </w:tc>
              <w:tc>
                <w:tcPr>
                  <w:tcW w:w="2262"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00" w:firstLine="480"/>
                    <w:jc w:val="right"/>
                    <w:rPr>
                      <w:sz w:val="24"/>
                    </w:rPr>
                  </w:pPr>
                  <w:r w:rsidRPr="005124E5">
                    <w:rPr>
                      <w:rFonts w:hint="eastAsia"/>
                      <w:sz w:val="24"/>
                    </w:rPr>
                    <w:t>12,140,195</w:t>
                  </w:r>
                  <w:r w:rsidRPr="005124E5">
                    <w:rPr>
                      <w:rFonts w:hint="eastAsia"/>
                      <w:sz w:val="24"/>
                    </w:rPr>
                    <w:t>円</w:t>
                  </w:r>
                </w:p>
              </w:tc>
              <w:tc>
                <w:tcPr>
                  <w:tcW w:w="1644"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250" w:firstLine="600"/>
                    <w:jc w:val="right"/>
                    <w:rPr>
                      <w:sz w:val="24"/>
                    </w:rPr>
                  </w:pPr>
                  <w:r w:rsidRPr="005124E5">
                    <w:rPr>
                      <w:rFonts w:hint="eastAsia"/>
                      <w:sz w:val="24"/>
                    </w:rPr>
                    <w:t>65.9</w:t>
                  </w:r>
                  <w:r w:rsidRPr="005124E5">
                    <w:rPr>
                      <w:rFonts w:hint="eastAsia"/>
                      <w:sz w:val="24"/>
                    </w:rPr>
                    <w:t xml:space="preserve">％　</w:t>
                  </w:r>
                </w:p>
              </w:tc>
            </w:tr>
          </w:tbl>
          <w:p w:rsidR="005124E5" w:rsidRPr="005124E5" w:rsidRDefault="005124E5" w:rsidP="005124E5">
            <w:pPr>
              <w:rPr>
                <w:sz w:val="24"/>
              </w:rPr>
            </w:pPr>
          </w:p>
          <w:p w:rsidR="005124E5" w:rsidRPr="005124E5" w:rsidRDefault="005124E5" w:rsidP="005124E5">
            <w:pPr>
              <w:rPr>
                <w:sz w:val="24"/>
              </w:rPr>
            </w:pPr>
            <w:r w:rsidRPr="005124E5">
              <w:rPr>
                <w:rFonts w:ascii="ＭＳ 明朝" w:eastAsia="ＭＳ 明朝" w:hAnsi="ＭＳ 明朝" w:cs="ＭＳ 明朝" w:hint="eastAsia"/>
                <w:sz w:val="24"/>
              </w:rPr>
              <w:t>・介護（予防）サービス給付費の合</w:t>
            </w:r>
            <w:r w:rsidRPr="005124E5">
              <w:rPr>
                <w:rFonts w:hint="eastAsia"/>
                <w:sz w:val="24"/>
              </w:rPr>
              <w:t>計</w:t>
            </w:r>
          </w:p>
          <w:tbl>
            <w:tblPr>
              <w:tblStyle w:val="8"/>
              <w:tblW w:w="0" w:type="auto"/>
              <w:tblLook w:val="04A0" w:firstRow="1" w:lastRow="0" w:firstColumn="1" w:lastColumn="0" w:noHBand="0" w:noVBand="1"/>
            </w:tblPr>
            <w:tblGrid>
              <w:gridCol w:w="2009"/>
              <w:gridCol w:w="1559"/>
              <w:gridCol w:w="2126"/>
              <w:gridCol w:w="2268"/>
              <w:gridCol w:w="1588"/>
            </w:tblGrid>
            <w:tr w:rsidR="005124E5" w:rsidRPr="005124E5" w:rsidTr="00AF7CA0">
              <w:trPr>
                <w:trHeight w:val="493"/>
              </w:trPr>
              <w:tc>
                <w:tcPr>
                  <w:tcW w:w="2009"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100" w:firstLine="240"/>
                    <w:rPr>
                      <w:sz w:val="24"/>
                    </w:rPr>
                  </w:pPr>
                  <w:r w:rsidRPr="005124E5">
                    <w:rPr>
                      <w:rFonts w:ascii="ＭＳ 明朝" w:eastAsia="ＭＳ 明朝" w:hAnsi="ＭＳ 明朝" w:cs="ＭＳ 明朝" w:hint="eastAsia"/>
                      <w:sz w:val="24"/>
                    </w:rPr>
                    <w:t xml:space="preserve">合　　</w:t>
                  </w:r>
                  <w:r w:rsidRPr="005124E5">
                    <w:rPr>
                      <w:rFonts w:hint="eastAsia"/>
                      <w:sz w:val="24"/>
                    </w:rPr>
                    <w:t>計</w:t>
                  </w:r>
                </w:p>
              </w:tc>
              <w:tc>
                <w:tcPr>
                  <w:tcW w:w="1559" w:type="dxa"/>
                  <w:tcBorders>
                    <w:top w:val="single" w:sz="4" w:space="0" w:color="auto"/>
                    <w:left w:val="single" w:sz="4" w:space="0" w:color="auto"/>
                    <w:bottom w:val="single" w:sz="4" w:space="0" w:color="auto"/>
                    <w:right w:val="single" w:sz="4" w:space="0" w:color="auto"/>
                  </w:tcBorders>
                </w:tcPr>
                <w:p w:rsidR="005124E5" w:rsidRPr="005124E5" w:rsidRDefault="005124E5" w:rsidP="005124E5">
                  <w:pPr>
                    <w:rPr>
                      <w:sz w:val="24"/>
                    </w:rPr>
                  </w:pPr>
                </w:p>
              </w:tc>
              <w:tc>
                <w:tcPr>
                  <w:tcW w:w="2126"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jc w:val="right"/>
                    <w:rPr>
                      <w:sz w:val="24"/>
                    </w:rPr>
                  </w:pPr>
                  <w:r w:rsidRPr="005124E5">
                    <w:rPr>
                      <w:rFonts w:hint="eastAsia"/>
                      <w:sz w:val="24"/>
                    </w:rPr>
                    <w:t>3,494,840,000</w:t>
                  </w:r>
                  <w:r w:rsidRPr="005124E5">
                    <w:rPr>
                      <w:rFonts w:hint="eastAsia"/>
                      <w:sz w:val="24"/>
                    </w:rPr>
                    <w:t>円</w:t>
                  </w:r>
                </w:p>
              </w:tc>
              <w:tc>
                <w:tcPr>
                  <w:tcW w:w="2268"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ind w:firstLineChars="50" w:firstLine="120"/>
                    <w:jc w:val="right"/>
                    <w:rPr>
                      <w:sz w:val="24"/>
                    </w:rPr>
                  </w:pPr>
                  <w:r w:rsidRPr="005124E5">
                    <w:rPr>
                      <w:rFonts w:hint="eastAsia"/>
                      <w:sz w:val="24"/>
                    </w:rPr>
                    <w:t>3,620,696,210</w:t>
                  </w:r>
                  <w:r w:rsidRPr="005124E5">
                    <w:rPr>
                      <w:rFonts w:hint="eastAsia"/>
                      <w:sz w:val="24"/>
                    </w:rPr>
                    <w:t>円</w:t>
                  </w:r>
                </w:p>
              </w:tc>
              <w:tc>
                <w:tcPr>
                  <w:tcW w:w="1588" w:type="dxa"/>
                  <w:tcBorders>
                    <w:top w:val="single" w:sz="4" w:space="0" w:color="auto"/>
                    <w:left w:val="single" w:sz="4" w:space="0" w:color="auto"/>
                    <w:bottom w:val="single" w:sz="4" w:space="0" w:color="auto"/>
                    <w:right w:val="single" w:sz="4" w:space="0" w:color="auto"/>
                  </w:tcBorders>
                  <w:hideMark/>
                </w:tcPr>
                <w:p w:rsidR="005124E5" w:rsidRPr="005124E5" w:rsidRDefault="005124E5" w:rsidP="005124E5">
                  <w:pPr>
                    <w:jc w:val="right"/>
                    <w:rPr>
                      <w:sz w:val="24"/>
                    </w:rPr>
                  </w:pPr>
                  <w:r w:rsidRPr="005124E5">
                    <w:rPr>
                      <w:rFonts w:hint="eastAsia"/>
                      <w:sz w:val="24"/>
                    </w:rPr>
                    <w:t>103.6</w:t>
                  </w:r>
                  <w:r w:rsidRPr="005124E5">
                    <w:rPr>
                      <w:rFonts w:hint="eastAsia"/>
                      <w:sz w:val="24"/>
                    </w:rPr>
                    <w:t>％</w:t>
                  </w:r>
                </w:p>
              </w:tc>
            </w:tr>
          </w:tbl>
          <w:p w:rsidR="005124E5" w:rsidRPr="005124E5" w:rsidRDefault="005124E5" w:rsidP="005124E5">
            <w:pPr>
              <w:rPr>
                <w:sz w:val="24"/>
              </w:rPr>
            </w:pPr>
          </w:p>
        </w:tc>
      </w:tr>
      <w:tr w:rsidR="005124E5" w:rsidRPr="005124E5" w:rsidTr="00AF7CA0">
        <w:trPr>
          <w:trHeight w:val="508"/>
        </w:trPr>
        <w:tc>
          <w:tcPr>
            <w:tcW w:w="10002" w:type="dxa"/>
          </w:tcPr>
          <w:p w:rsidR="005124E5" w:rsidRPr="005124E5" w:rsidRDefault="005124E5" w:rsidP="005124E5">
            <w:pPr>
              <w:rPr>
                <w:sz w:val="24"/>
              </w:rPr>
            </w:pPr>
            <w:r w:rsidRPr="005124E5">
              <w:rPr>
                <w:rFonts w:ascii="ＭＳ 明朝" w:eastAsia="ＭＳ 明朝" w:hAnsi="ＭＳ 明朝" w:cs="ＭＳ 明朝" w:hint="eastAsia"/>
                <w:sz w:val="24"/>
              </w:rPr>
              <w:t>課題と対応</w:t>
            </w:r>
            <w:r w:rsidRPr="005124E5">
              <w:rPr>
                <w:rFonts w:hint="eastAsia"/>
                <w:sz w:val="24"/>
              </w:rPr>
              <w:t>策</w:t>
            </w:r>
          </w:p>
          <w:p w:rsidR="005124E5" w:rsidRPr="005124E5" w:rsidRDefault="005124E5" w:rsidP="005124E5">
            <w:pPr>
              <w:rPr>
                <w:rFonts w:ascii="ＭＳ 明朝" w:eastAsia="ＭＳ 明朝" w:hAnsi="ＭＳ 明朝" w:cs="ＭＳ 明朝"/>
                <w:sz w:val="24"/>
              </w:rPr>
            </w:pPr>
            <w:r w:rsidRPr="005124E5">
              <w:rPr>
                <w:rFonts w:ascii="ＭＳ 明朝" w:eastAsia="ＭＳ 明朝" w:hAnsi="ＭＳ 明朝" w:cs="ＭＳ 明朝" w:hint="eastAsia"/>
                <w:sz w:val="24"/>
              </w:rPr>
              <w:t>・認定率においては、0.4％の増となっている。特に要介護５（男性）において23人増（39.7％増）、要介護1（女性）において19人増（10.4％増）となっている。</w:t>
            </w:r>
          </w:p>
          <w:p w:rsidR="005124E5" w:rsidRPr="005124E5" w:rsidRDefault="005124E5" w:rsidP="005124E5">
            <w:pPr>
              <w:rPr>
                <w:sz w:val="24"/>
              </w:rPr>
            </w:pPr>
            <w:r w:rsidRPr="005124E5">
              <w:rPr>
                <w:rFonts w:ascii="ＭＳ 明朝" w:eastAsia="ＭＳ 明朝" w:hAnsi="ＭＳ 明朝" w:cs="ＭＳ 明朝" w:hint="eastAsia"/>
                <w:sz w:val="24"/>
              </w:rPr>
              <w:t>・受給率においては、福祉用具貸与、居宅介護支援、介護予防支援等が増となっており、在宅サービス利用者が増加していることがわかる</w:t>
            </w:r>
            <w:r w:rsidRPr="005124E5">
              <w:rPr>
                <w:rFonts w:hint="eastAsia"/>
                <w:sz w:val="24"/>
              </w:rPr>
              <w:t>。</w:t>
            </w:r>
          </w:p>
          <w:p w:rsidR="005124E5" w:rsidRPr="005124E5" w:rsidRDefault="005124E5" w:rsidP="005124E5">
            <w:pPr>
              <w:rPr>
                <w:rFonts w:ascii="ＭＳ 明朝" w:eastAsia="ＭＳ 明朝" w:hAnsi="ＭＳ 明朝" w:cs="ＭＳ 明朝"/>
                <w:sz w:val="24"/>
              </w:rPr>
            </w:pPr>
            <w:r w:rsidRPr="005124E5">
              <w:rPr>
                <w:rFonts w:ascii="ＭＳ 明朝" w:eastAsia="ＭＳ 明朝" w:hAnsi="ＭＳ 明朝" w:cs="ＭＳ 明朝" w:hint="eastAsia"/>
                <w:sz w:val="24"/>
              </w:rPr>
              <w:t>・給付費においては、短期入所療養介護（老健）、居宅療養管理指導等が計画値を上回り、小規模多機能型居宅介護、訪問リハビリテーション等は計画値を下回っており</w:t>
            </w:r>
            <w:r w:rsidRPr="005124E5">
              <w:rPr>
                <w:rFonts w:ascii="ＭＳ 明朝" w:eastAsia="ＭＳ 明朝" w:hAnsi="ＭＳ 明朝" w:cs="ＭＳ 明朝" w:hint="eastAsia"/>
                <w:sz w:val="24"/>
                <w:szCs w:val="24"/>
              </w:rPr>
              <w:t>、</w:t>
            </w:r>
            <w:r w:rsidRPr="005124E5">
              <w:rPr>
                <w:rFonts w:ascii="ＭＳ 明朝" w:eastAsia="ＭＳ 明朝" w:hAnsi="ＭＳ 明朝" w:cs="ＭＳ 明朝" w:hint="eastAsia"/>
                <w:sz w:val="24"/>
              </w:rPr>
              <w:t>計画値と実績値の乖離が大きいサービスとなっている。また、小規模多機能型居宅介護の42.5％については、令和３年</w:t>
            </w:r>
            <w:r w:rsidRPr="005124E5">
              <w:rPr>
                <w:rFonts w:hint="eastAsia"/>
                <w:sz w:val="24"/>
              </w:rPr>
              <w:t>９</w:t>
            </w:r>
            <w:r w:rsidRPr="005124E5">
              <w:rPr>
                <w:rFonts w:ascii="ＭＳ 明朝" w:eastAsia="ＭＳ 明朝" w:hAnsi="ＭＳ 明朝" w:cs="ＭＳ 明朝" w:hint="eastAsia"/>
                <w:sz w:val="24"/>
              </w:rPr>
              <w:t>月に１事業所の廃止が要因となっている。</w:t>
            </w:r>
          </w:p>
          <w:p w:rsidR="005124E5" w:rsidRPr="005124E5" w:rsidRDefault="005124E5" w:rsidP="005124E5">
            <w:pPr>
              <w:rPr>
                <w:sz w:val="24"/>
              </w:rPr>
            </w:pPr>
            <w:r w:rsidRPr="005124E5">
              <w:rPr>
                <w:rFonts w:ascii="ＭＳ 明朝" w:eastAsia="ＭＳ 明朝" w:hAnsi="ＭＳ 明朝" w:cs="ＭＳ 明朝" w:hint="eastAsia"/>
                <w:sz w:val="24"/>
              </w:rPr>
              <w:t>・新型コロナウイルス感染症の影響により、令和２年度においては、通所系サービス事業所のサービス提供時間の短縮及び利用者の自粛、短期入所生活介護サービスの休止等により減少していたが、令和３年度においては通常のサービス提供に戻ってきていることが増加の要因となっている。</w:t>
            </w:r>
          </w:p>
          <w:p w:rsidR="005124E5" w:rsidRPr="005124E5" w:rsidRDefault="005124E5" w:rsidP="005124E5">
            <w:pPr>
              <w:rPr>
                <w:sz w:val="24"/>
              </w:rPr>
            </w:pPr>
            <w:r w:rsidRPr="005124E5">
              <w:rPr>
                <w:rFonts w:ascii="ＭＳ 明朝" w:eastAsia="ＭＳ 明朝" w:hAnsi="ＭＳ 明朝" w:cs="ＭＳ 明朝" w:hint="eastAsia"/>
                <w:sz w:val="24"/>
              </w:rPr>
              <w:t>・介護（予防）サービス給付費の合計で比較すると達成率が</w:t>
            </w:r>
            <w:r w:rsidRPr="005124E5">
              <w:rPr>
                <w:rFonts w:hint="eastAsia"/>
                <w:sz w:val="24"/>
              </w:rPr>
              <w:t>103.6</w:t>
            </w:r>
            <w:r w:rsidRPr="005124E5">
              <w:rPr>
                <w:rFonts w:ascii="ＭＳ 明朝" w:eastAsia="ＭＳ 明朝" w:hAnsi="ＭＳ 明朝" w:cs="ＭＳ 明朝" w:hint="eastAsia"/>
                <w:sz w:val="24"/>
              </w:rPr>
              <w:t>％であり、実績額が計画額を上回っているため、今期の介護保険料で賄うことが困難な状況になる可能性があり、運営していくためには介護給付費準備基金の充当を検討する必要がある</w:t>
            </w:r>
            <w:r w:rsidRPr="005124E5">
              <w:rPr>
                <w:rFonts w:hint="eastAsia"/>
                <w:sz w:val="24"/>
              </w:rPr>
              <w:t>。また、第９期計画策定の際、分析した結果を踏まえて介護給付費の見込みを見直す必要がある。</w:t>
            </w:r>
          </w:p>
        </w:tc>
      </w:tr>
    </w:tbl>
    <w:p w:rsidR="005124E5" w:rsidRPr="005124E5" w:rsidRDefault="005124E5" w:rsidP="005124E5">
      <w:pPr>
        <w:rPr>
          <w:sz w:val="24"/>
        </w:rPr>
      </w:pPr>
    </w:p>
    <w:p w:rsidR="00CA5C38" w:rsidRPr="005124E5" w:rsidRDefault="00CA5C38" w:rsidP="00CA5C38">
      <w:pPr>
        <w:rPr>
          <w:sz w:val="24"/>
        </w:rPr>
      </w:pPr>
    </w:p>
    <w:p w:rsidR="00CA5C38" w:rsidRPr="00CA5C38" w:rsidRDefault="00CA5C38" w:rsidP="00EF3C4D">
      <w:pPr>
        <w:rPr>
          <w:rFonts w:hint="eastAsia"/>
          <w:sz w:val="10"/>
        </w:rPr>
      </w:pPr>
    </w:p>
    <w:sectPr w:rsidR="00CA5C38" w:rsidRPr="00CA5C38" w:rsidSect="008A5B7A">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38" w:rsidRDefault="00CA5C38" w:rsidP="00AB05F2">
      <w:r>
        <w:separator/>
      </w:r>
    </w:p>
  </w:endnote>
  <w:endnote w:type="continuationSeparator" w:id="0">
    <w:p w:rsidR="00CA5C38" w:rsidRDefault="00CA5C38" w:rsidP="00AB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38" w:rsidRDefault="00CA5C38" w:rsidP="00AB05F2">
      <w:r>
        <w:separator/>
      </w:r>
    </w:p>
  </w:footnote>
  <w:footnote w:type="continuationSeparator" w:id="0">
    <w:p w:rsidR="00CA5C38" w:rsidRDefault="00CA5C38" w:rsidP="00AB0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920"/>
    <w:multiLevelType w:val="hybridMultilevel"/>
    <w:tmpl w:val="03F6401C"/>
    <w:lvl w:ilvl="0" w:tplc="A600E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644D"/>
    <w:multiLevelType w:val="hybridMultilevel"/>
    <w:tmpl w:val="4CA85C3C"/>
    <w:lvl w:ilvl="0" w:tplc="D3E808B0">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01CDA"/>
    <w:multiLevelType w:val="hybridMultilevel"/>
    <w:tmpl w:val="0B8C7C0C"/>
    <w:lvl w:ilvl="0" w:tplc="30801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D69C2"/>
    <w:multiLevelType w:val="hybridMultilevel"/>
    <w:tmpl w:val="E5D6EF86"/>
    <w:lvl w:ilvl="0" w:tplc="DB48F5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E689C"/>
    <w:multiLevelType w:val="hybridMultilevel"/>
    <w:tmpl w:val="FCAAA5CC"/>
    <w:lvl w:ilvl="0" w:tplc="5D086E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157DD"/>
    <w:multiLevelType w:val="hybridMultilevel"/>
    <w:tmpl w:val="B97AF116"/>
    <w:lvl w:ilvl="0" w:tplc="3A58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B6278"/>
    <w:multiLevelType w:val="hybridMultilevel"/>
    <w:tmpl w:val="D94277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E9F1766"/>
    <w:multiLevelType w:val="hybridMultilevel"/>
    <w:tmpl w:val="D86AE9B0"/>
    <w:lvl w:ilvl="0" w:tplc="BA9C9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4992"/>
    <w:multiLevelType w:val="hybridMultilevel"/>
    <w:tmpl w:val="1E2E0FC8"/>
    <w:lvl w:ilvl="0" w:tplc="74E617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28773F3"/>
    <w:multiLevelType w:val="hybridMultilevel"/>
    <w:tmpl w:val="73EC9CB6"/>
    <w:lvl w:ilvl="0" w:tplc="615471F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1A6B37"/>
    <w:multiLevelType w:val="hybridMultilevel"/>
    <w:tmpl w:val="786E988C"/>
    <w:lvl w:ilvl="0" w:tplc="D39CB9A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105DF1"/>
    <w:multiLevelType w:val="hybridMultilevel"/>
    <w:tmpl w:val="D804BEDE"/>
    <w:lvl w:ilvl="0" w:tplc="D3ECB4E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A47484"/>
    <w:multiLevelType w:val="hybridMultilevel"/>
    <w:tmpl w:val="EAA0A53E"/>
    <w:lvl w:ilvl="0" w:tplc="356A7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3D7067"/>
    <w:multiLevelType w:val="hybridMultilevel"/>
    <w:tmpl w:val="B9F2F764"/>
    <w:lvl w:ilvl="0" w:tplc="82BE19B6">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6455C8"/>
    <w:multiLevelType w:val="hybridMultilevel"/>
    <w:tmpl w:val="766EB646"/>
    <w:lvl w:ilvl="0" w:tplc="DBD06E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4B620F"/>
    <w:multiLevelType w:val="hybridMultilevel"/>
    <w:tmpl w:val="25ACA8A4"/>
    <w:lvl w:ilvl="0" w:tplc="262845C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602462"/>
    <w:multiLevelType w:val="hybridMultilevel"/>
    <w:tmpl w:val="0762B4DA"/>
    <w:lvl w:ilvl="0" w:tplc="9124BF0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D629B6"/>
    <w:multiLevelType w:val="hybridMultilevel"/>
    <w:tmpl w:val="2E3E652E"/>
    <w:lvl w:ilvl="0" w:tplc="1A847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E06052"/>
    <w:multiLevelType w:val="hybridMultilevel"/>
    <w:tmpl w:val="D4122FDC"/>
    <w:lvl w:ilvl="0" w:tplc="A4527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F91CA9"/>
    <w:multiLevelType w:val="hybridMultilevel"/>
    <w:tmpl w:val="FE9093A0"/>
    <w:lvl w:ilvl="0" w:tplc="D428C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BF560C"/>
    <w:multiLevelType w:val="hybridMultilevel"/>
    <w:tmpl w:val="84F07044"/>
    <w:lvl w:ilvl="0" w:tplc="C97C3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D24CF9"/>
    <w:multiLevelType w:val="hybridMultilevel"/>
    <w:tmpl w:val="B3E87930"/>
    <w:lvl w:ilvl="0" w:tplc="DCC29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146430"/>
    <w:multiLevelType w:val="hybridMultilevel"/>
    <w:tmpl w:val="C4AEDD46"/>
    <w:lvl w:ilvl="0" w:tplc="64A0D0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F20DB1"/>
    <w:multiLevelType w:val="hybridMultilevel"/>
    <w:tmpl w:val="1950799A"/>
    <w:lvl w:ilvl="0" w:tplc="09C08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1F53F9"/>
    <w:multiLevelType w:val="hybridMultilevel"/>
    <w:tmpl w:val="7C703AFA"/>
    <w:lvl w:ilvl="0" w:tplc="D67CF40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4664B"/>
    <w:multiLevelType w:val="hybridMultilevel"/>
    <w:tmpl w:val="85E8764A"/>
    <w:lvl w:ilvl="0" w:tplc="9BE2D1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14FD6"/>
    <w:multiLevelType w:val="hybridMultilevel"/>
    <w:tmpl w:val="E942186C"/>
    <w:lvl w:ilvl="0" w:tplc="23DE5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F64DF5"/>
    <w:multiLevelType w:val="hybridMultilevel"/>
    <w:tmpl w:val="E1B808E6"/>
    <w:lvl w:ilvl="0" w:tplc="BAC24F28">
      <w:start w:val="1"/>
      <w:numFmt w:val="decimalEnclosedCircle"/>
      <w:lvlText w:val="%1"/>
      <w:lvlJc w:val="left"/>
      <w:pPr>
        <w:ind w:left="360" w:hanging="36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603F73"/>
    <w:multiLevelType w:val="hybridMultilevel"/>
    <w:tmpl w:val="2952A13E"/>
    <w:lvl w:ilvl="0" w:tplc="8E1A229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030973"/>
    <w:multiLevelType w:val="hybridMultilevel"/>
    <w:tmpl w:val="CA3024EA"/>
    <w:lvl w:ilvl="0" w:tplc="E008551A">
      <w:start w:val="1"/>
      <w:numFmt w:val="decimalEnclosedCircle"/>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427BE"/>
    <w:multiLevelType w:val="hybridMultilevel"/>
    <w:tmpl w:val="84F07044"/>
    <w:lvl w:ilvl="0" w:tplc="C97C33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1F6136"/>
    <w:multiLevelType w:val="hybridMultilevel"/>
    <w:tmpl w:val="B0BCBFA2"/>
    <w:lvl w:ilvl="0" w:tplc="06902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795881"/>
    <w:multiLevelType w:val="hybridMultilevel"/>
    <w:tmpl w:val="0802991C"/>
    <w:lvl w:ilvl="0" w:tplc="E00855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4179C2"/>
    <w:multiLevelType w:val="hybridMultilevel"/>
    <w:tmpl w:val="3386E57E"/>
    <w:lvl w:ilvl="0" w:tplc="C6B6E4A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181AC8"/>
    <w:multiLevelType w:val="hybridMultilevel"/>
    <w:tmpl w:val="7E3EA550"/>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8F7872"/>
    <w:multiLevelType w:val="hybridMultilevel"/>
    <w:tmpl w:val="21984AAE"/>
    <w:lvl w:ilvl="0" w:tplc="ED2A0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2F2D6D"/>
    <w:multiLevelType w:val="hybridMultilevel"/>
    <w:tmpl w:val="63CAAFCE"/>
    <w:lvl w:ilvl="0" w:tplc="47B687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E502D5"/>
    <w:multiLevelType w:val="hybridMultilevel"/>
    <w:tmpl w:val="3198E964"/>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DD59C8"/>
    <w:multiLevelType w:val="hybridMultilevel"/>
    <w:tmpl w:val="93FE0CCE"/>
    <w:lvl w:ilvl="0" w:tplc="0080A608">
      <w:start w:val="1"/>
      <w:numFmt w:val="decimalEnclosedCircle"/>
      <w:lvlText w:val="%1"/>
      <w:lvlJc w:val="left"/>
      <w:pPr>
        <w:ind w:left="360" w:hanging="360"/>
      </w:pPr>
      <w:rPr>
        <w:rFonts w:hint="default"/>
      </w:rPr>
    </w:lvl>
    <w:lvl w:ilvl="1" w:tplc="8F8C7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AF3BC3"/>
    <w:multiLevelType w:val="hybridMultilevel"/>
    <w:tmpl w:val="3198E964"/>
    <w:lvl w:ilvl="0" w:tplc="96D4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5B0784"/>
    <w:multiLevelType w:val="hybridMultilevel"/>
    <w:tmpl w:val="5FBAB8AE"/>
    <w:lvl w:ilvl="0" w:tplc="82A43C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032069"/>
    <w:multiLevelType w:val="hybridMultilevel"/>
    <w:tmpl w:val="ED1A83FA"/>
    <w:lvl w:ilvl="0" w:tplc="98880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4"/>
  </w:num>
  <w:num w:numId="3">
    <w:abstractNumId w:val="10"/>
  </w:num>
  <w:num w:numId="4">
    <w:abstractNumId w:val="29"/>
  </w:num>
  <w:num w:numId="5">
    <w:abstractNumId w:val="21"/>
  </w:num>
  <w:num w:numId="6">
    <w:abstractNumId w:val="25"/>
  </w:num>
  <w:num w:numId="7">
    <w:abstractNumId w:val="16"/>
  </w:num>
  <w:num w:numId="8">
    <w:abstractNumId w:val="13"/>
  </w:num>
  <w:num w:numId="9">
    <w:abstractNumId w:val="4"/>
  </w:num>
  <w:num w:numId="10">
    <w:abstractNumId w:val="40"/>
  </w:num>
  <w:num w:numId="11">
    <w:abstractNumId w:val="36"/>
  </w:num>
  <w:num w:numId="12">
    <w:abstractNumId w:val="35"/>
  </w:num>
  <w:num w:numId="13">
    <w:abstractNumId w:val="18"/>
  </w:num>
  <w:num w:numId="14">
    <w:abstractNumId w:val="41"/>
  </w:num>
  <w:num w:numId="15">
    <w:abstractNumId w:val="7"/>
  </w:num>
  <w:num w:numId="16">
    <w:abstractNumId w:val="5"/>
  </w:num>
  <w:num w:numId="17">
    <w:abstractNumId w:val="22"/>
  </w:num>
  <w:num w:numId="18">
    <w:abstractNumId w:val="23"/>
  </w:num>
  <w:num w:numId="19">
    <w:abstractNumId w:val="26"/>
  </w:num>
  <w:num w:numId="20">
    <w:abstractNumId w:val="33"/>
  </w:num>
  <w:num w:numId="21">
    <w:abstractNumId w:val="28"/>
  </w:num>
  <w:num w:numId="22">
    <w:abstractNumId w:val="15"/>
  </w:num>
  <w:num w:numId="23">
    <w:abstractNumId w:val="11"/>
  </w:num>
  <w:num w:numId="24">
    <w:abstractNumId w:val="1"/>
  </w:num>
  <w:num w:numId="25">
    <w:abstractNumId w:val="30"/>
  </w:num>
  <w:num w:numId="26">
    <w:abstractNumId w:val="14"/>
  </w:num>
  <w:num w:numId="27">
    <w:abstractNumId w:val="0"/>
  </w:num>
  <w:num w:numId="28">
    <w:abstractNumId w:val="32"/>
  </w:num>
  <w:num w:numId="29">
    <w:abstractNumId w:val="6"/>
  </w:num>
  <w:num w:numId="30">
    <w:abstractNumId w:val="39"/>
  </w:num>
  <w:num w:numId="31">
    <w:abstractNumId w:val="31"/>
  </w:num>
  <w:num w:numId="32">
    <w:abstractNumId w:val="3"/>
  </w:num>
  <w:num w:numId="33">
    <w:abstractNumId w:val="38"/>
  </w:num>
  <w:num w:numId="34">
    <w:abstractNumId w:val="9"/>
  </w:num>
  <w:num w:numId="35">
    <w:abstractNumId w:val="27"/>
  </w:num>
  <w:num w:numId="36">
    <w:abstractNumId w:val="20"/>
  </w:num>
  <w:num w:numId="37">
    <w:abstractNumId w:val="37"/>
  </w:num>
  <w:num w:numId="38">
    <w:abstractNumId w:val="34"/>
  </w:num>
  <w:num w:numId="39">
    <w:abstractNumId w:val="8"/>
  </w:num>
  <w:num w:numId="40">
    <w:abstractNumId w:val="12"/>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DF"/>
    <w:rsid w:val="00002CC7"/>
    <w:rsid w:val="00005E0E"/>
    <w:rsid w:val="00011512"/>
    <w:rsid w:val="00014A3F"/>
    <w:rsid w:val="00014B7A"/>
    <w:rsid w:val="00021057"/>
    <w:rsid w:val="00023963"/>
    <w:rsid w:val="0002500A"/>
    <w:rsid w:val="00035A3A"/>
    <w:rsid w:val="00045492"/>
    <w:rsid w:val="00061DAA"/>
    <w:rsid w:val="00073D7B"/>
    <w:rsid w:val="00076173"/>
    <w:rsid w:val="000927FF"/>
    <w:rsid w:val="000A58D2"/>
    <w:rsid w:val="000B4622"/>
    <w:rsid w:val="000C3ABE"/>
    <w:rsid w:val="000D1FB6"/>
    <w:rsid w:val="000D46C6"/>
    <w:rsid w:val="000E6D58"/>
    <w:rsid w:val="00105A69"/>
    <w:rsid w:val="0010675B"/>
    <w:rsid w:val="00110AD1"/>
    <w:rsid w:val="001308A9"/>
    <w:rsid w:val="00131010"/>
    <w:rsid w:val="0014247B"/>
    <w:rsid w:val="00146776"/>
    <w:rsid w:val="00150C06"/>
    <w:rsid w:val="00163576"/>
    <w:rsid w:val="00174DCB"/>
    <w:rsid w:val="00184DB3"/>
    <w:rsid w:val="00185872"/>
    <w:rsid w:val="00191676"/>
    <w:rsid w:val="001A27D3"/>
    <w:rsid w:val="001B698B"/>
    <w:rsid w:val="001C4F2F"/>
    <w:rsid w:val="001E305F"/>
    <w:rsid w:val="001E4048"/>
    <w:rsid w:val="001E4B64"/>
    <w:rsid w:val="001E5B81"/>
    <w:rsid w:val="001F097C"/>
    <w:rsid w:val="001F3731"/>
    <w:rsid w:val="001F3844"/>
    <w:rsid w:val="00203F66"/>
    <w:rsid w:val="0020632C"/>
    <w:rsid w:val="00211FFB"/>
    <w:rsid w:val="0021287B"/>
    <w:rsid w:val="00213154"/>
    <w:rsid w:val="00213573"/>
    <w:rsid w:val="00213A69"/>
    <w:rsid w:val="00215230"/>
    <w:rsid w:val="00246AD9"/>
    <w:rsid w:val="00252F4A"/>
    <w:rsid w:val="00260527"/>
    <w:rsid w:val="002613FA"/>
    <w:rsid w:val="00261917"/>
    <w:rsid w:val="00263D2D"/>
    <w:rsid w:val="00265088"/>
    <w:rsid w:val="00270EE2"/>
    <w:rsid w:val="0028271D"/>
    <w:rsid w:val="00285EA6"/>
    <w:rsid w:val="002864FC"/>
    <w:rsid w:val="00294F74"/>
    <w:rsid w:val="002A7D74"/>
    <w:rsid w:val="002D3141"/>
    <w:rsid w:val="002D4FF5"/>
    <w:rsid w:val="002D5861"/>
    <w:rsid w:val="002E2AAE"/>
    <w:rsid w:val="002F3454"/>
    <w:rsid w:val="00300B8F"/>
    <w:rsid w:val="00301AC2"/>
    <w:rsid w:val="00316568"/>
    <w:rsid w:val="0031718F"/>
    <w:rsid w:val="00324B69"/>
    <w:rsid w:val="003264BA"/>
    <w:rsid w:val="00326B4C"/>
    <w:rsid w:val="00331066"/>
    <w:rsid w:val="00332928"/>
    <w:rsid w:val="00333344"/>
    <w:rsid w:val="0034003B"/>
    <w:rsid w:val="00343CE6"/>
    <w:rsid w:val="00354EA8"/>
    <w:rsid w:val="00364DF5"/>
    <w:rsid w:val="00366D02"/>
    <w:rsid w:val="00372138"/>
    <w:rsid w:val="00374EC2"/>
    <w:rsid w:val="0038055E"/>
    <w:rsid w:val="00383F1F"/>
    <w:rsid w:val="00385FDC"/>
    <w:rsid w:val="003949B4"/>
    <w:rsid w:val="00396BC0"/>
    <w:rsid w:val="00397E38"/>
    <w:rsid w:val="003A2C1D"/>
    <w:rsid w:val="003B02BC"/>
    <w:rsid w:val="003B317A"/>
    <w:rsid w:val="003B40D7"/>
    <w:rsid w:val="003C2AD2"/>
    <w:rsid w:val="003C3035"/>
    <w:rsid w:val="003D0B2F"/>
    <w:rsid w:val="003E1B57"/>
    <w:rsid w:val="003E2322"/>
    <w:rsid w:val="003E6636"/>
    <w:rsid w:val="003F0BB4"/>
    <w:rsid w:val="003F22F3"/>
    <w:rsid w:val="003F70A2"/>
    <w:rsid w:val="00403165"/>
    <w:rsid w:val="004057BA"/>
    <w:rsid w:val="00414E58"/>
    <w:rsid w:val="004172D3"/>
    <w:rsid w:val="00420A36"/>
    <w:rsid w:val="00441AFB"/>
    <w:rsid w:val="00442FCA"/>
    <w:rsid w:val="00443370"/>
    <w:rsid w:val="004605F2"/>
    <w:rsid w:val="00471922"/>
    <w:rsid w:val="00473C32"/>
    <w:rsid w:val="00481A42"/>
    <w:rsid w:val="00484E94"/>
    <w:rsid w:val="00485055"/>
    <w:rsid w:val="00497029"/>
    <w:rsid w:val="004A56EE"/>
    <w:rsid w:val="004B5CEE"/>
    <w:rsid w:val="004C3230"/>
    <w:rsid w:val="004D4649"/>
    <w:rsid w:val="004E3672"/>
    <w:rsid w:val="004E79D7"/>
    <w:rsid w:val="004F5F62"/>
    <w:rsid w:val="00502B6A"/>
    <w:rsid w:val="00503134"/>
    <w:rsid w:val="005124E5"/>
    <w:rsid w:val="00532C57"/>
    <w:rsid w:val="00535F81"/>
    <w:rsid w:val="005445A3"/>
    <w:rsid w:val="00546D0B"/>
    <w:rsid w:val="00552D5B"/>
    <w:rsid w:val="00556FCD"/>
    <w:rsid w:val="00560D17"/>
    <w:rsid w:val="00560F42"/>
    <w:rsid w:val="00561915"/>
    <w:rsid w:val="00565CEA"/>
    <w:rsid w:val="005903D7"/>
    <w:rsid w:val="00591F95"/>
    <w:rsid w:val="005A3FF5"/>
    <w:rsid w:val="005A52FF"/>
    <w:rsid w:val="005A7FBC"/>
    <w:rsid w:val="005B3534"/>
    <w:rsid w:val="005C4EB5"/>
    <w:rsid w:val="005C7069"/>
    <w:rsid w:val="005D5FFD"/>
    <w:rsid w:val="005E32FB"/>
    <w:rsid w:val="005E528D"/>
    <w:rsid w:val="005F1D81"/>
    <w:rsid w:val="0061130C"/>
    <w:rsid w:val="00623BE6"/>
    <w:rsid w:val="00625D0D"/>
    <w:rsid w:val="00636AAF"/>
    <w:rsid w:val="0064443A"/>
    <w:rsid w:val="00652C19"/>
    <w:rsid w:val="00655D91"/>
    <w:rsid w:val="00656DA8"/>
    <w:rsid w:val="00667E72"/>
    <w:rsid w:val="006730B5"/>
    <w:rsid w:val="006776F8"/>
    <w:rsid w:val="006846FB"/>
    <w:rsid w:val="00690451"/>
    <w:rsid w:val="006908E7"/>
    <w:rsid w:val="006F3699"/>
    <w:rsid w:val="00703D90"/>
    <w:rsid w:val="00730B0A"/>
    <w:rsid w:val="00731FFA"/>
    <w:rsid w:val="00735E50"/>
    <w:rsid w:val="00745CA1"/>
    <w:rsid w:val="00752659"/>
    <w:rsid w:val="0075535A"/>
    <w:rsid w:val="00767C7E"/>
    <w:rsid w:val="007712DD"/>
    <w:rsid w:val="00785D70"/>
    <w:rsid w:val="00785FBC"/>
    <w:rsid w:val="00786CF1"/>
    <w:rsid w:val="00796415"/>
    <w:rsid w:val="0079681E"/>
    <w:rsid w:val="007A31E4"/>
    <w:rsid w:val="007A4949"/>
    <w:rsid w:val="007A4D9A"/>
    <w:rsid w:val="007B11E2"/>
    <w:rsid w:val="007B2083"/>
    <w:rsid w:val="007C29C3"/>
    <w:rsid w:val="007C2CC0"/>
    <w:rsid w:val="007C741B"/>
    <w:rsid w:val="007D2398"/>
    <w:rsid w:val="007D46A2"/>
    <w:rsid w:val="007D4D97"/>
    <w:rsid w:val="007D70E5"/>
    <w:rsid w:val="007E6022"/>
    <w:rsid w:val="007F323E"/>
    <w:rsid w:val="00803B2D"/>
    <w:rsid w:val="00815938"/>
    <w:rsid w:val="00817D9C"/>
    <w:rsid w:val="00820A02"/>
    <w:rsid w:val="00842104"/>
    <w:rsid w:val="008502FB"/>
    <w:rsid w:val="00856E56"/>
    <w:rsid w:val="00862CAB"/>
    <w:rsid w:val="00866169"/>
    <w:rsid w:val="008668B6"/>
    <w:rsid w:val="0087369D"/>
    <w:rsid w:val="00877D1E"/>
    <w:rsid w:val="00892966"/>
    <w:rsid w:val="008A088F"/>
    <w:rsid w:val="008A5B7A"/>
    <w:rsid w:val="008B692B"/>
    <w:rsid w:val="008D1217"/>
    <w:rsid w:val="008E04C6"/>
    <w:rsid w:val="008E427A"/>
    <w:rsid w:val="008E4F53"/>
    <w:rsid w:val="008F0725"/>
    <w:rsid w:val="008F3E23"/>
    <w:rsid w:val="008F417D"/>
    <w:rsid w:val="00901622"/>
    <w:rsid w:val="00911B97"/>
    <w:rsid w:val="0091438A"/>
    <w:rsid w:val="00916FFD"/>
    <w:rsid w:val="00925E5F"/>
    <w:rsid w:val="00925E98"/>
    <w:rsid w:val="009273AA"/>
    <w:rsid w:val="009375A6"/>
    <w:rsid w:val="00945B76"/>
    <w:rsid w:val="00951380"/>
    <w:rsid w:val="00953D2B"/>
    <w:rsid w:val="00981535"/>
    <w:rsid w:val="00993DCF"/>
    <w:rsid w:val="00995217"/>
    <w:rsid w:val="00995C28"/>
    <w:rsid w:val="009B56FF"/>
    <w:rsid w:val="009C0136"/>
    <w:rsid w:val="009C3577"/>
    <w:rsid w:val="009D40D9"/>
    <w:rsid w:val="009E3650"/>
    <w:rsid w:val="009E42B4"/>
    <w:rsid w:val="009E5F3D"/>
    <w:rsid w:val="009F1A9C"/>
    <w:rsid w:val="00A012E4"/>
    <w:rsid w:val="00A05942"/>
    <w:rsid w:val="00A222E2"/>
    <w:rsid w:val="00A22556"/>
    <w:rsid w:val="00A34A7B"/>
    <w:rsid w:val="00A428B5"/>
    <w:rsid w:val="00A46EA3"/>
    <w:rsid w:val="00A64DEB"/>
    <w:rsid w:val="00A650C6"/>
    <w:rsid w:val="00A65177"/>
    <w:rsid w:val="00A75282"/>
    <w:rsid w:val="00A76109"/>
    <w:rsid w:val="00AA1E67"/>
    <w:rsid w:val="00AB05F2"/>
    <w:rsid w:val="00AC73F9"/>
    <w:rsid w:val="00AD6998"/>
    <w:rsid w:val="00AD707F"/>
    <w:rsid w:val="00AE4547"/>
    <w:rsid w:val="00AF3E11"/>
    <w:rsid w:val="00AF514C"/>
    <w:rsid w:val="00AF5344"/>
    <w:rsid w:val="00AF5F08"/>
    <w:rsid w:val="00B02A2B"/>
    <w:rsid w:val="00B03046"/>
    <w:rsid w:val="00B048E0"/>
    <w:rsid w:val="00B138EB"/>
    <w:rsid w:val="00B15303"/>
    <w:rsid w:val="00B172BC"/>
    <w:rsid w:val="00B536BF"/>
    <w:rsid w:val="00B55DCB"/>
    <w:rsid w:val="00B61717"/>
    <w:rsid w:val="00B6211A"/>
    <w:rsid w:val="00B66E98"/>
    <w:rsid w:val="00BA0871"/>
    <w:rsid w:val="00BB50E5"/>
    <w:rsid w:val="00BB6724"/>
    <w:rsid w:val="00BC3744"/>
    <w:rsid w:val="00BC4976"/>
    <w:rsid w:val="00BC55E5"/>
    <w:rsid w:val="00BD2E10"/>
    <w:rsid w:val="00BD749B"/>
    <w:rsid w:val="00BE0616"/>
    <w:rsid w:val="00BE08D4"/>
    <w:rsid w:val="00BE7288"/>
    <w:rsid w:val="00C05B9A"/>
    <w:rsid w:val="00C2217B"/>
    <w:rsid w:val="00C309ED"/>
    <w:rsid w:val="00C47290"/>
    <w:rsid w:val="00C61D7A"/>
    <w:rsid w:val="00C7282A"/>
    <w:rsid w:val="00C77CEE"/>
    <w:rsid w:val="00C8373E"/>
    <w:rsid w:val="00C84540"/>
    <w:rsid w:val="00C863C3"/>
    <w:rsid w:val="00C87ADC"/>
    <w:rsid w:val="00CA0405"/>
    <w:rsid w:val="00CA5C38"/>
    <w:rsid w:val="00CB5C76"/>
    <w:rsid w:val="00CB79F3"/>
    <w:rsid w:val="00CC1CCF"/>
    <w:rsid w:val="00CC4CDF"/>
    <w:rsid w:val="00CC7689"/>
    <w:rsid w:val="00CD0143"/>
    <w:rsid w:val="00CE59C4"/>
    <w:rsid w:val="00CF237B"/>
    <w:rsid w:val="00CF2E87"/>
    <w:rsid w:val="00D05541"/>
    <w:rsid w:val="00D16163"/>
    <w:rsid w:val="00D266F0"/>
    <w:rsid w:val="00D26AAC"/>
    <w:rsid w:val="00D30CBB"/>
    <w:rsid w:val="00D34F0E"/>
    <w:rsid w:val="00D44758"/>
    <w:rsid w:val="00D60B6E"/>
    <w:rsid w:val="00D64775"/>
    <w:rsid w:val="00D648FA"/>
    <w:rsid w:val="00D66B60"/>
    <w:rsid w:val="00D85155"/>
    <w:rsid w:val="00D9189C"/>
    <w:rsid w:val="00D92DDE"/>
    <w:rsid w:val="00D93F8A"/>
    <w:rsid w:val="00DB51CC"/>
    <w:rsid w:val="00DB6435"/>
    <w:rsid w:val="00DC069B"/>
    <w:rsid w:val="00DD0595"/>
    <w:rsid w:val="00DE33A6"/>
    <w:rsid w:val="00DE35B9"/>
    <w:rsid w:val="00DE6114"/>
    <w:rsid w:val="00DE62BB"/>
    <w:rsid w:val="00E16368"/>
    <w:rsid w:val="00E22DCE"/>
    <w:rsid w:val="00E248FE"/>
    <w:rsid w:val="00E33176"/>
    <w:rsid w:val="00E355FE"/>
    <w:rsid w:val="00E44662"/>
    <w:rsid w:val="00E549C2"/>
    <w:rsid w:val="00E57E00"/>
    <w:rsid w:val="00E614EB"/>
    <w:rsid w:val="00E628C7"/>
    <w:rsid w:val="00E71779"/>
    <w:rsid w:val="00E762D5"/>
    <w:rsid w:val="00E76F09"/>
    <w:rsid w:val="00E855F2"/>
    <w:rsid w:val="00E85956"/>
    <w:rsid w:val="00E94378"/>
    <w:rsid w:val="00EA5192"/>
    <w:rsid w:val="00EB2E78"/>
    <w:rsid w:val="00EB30B9"/>
    <w:rsid w:val="00EC5B23"/>
    <w:rsid w:val="00ED0820"/>
    <w:rsid w:val="00ED0CA2"/>
    <w:rsid w:val="00EE212F"/>
    <w:rsid w:val="00EE267A"/>
    <w:rsid w:val="00EE33FA"/>
    <w:rsid w:val="00EF3C4D"/>
    <w:rsid w:val="00EF7BB2"/>
    <w:rsid w:val="00F017D2"/>
    <w:rsid w:val="00F03612"/>
    <w:rsid w:val="00F34059"/>
    <w:rsid w:val="00F365E9"/>
    <w:rsid w:val="00F50D64"/>
    <w:rsid w:val="00F613ED"/>
    <w:rsid w:val="00F72CDB"/>
    <w:rsid w:val="00F75374"/>
    <w:rsid w:val="00F770D4"/>
    <w:rsid w:val="00F8583C"/>
    <w:rsid w:val="00F87F19"/>
    <w:rsid w:val="00F93FDF"/>
    <w:rsid w:val="00FE2E74"/>
    <w:rsid w:val="00FE4020"/>
    <w:rsid w:val="00FF0091"/>
    <w:rsid w:val="00FF1326"/>
    <w:rsid w:val="00FF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FC47B41"/>
  <w15:chartTrackingRefBased/>
  <w15:docId w15:val="{0BC709F5-248D-4E4A-8D60-0DF4BA6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AAE"/>
    <w:pPr>
      <w:ind w:leftChars="400" w:left="840"/>
    </w:pPr>
  </w:style>
  <w:style w:type="paragraph" w:styleId="a5">
    <w:name w:val="header"/>
    <w:basedOn w:val="a"/>
    <w:link w:val="a6"/>
    <w:uiPriority w:val="99"/>
    <w:unhideWhenUsed/>
    <w:rsid w:val="00AB05F2"/>
    <w:pPr>
      <w:tabs>
        <w:tab w:val="center" w:pos="4252"/>
        <w:tab w:val="right" w:pos="8504"/>
      </w:tabs>
      <w:snapToGrid w:val="0"/>
    </w:pPr>
  </w:style>
  <w:style w:type="character" w:customStyle="1" w:styleId="a6">
    <w:name w:val="ヘッダー (文字)"/>
    <w:basedOn w:val="a0"/>
    <w:link w:val="a5"/>
    <w:uiPriority w:val="99"/>
    <w:rsid w:val="00AB05F2"/>
  </w:style>
  <w:style w:type="paragraph" w:styleId="a7">
    <w:name w:val="footer"/>
    <w:basedOn w:val="a"/>
    <w:link w:val="a8"/>
    <w:uiPriority w:val="99"/>
    <w:unhideWhenUsed/>
    <w:rsid w:val="00AB05F2"/>
    <w:pPr>
      <w:tabs>
        <w:tab w:val="center" w:pos="4252"/>
        <w:tab w:val="right" w:pos="8504"/>
      </w:tabs>
      <w:snapToGrid w:val="0"/>
    </w:pPr>
  </w:style>
  <w:style w:type="character" w:customStyle="1" w:styleId="a8">
    <w:name w:val="フッター (文字)"/>
    <w:basedOn w:val="a0"/>
    <w:link w:val="a7"/>
    <w:uiPriority w:val="99"/>
    <w:rsid w:val="00AB05F2"/>
  </w:style>
  <w:style w:type="paragraph" w:styleId="a9">
    <w:name w:val="Balloon Text"/>
    <w:basedOn w:val="a"/>
    <w:link w:val="aa"/>
    <w:uiPriority w:val="99"/>
    <w:semiHidden/>
    <w:unhideWhenUsed/>
    <w:rsid w:val="004605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05F2"/>
    <w:rPr>
      <w:rFonts w:asciiTheme="majorHAnsi" w:eastAsiaTheme="majorEastAsia" w:hAnsiTheme="majorHAnsi" w:cstheme="majorBidi"/>
      <w:sz w:val="18"/>
      <w:szCs w:val="18"/>
    </w:rPr>
  </w:style>
  <w:style w:type="table" w:customStyle="1" w:styleId="1">
    <w:name w:val="表 (格子)1"/>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68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7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CA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CA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51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51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0B76-F681-4893-ACCE-566B5889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36</Pages>
  <Words>4033</Words>
  <Characters>22992</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功一</dc:creator>
  <cp:keywords/>
  <dc:description/>
  <cp:lastModifiedBy>北茨城市</cp:lastModifiedBy>
  <cp:revision>6</cp:revision>
  <cp:lastPrinted>2022-06-01T10:52:00Z</cp:lastPrinted>
  <dcterms:created xsi:type="dcterms:W3CDTF">2022-05-31T10:23:00Z</dcterms:created>
  <dcterms:modified xsi:type="dcterms:W3CDTF">2022-08-23T08:15:00Z</dcterms:modified>
</cp:coreProperties>
</file>